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5B8D" w:rsidRPr="00107306" w:rsidRDefault="00B65B8D" w:rsidP="00B65B8D">
      <w:pPr>
        <w:rPr>
          <w:rFonts w:ascii="Arabic Typesetting" w:hAnsi="Arabic Typesetting" w:cs="Arabic Typesetting"/>
          <w:b/>
          <w:bCs/>
          <w:sz w:val="96"/>
          <w:szCs w:val="96"/>
          <w:rtl/>
        </w:rPr>
      </w:pPr>
      <w:r w:rsidRPr="00107306">
        <w:rPr>
          <w:rFonts w:ascii="Arabic Typesetting" w:hAnsi="Arabic Typesetting" w:cs="Arabic Typesetting"/>
          <w:b/>
          <w:bCs/>
          <w:sz w:val="96"/>
          <w:szCs w:val="96"/>
          <w:rtl/>
        </w:rPr>
        <w:t>بسم الله ، والحمد لله ،والصلاة والسلام على رسول الله ،وبعد :</w:t>
      </w:r>
    </w:p>
    <w:p w:rsidR="00B65B8D" w:rsidRPr="00107306" w:rsidRDefault="00B65B8D" w:rsidP="00B65B8D">
      <w:pPr>
        <w:rPr>
          <w:rFonts w:ascii="Arabic Typesetting" w:hAnsi="Arabic Typesetting" w:cs="Arabic Typesetting"/>
          <w:b/>
          <w:bCs/>
          <w:sz w:val="96"/>
          <w:szCs w:val="96"/>
          <w:rtl/>
        </w:rPr>
      </w:pPr>
      <w:r w:rsidRPr="00107306">
        <w:rPr>
          <w:rFonts w:ascii="Arabic Typesetting" w:hAnsi="Arabic Typesetting" w:cs="Arabic Typesetting"/>
          <w:b/>
          <w:bCs/>
          <w:sz w:val="96"/>
          <w:szCs w:val="96"/>
          <w:rtl/>
        </w:rPr>
        <w:t xml:space="preserve">فهذه الحلقة </w:t>
      </w:r>
      <w:r>
        <w:rPr>
          <w:rFonts w:ascii="Arabic Typesetting" w:hAnsi="Arabic Typesetting" w:cs="Arabic Typesetting" w:hint="cs"/>
          <w:b/>
          <w:bCs/>
          <w:sz w:val="96"/>
          <w:szCs w:val="96"/>
          <w:rtl/>
        </w:rPr>
        <w:t>التاسعة</w:t>
      </w:r>
      <w:r w:rsidRPr="00107306">
        <w:rPr>
          <w:rFonts w:ascii="Arabic Typesetting" w:hAnsi="Arabic Typesetting" w:cs="Arabic Typesetting"/>
          <w:b/>
          <w:bCs/>
          <w:sz w:val="96"/>
          <w:szCs w:val="96"/>
          <w:rtl/>
        </w:rPr>
        <w:t xml:space="preserve"> والعشرون في موضوع (الحفيظ) والتي هي بعنوان :</w:t>
      </w:r>
    </w:p>
    <w:p w:rsidR="00B65B8D" w:rsidRPr="005E5842" w:rsidRDefault="00B65B8D" w:rsidP="00B65B8D">
      <w:pPr>
        <w:rPr>
          <w:rFonts w:ascii="Arabic Typesetting" w:hAnsi="Arabic Typesetting" w:cs="Arabic Typesetting"/>
          <w:b/>
          <w:bCs/>
          <w:sz w:val="96"/>
          <w:szCs w:val="96"/>
          <w:rtl/>
        </w:rPr>
      </w:pPr>
      <w:r w:rsidRPr="005E5842">
        <w:rPr>
          <w:rFonts w:ascii="Arabic Typesetting" w:hAnsi="Arabic Typesetting" w:cs="Arabic Typesetting" w:hint="cs"/>
          <w:b/>
          <w:bCs/>
          <w:sz w:val="96"/>
          <w:szCs w:val="96"/>
          <w:rtl/>
        </w:rPr>
        <w:t>*</w:t>
      </w:r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>آيات ورد فيها "حَافِظٌ"</w:t>
      </w:r>
      <w:r w:rsidRPr="005E5842">
        <w:rPr>
          <w:rFonts w:ascii="Arabic Typesetting" w:hAnsi="Arabic Typesetting" w:cs="Arabic Typesetting" w:hint="cs"/>
          <w:b/>
          <w:bCs/>
          <w:sz w:val="96"/>
          <w:szCs w:val="96"/>
          <w:rtl/>
        </w:rPr>
        <w:t xml:space="preserve"> :</w:t>
      </w:r>
    </w:p>
    <w:p w:rsidR="00B65B8D" w:rsidRPr="005E5842" w:rsidRDefault="00B65B8D" w:rsidP="00B65B8D">
      <w:pPr>
        <w:rPr>
          <w:rFonts w:ascii="Arabic Typesetting" w:hAnsi="Arabic Typesetting" w:cs="Arabic Typesetting"/>
          <w:b/>
          <w:bCs/>
          <w:sz w:val="96"/>
          <w:szCs w:val="96"/>
          <w:rtl/>
        </w:rPr>
      </w:pPr>
      <w:r w:rsidRPr="005E5842">
        <w:rPr>
          <w:rFonts w:ascii="Arabic Typesetting" w:hAnsi="Arabic Typesetting" w:cs="Arabic Typesetting" w:hint="cs"/>
          <w:b/>
          <w:bCs/>
          <w:sz w:val="96"/>
          <w:szCs w:val="96"/>
          <w:rtl/>
        </w:rPr>
        <w:t xml:space="preserve">قال تعالى : { </w:t>
      </w:r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>إِنْ كُلُّ نَفْسٍ لَمَّا عَلَيْهَا حَافِظٌ ﴿٤ الطارق﴾</w:t>
      </w:r>
    </w:p>
    <w:p w:rsidR="00B65B8D" w:rsidRPr="009D5457" w:rsidRDefault="00B65B8D" w:rsidP="00B65B8D">
      <w:pPr>
        <w:rPr>
          <w:rFonts w:ascii="Arabic Typesetting" w:hAnsi="Arabic Typesetting" w:cs="Arabic Typesetting"/>
          <w:b/>
          <w:bCs/>
          <w:sz w:val="90"/>
          <w:szCs w:val="90"/>
          <w:rtl/>
        </w:rPr>
      </w:pPr>
      <w:r w:rsidRPr="005E5842">
        <w:rPr>
          <w:rFonts w:ascii="Arabic Typesetting" w:hAnsi="Arabic Typesetting" w:cs="Arabic Typesetting" w:hint="cs"/>
          <w:b/>
          <w:bCs/>
          <w:sz w:val="96"/>
          <w:szCs w:val="96"/>
          <w:rtl/>
        </w:rPr>
        <w:t>و</w:t>
      </w:r>
      <w:r w:rsidRPr="005E5842">
        <w:rPr>
          <w:sz w:val="96"/>
          <w:szCs w:val="96"/>
          <w:rtl/>
        </w:rPr>
        <w:t xml:space="preserve"> </w:t>
      </w:r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 xml:space="preserve">قال تعالى : { حَافِظُوا عَلَى الصَّلَوَاتِ وَالصَّلَاةِ </w:t>
      </w:r>
      <w:proofErr w:type="spellStart"/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>الْوُسْطَىٰ</w:t>
      </w:r>
      <w:proofErr w:type="spellEnd"/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 xml:space="preserve"> </w:t>
      </w:r>
      <w:r w:rsidRPr="009D5457">
        <w:rPr>
          <w:rFonts w:ascii="Arabic Typesetting" w:hAnsi="Arabic Typesetting" w:cs="Arabic Typesetting"/>
          <w:b/>
          <w:bCs/>
          <w:sz w:val="68"/>
          <w:szCs w:val="68"/>
          <w:rtl/>
        </w:rPr>
        <w:t>﴿٢٣٨ البقرة﴾</w:t>
      </w:r>
      <w:r>
        <w:rPr>
          <w:rFonts w:ascii="Arabic Typesetting" w:hAnsi="Arabic Typesetting" w:cs="Arabic Typesetting" w:hint="cs"/>
          <w:b/>
          <w:bCs/>
          <w:sz w:val="74"/>
          <w:szCs w:val="74"/>
          <w:rtl/>
        </w:rPr>
        <w:t xml:space="preserve">    </w:t>
      </w:r>
      <w:r w:rsidRPr="009D5457">
        <w:rPr>
          <w:rFonts w:ascii="Arabic Typesetting" w:hAnsi="Arabic Typesetting" w:cs="Arabic Typesetting"/>
          <w:b/>
          <w:bCs/>
          <w:sz w:val="78"/>
          <w:szCs w:val="78"/>
          <w:rtl/>
        </w:rPr>
        <w:t xml:space="preserve">و قال تعالى </w:t>
      </w:r>
      <w:r w:rsidRPr="009D5457">
        <w:rPr>
          <w:rFonts w:ascii="Arabic Typesetting" w:hAnsi="Arabic Typesetting" w:cs="Arabic Typesetting"/>
          <w:b/>
          <w:bCs/>
          <w:sz w:val="78"/>
          <w:szCs w:val="78"/>
          <w:rtl/>
        </w:rPr>
        <w:lastRenderedPageBreak/>
        <w:t>: { وَسِعَ كُرْسِيُّهُ السَّمَاوَاتِ وَالْأَرْضَ وَلَا يَئُودُهُ حِفْظُهُمَا ﴿٢٥٥ البقرة﴾</w:t>
      </w:r>
      <w:r w:rsidRPr="009D5457">
        <w:rPr>
          <w:rFonts w:ascii="Arabic Typesetting" w:hAnsi="Arabic Typesetting" w:cs="Arabic Typesetting" w:hint="cs"/>
          <w:b/>
          <w:bCs/>
          <w:sz w:val="78"/>
          <w:szCs w:val="78"/>
          <w:rtl/>
        </w:rPr>
        <w:t xml:space="preserve"> </w:t>
      </w:r>
    </w:p>
    <w:p w:rsidR="00B65B8D" w:rsidRPr="008924D8" w:rsidRDefault="00B65B8D" w:rsidP="00B65B8D">
      <w:pPr>
        <w:rPr>
          <w:rFonts w:ascii="Arabic Typesetting" w:hAnsi="Arabic Typesetting" w:cs="Arabic Typesetting"/>
          <w:b/>
          <w:bCs/>
          <w:sz w:val="84"/>
          <w:szCs w:val="84"/>
          <w:rtl/>
        </w:rPr>
      </w:pPr>
      <w:r w:rsidRPr="008924D8">
        <w:rPr>
          <w:rFonts w:ascii="Arabic Typesetting" w:hAnsi="Arabic Typesetting" w:cs="Arabic Typesetting"/>
          <w:b/>
          <w:bCs/>
          <w:sz w:val="84"/>
          <w:szCs w:val="84"/>
          <w:rtl/>
        </w:rPr>
        <w:t>و قال تعالى : { فَالصَّالِحَاتُ قَانِتَاتٌ حَافِظَاتٌ لِلْغَيْبِ بِمَا حَفِظَ اللَّهُ ﴿٣٤ النساء﴾</w:t>
      </w:r>
    </w:p>
    <w:p w:rsidR="00B65B8D" w:rsidRPr="008924D8" w:rsidRDefault="00B65B8D" w:rsidP="00B65B8D">
      <w:pPr>
        <w:rPr>
          <w:rFonts w:ascii="Arabic Typesetting" w:hAnsi="Arabic Typesetting" w:cs="Arabic Typesetting"/>
          <w:b/>
          <w:bCs/>
          <w:sz w:val="82"/>
          <w:szCs w:val="82"/>
          <w:rtl/>
        </w:rPr>
      </w:pPr>
      <w:r w:rsidRPr="008924D8">
        <w:rPr>
          <w:rFonts w:ascii="Arabic Typesetting" w:hAnsi="Arabic Typesetting" w:cs="Arabic Typesetting"/>
          <w:b/>
          <w:bCs/>
          <w:sz w:val="82"/>
          <w:szCs w:val="82"/>
          <w:rtl/>
        </w:rPr>
        <w:t>و قال تعالى : { فَالصَّالِحَاتُ قَانِتَاتٌ حَافِظَاتٌ لِلْغَيْبِ بِمَا حَفِظَ اللَّهُ ﴿٣٤ النساء﴾</w:t>
      </w:r>
    </w:p>
    <w:p w:rsidR="00B65B8D" w:rsidRPr="005E5842" w:rsidRDefault="00B65B8D" w:rsidP="00B65B8D">
      <w:pPr>
        <w:rPr>
          <w:rFonts w:ascii="Arabic Typesetting" w:hAnsi="Arabic Typesetting" w:cs="Arabic Typesetting"/>
          <w:b/>
          <w:bCs/>
          <w:sz w:val="96"/>
          <w:szCs w:val="96"/>
          <w:rtl/>
        </w:rPr>
      </w:pPr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 xml:space="preserve">و قال تعالى : { وَمَنْ </w:t>
      </w:r>
      <w:proofErr w:type="spellStart"/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>تَوَلَّىٰ</w:t>
      </w:r>
      <w:proofErr w:type="spellEnd"/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 xml:space="preserve"> فَمَا أَرْسَلْنَاكَ عَلَيْهِمْ حَفِيظًا ﴿٨٠ النساء﴾</w:t>
      </w:r>
    </w:p>
    <w:p w:rsidR="00B65B8D" w:rsidRPr="008924D8" w:rsidRDefault="00B65B8D" w:rsidP="00B65B8D">
      <w:pPr>
        <w:rPr>
          <w:rFonts w:ascii="Arabic Typesetting" w:hAnsi="Arabic Typesetting" w:cs="Arabic Typesetting"/>
          <w:b/>
          <w:bCs/>
          <w:sz w:val="84"/>
          <w:szCs w:val="84"/>
          <w:rtl/>
        </w:rPr>
      </w:pPr>
      <w:r w:rsidRPr="008924D8">
        <w:rPr>
          <w:rFonts w:ascii="Arabic Typesetting" w:hAnsi="Arabic Typesetting" w:cs="Arabic Typesetting"/>
          <w:b/>
          <w:bCs/>
          <w:sz w:val="84"/>
          <w:szCs w:val="84"/>
          <w:rtl/>
        </w:rPr>
        <w:t>و قال تعالى : { بِمَا اسْتُحْفِظُوا مِنْ كِتَابِ اللَّهِ وَكَانُوا عَلَيْهِ شُهَدَاءَ ﴿٤٤ المائدة﴾</w:t>
      </w:r>
    </w:p>
    <w:p w:rsidR="00B65B8D" w:rsidRPr="008924D8" w:rsidRDefault="00B65B8D" w:rsidP="00B65B8D">
      <w:pPr>
        <w:rPr>
          <w:rFonts w:ascii="Arabic Typesetting" w:hAnsi="Arabic Typesetting" w:cs="Arabic Typesetting"/>
          <w:b/>
          <w:bCs/>
          <w:sz w:val="90"/>
          <w:szCs w:val="90"/>
          <w:rtl/>
        </w:rPr>
      </w:pPr>
      <w:r w:rsidRPr="008924D8">
        <w:rPr>
          <w:rFonts w:ascii="Arabic Typesetting" w:hAnsi="Arabic Typesetting" w:cs="Arabic Typesetting"/>
          <w:b/>
          <w:bCs/>
          <w:sz w:val="90"/>
          <w:szCs w:val="90"/>
          <w:rtl/>
        </w:rPr>
        <w:lastRenderedPageBreak/>
        <w:t xml:space="preserve">و قال تعالى : { </w:t>
      </w:r>
      <w:proofErr w:type="spellStart"/>
      <w:r w:rsidRPr="008924D8">
        <w:rPr>
          <w:rFonts w:ascii="Arabic Typesetting" w:hAnsi="Arabic Typesetting" w:cs="Arabic Typesetting"/>
          <w:b/>
          <w:bCs/>
          <w:sz w:val="90"/>
          <w:szCs w:val="90"/>
          <w:rtl/>
        </w:rPr>
        <w:t>ذَٰلِكَ</w:t>
      </w:r>
      <w:proofErr w:type="spellEnd"/>
      <w:r w:rsidRPr="008924D8">
        <w:rPr>
          <w:rFonts w:ascii="Arabic Typesetting" w:hAnsi="Arabic Typesetting" w:cs="Arabic Typesetting"/>
          <w:b/>
          <w:bCs/>
          <w:sz w:val="90"/>
          <w:szCs w:val="90"/>
          <w:rtl/>
        </w:rPr>
        <w:t xml:space="preserve"> كَفَّارَةُ أَيْمَانِكُمْ إِذَا حَلَفْتُمْ وَاحْفَظُوا أَيْمَانَكُمْ ﴿٨٩ المائدة﴾</w:t>
      </w:r>
    </w:p>
    <w:p w:rsidR="00B65B8D" w:rsidRPr="008924D8" w:rsidRDefault="00B65B8D" w:rsidP="00B65B8D">
      <w:pPr>
        <w:rPr>
          <w:rFonts w:ascii="Arabic Typesetting" w:hAnsi="Arabic Typesetting" w:cs="Arabic Typesetting"/>
          <w:b/>
          <w:bCs/>
          <w:sz w:val="90"/>
          <w:szCs w:val="90"/>
          <w:rtl/>
        </w:rPr>
      </w:pPr>
      <w:r w:rsidRPr="008924D8">
        <w:rPr>
          <w:rFonts w:ascii="Arabic Typesetting" w:hAnsi="Arabic Typesetting" w:cs="Arabic Typesetting"/>
          <w:b/>
          <w:bCs/>
          <w:sz w:val="90"/>
          <w:szCs w:val="90"/>
          <w:rtl/>
        </w:rPr>
        <w:t>و قال تعالى : { وَهُوَ الْقَاهِرُ فَوْقَ عِبَادِهِ وَيُرْسِلُ عَلَيْكُمْ حَفَظَةً ﴿٦١ الأنعام﴾</w:t>
      </w:r>
    </w:p>
    <w:p w:rsidR="00B65B8D" w:rsidRPr="005E5842" w:rsidRDefault="00B65B8D" w:rsidP="00B65B8D">
      <w:pPr>
        <w:rPr>
          <w:rFonts w:ascii="Arabic Typesetting" w:hAnsi="Arabic Typesetting" w:cs="Arabic Typesetting"/>
          <w:b/>
          <w:bCs/>
          <w:sz w:val="96"/>
          <w:szCs w:val="96"/>
          <w:rtl/>
        </w:rPr>
      </w:pPr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 xml:space="preserve">و قال تعالى : { وَهُمْ </w:t>
      </w:r>
      <w:proofErr w:type="spellStart"/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>عَلَىٰ</w:t>
      </w:r>
      <w:proofErr w:type="spellEnd"/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 xml:space="preserve"> صَلَاتِهِمْ يُحَافِظُونَ ﴿٩٢ الأنعام﴾</w:t>
      </w:r>
    </w:p>
    <w:p w:rsidR="00B65B8D" w:rsidRPr="008924D8" w:rsidRDefault="00B65B8D" w:rsidP="00B65B8D">
      <w:pPr>
        <w:rPr>
          <w:rFonts w:ascii="Arabic Typesetting" w:hAnsi="Arabic Typesetting" w:cs="Arabic Typesetting"/>
          <w:b/>
          <w:bCs/>
          <w:sz w:val="76"/>
          <w:szCs w:val="76"/>
          <w:rtl/>
        </w:rPr>
      </w:pPr>
      <w:r w:rsidRPr="008924D8">
        <w:rPr>
          <w:rFonts w:ascii="Arabic Typesetting" w:hAnsi="Arabic Typesetting" w:cs="Arabic Typesetting"/>
          <w:b/>
          <w:bCs/>
          <w:sz w:val="76"/>
          <w:szCs w:val="76"/>
          <w:rtl/>
        </w:rPr>
        <w:t>و قال تعالى : { فَمَنْ أَبْصَرَ فَلِنَفْسِهِ وَمَنْ عَمِيَ فَعَلَيْهَا وَمَا أَنَا عَلَيْكُمْ بِحَفِيظٍ ﴿١٠٤ الأنعام﴾</w:t>
      </w:r>
    </w:p>
    <w:p w:rsidR="00B65B8D" w:rsidRPr="008924D8" w:rsidRDefault="00B65B8D" w:rsidP="00B65B8D">
      <w:pPr>
        <w:rPr>
          <w:rFonts w:ascii="Arabic Typesetting" w:hAnsi="Arabic Typesetting" w:cs="Arabic Typesetting"/>
          <w:b/>
          <w:bCs/>
          <w:sz w:val="84"/>
          <w:szCs w:val="84"/>
          <w:rtl/>
        </w:rPr>
      </w:pPr>
      <w:r w:rsidRPr="008924D8">
        <w:rPr>
          <w:rFonts w:ascii="Arabic Typesetting" w:hAnsi="Arabic Typesetting" w:cs="Arabic Typesetting"/>
          <w:b/>
          <w:bCs/>
          <w:sz w:val="84"/>
          <w:szCs w:val="84"/>
          <w:rtl/>
        </w:rPr>
        <w:t>و قال تعالى : { وَلَوْ شَاءَ اللَّهُ مَا أَشْرَكُوا وَمَا جَعَلْنَاكَ عَلَيْهِمْ حَفِيظًا ﴿١٠٧ الأنعام﴾</w:t>
      </w:r>
    </w:p>
    <w:p w:rsidR="00B65B8D" w:rsidRPr="008924D8" w:rsidRDefault="00B65B8D" w:rsidP="00B65B8D">
      <w:pPr>
        <w:rPr>
          <w:rFonts w:ascii="Arabic Typesetting" w:hAnsi="Arabic Typesetting" w:cs="Arabic Typesetting"/>
          <w:b/>
          <w:bCs/>
          <w:sz w:val="88"/>
          <w:szCs w:val="88"/>
          <w:rtl/>
        </w:rPr>
      </w:pPr>
      <w:r w:rsidRPr="008924D8">
        <w:rPr>
          <w:rFonts w:ascii="Arabic Typesetting" w:hAnsi="Arabic Typesetting" w:cs="Arabic Typesetting"/>
          <w:b/>
          <w:bCs/>
          <w:sz w:val="88"/>
          <w:szCs w:val="88"/>
          <w:rtl/>
        </w:rPr>
        <w:lastRenderedPageBreak/>
        <w:t>و قال تعالى : { وَالنَّاهُونَ عَنِ الْمُنْكَرِ وَالْحَافِظُونَ لِحُدُودِ اللَّهِ ﴿١١٢ التوبة﴾</w:t>
      </w:r>
    </w:p>
    <w:p w:rsidR="00B65B8D" w:rsidRPr="005E5842" w:rsidRDefault="00B65B8D" w:rsidP="00B65B8D">
      <w:pPr>
        <w:rPr>
          <w:rFonts w:ascii="Arabic Typesetting" w:hAnsi="Arabic Typesetting" w:cs="Arabic Typesetting"/>
          <w:b/>
          <w:bCs/>
          <w:sz w:val="96"/>
          <w:szCs w:val="96"/>
          <w:rtl/>
        </w:rPr>
      </w:pPr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 xml:space="preserve">و قال تعالى : { إِنَّ رَبِّي </w:t>
      </w:r>
      <w:proofErr w:type="spellStart"/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>عَلَىٰ</w:t>
      </w:r>
      <w:proofErr w:type="spellEnd"/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 xml:space="preserve"> كُلِّ شَيْءٍ حَفِيظٌ ﴿٥٧ هود﴾</w:t>
      </w:r>
    </w:p>
    <w:p w:rsidR="00B65B8D" w:rsidRPr="008924D8" w:rsidRDefault="00B65B8D" w:rsidP="00B65B8D">
      <w:pPr>
        <w:rPr>
          <w:rFonts w:ascii="Arabic Typesetting" w:hAnsi="Arabic Typesetting" w:cs="Arabic Typesetting"/>
          <w:b/>
          <w:bCs/>
          <w:sz w:val="80"/>
          <w:szCs w:val="80"/>
          <w:rtl/>
        </w:rPr>
      </w:pPr>
      <w:r w:rsidRPr="008924D8">
        <w:rPr>
          <w:rFonts w:ascii="Arabic Typesetting" w:hAnsi="Arabic Typesetting" w:cs="Arabic Typesetting"/>
          <w:b/>
          <w:bCs/>
          <w:sz w:val="80"/>
          <w:szCs w:val="80"/>
          <w:rtl/>
        </w:rPr>
        <w:t>و قال تعالى : { بَقِيَّتُ اللَّهِ خَيْرٌ لَكُمْ إِنْ كُنْتُمْ مُؤْمِنِينَ وَمَا أَنَا عَلَيْكُمْ بِحَفِيظٍ ﴿٨٦ هود﴾</w:t>
      </w:r>
    </w:p>
    <w:p w:rsidR="00B65B8D" w:rsidRPr="008924D8" w:rsidRDefault="00B65B8D" w:rsidP="00B65B8D">
      <w:pPr>
        <w:rPr>
          <w:rFonts w:ascii="Arabic Typesetting" w:hAnsi="Arabic Typesetting" w:cs="Arabic Typesetting"/>
          <w:b/>
          <w:bCs/>
          <w:sz w:val="90"/>
          <w:szCs w:val="90"/>
          <w:rtl/>
        </w:rPr>
      </w:pPr>
      <w:r w:rsidRPr="008924D8">
        <w:rPr>
          <w:rFonts w:ascii="Arabic Typesetting" w:hAnsi="Arabic Typesetting" w:cs="Arabic Typesetting"/>
          <w:b/>
          <w:bCs/>
          <w:sz w:val="90"/>
          <w:szCs w:val="90"/>
          <w:rtl/>
        </w:rPr>
        <w:t>و قال تعالى : { أَرْسِلْهُ مَعَنَا غَدًا يَرْتَعْ وَيَلْعَبْ وَإِنَّا لَهُ لَحَافِظُونَ ﴿١٢ يوسف﴾</w:t>
      </w:r>
    </w:p>
    <w:p w:rsidR="00B65B8D" w:rsidRPr="008924D8" w:rsidRDefault="00B65B8D" w:rsidP="00B65B8D">
      <w:pPr>
        <w:rPr>
          <w:rFonts w:ascii="Arabic Typesetting" w:hAnsi="Arabic Typesetting" w:cs="Arabic Typesetting"/>
          <w:b/>
          <w:bCs/>
          <w:sz w:val="86"/>
          <w:szCs w:val="86"/>
          <w:rtl/>
        </w:rPr>
      </w:pPr>
      <w:r w:rsidRPr="008924D8">
        <w:rPr>
          <w:rFonts w:ascii="Arabic Typesetting" w:hAnsi="Arabic Typesetting" w:cs="Arabic Typesetting"/>
          <w:b/>
          <w:bCs/>
          <w:sz w:val="86"/>
          <w:szCs w:val="86"/>
          <w:rtl/>
        </w:rPr>
        <w:t xml:space="preserve">و قال تعالى : { قَالَ اجْعَلْنِي </w:t>
      </w:r>
      <w:proofErr w:type="spellStart"/>
      <w:r w:rsidRPr="008924D8">
        <w:rPr>
          <w:rFonts w:ascii="Arabic Typesetting" w:hAnsi="Arabic Typesetting" w:cs="Arabic Typesetting"/>
          <w:b/>
          <w:bCs/>
          <w:sz w:val="86"/>
          <w:szCs w:val="86"/>
          <w:rtl/>
        </w:rPr>
        <w:t>عَلَىٰ</w:t>
      </w:r>
      <w:proofErr w:type="spellEnd"/>
      <w:r w:rsidRPr="008924D8">
        <w:rPr>
          <w:rFonts w:ascii="Arabic Typesetting" w:hAnsi="Arabic Typesetting" w:cs="Arabic Typesetting"/>
          <w:b/>
          <w:bCs/>
          <w:sz w:val="86"/>
          <w:szCs w:val="86"/>
          <w:rtl/>
        </w:rPr>
        <w:t xml:space="preserve"> خَزَائِنِ الْأَرْضِ إِنِّي حَفِيظٌ عَلِيمٌ ﴿٥٥ يوسف﴾</w:t>
      </w:r>
    </w:p>
    <w:p w:rsidR="00B65B8D" w:rsidRPr="008924D8" w:rsidRDefault="00B65B8D" w:rsidP="00B65B8D">
      <w:pPr>
        <w:rPr>
          <w:rFonts w:ascii="Arabic Typesetting" w:hAnsi="Arabic Typesetting" w:cs="Arabic Typesetting"/>
          <w:b/>
          <w:bCs/>
          <w:sz w:val="78"/>
          <w:szCs w:val="78"/>
          <w:rtl/>
        </w:rPr>
      </w:pPr>
      <w:r w:rsidRPr="008924D8">
        <w:rPr>
          <w:rFonts w:ascii="Arabic Typesetting" w:hAnsi="Arabic Typesetting" w:cs="Arabic Typesetting"/>
          <w:b/>
          <w:bCs/>
          <w:sz w:val="78"/>
          <w:szCs w:val="78"/>
          <w:rtl/>
        </w:rPr>
        <w:lastRenderedPageBreak/>
        <w:t>و قال تعالى : { مُنِعَ مِنَّا الْكَيْلُ فَأَرْسِلْ مَعَنَا أَخَانَا نَكْتَلْ وَإِنَّا لَهُ لَحَافِظُونَ ﴿٦٣ يوسف﴾</w:t>
      </w:r>
    </w:p>
    <w:p w:rsidR="00B65B8D" w:rsidRPr="005E5842" w:rsidRDefault="00B65B8D" w:rsidP="00B65B8D">
      <w:pPr>
        <w:rPr>
          <w:rFonts w:ascii="Arabic Typesetting" w:hAnsi="Arabic Typesetting" w:cs="Arabic Typesetting"/>
          <w:b/>
          <w:bCs/>
          <w:sz w:val="96"/>
          <w:szCs w:val="96"/>
          <w:rtl/>
        </w:rPr>
      </w:pPr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>و قال تعالى : { فَاللَّهُ خَيْرٌ حَافِظًا وَهُوَ أَرْحَمُ الرَّاحِمِينَ ﴿٦٤ يوسف﴾</w:t>
      </w:r>
    </w:p>
    <w:p w:rsidR="00B65B8D" w:rsidRPr="008924D8" w:rsidRDefault="00B65B8D" w:rsidP="00B65B8D">
      <w:pPr>
        <w:rPr>
          <w:rFonts w:ascii="Arabic Typesetting" w:hAnsi="Arabic Typesetting" w:cs="Arabic Typesetting"/>
          <w:b/>
          <w:bCs/>
          <w:sz w:val="92"/>
          <w:szCs w:val="92"/>
          <w:rtl/>
        </w:rPr>
      </w:pPr>
      <w:r w:rsidRPr="008924D8">
        <w:rPr>
          <w:rFonts w:ascii="Arabic Typesetting" w:hAnsi="Arabic Typesetting" w:cs="Arabic Typesetting"/>
          <w:b/>
          <w:bCs/>
          <w:sz w:val="92"/>
          <w:szCs w:val="92"/>
          <w:rtl/>
        </w:rPr>
        <w:t>و قال تعالى : { وَنَمِيرُ أَهْلَنَا وَنَحْفَظُ أَخَانَا وَنَزْدَادُ كَيْلَ بَعِيرٍ ﴿٦٥ يوسف﴾</w:t>
      </w:r>
    </w:p>
    <w:p w:rsidR="00B65B8D" w:rsidRPr="008924D8" w:rsidRDefault="00B65B8D" w:rsidP="00B65B8D">
      <w:pPr>
        <w:rPr>
          <w:rFonts w:ascii="Arabic Typesetting" w:hAnsi="Arabic Typesetting" w:cs="Arabic Typesetting"/>
          <w:b/>
          <w:bCs/>
          <w:sz w:val="84"/>
          <w:szCs w:val="84"/>
          <w:rtl/>
        </w:rPr>
      </w:pPr>
      <w:r w:rsidRPr="008924D8">
        <w:rPr>
          <w:rFonts w:ascii="Arabic Typesetting" w:hAnsi="Arabic Typesetting" w:cs="Arabic Typesetting"/>
          <w:b/>
          <w:bCs/>
          <w:sz w:val="84"/>
          <w:szCs w:val="84"/>
          <w:rtl/>
        </w:rPr>
        <w:t>و قال تعالى : { وَمَا شَهِدْنَا إِلَّا بِمَا عَلِمْنَا وَمَا كُنَّا لِلْغَيْبِ حَافِظِينَ ﴿٨١ يوسف﴾</w:t>
      </w:r>
    </w:p>
    <w:p w:rsidR="00B65B8D" w:rsidRPr="008924D8" w:rsidRDefault="00B65B8D" w:rsidP="00B65B8D">
      <w:pPr>
        <w:rPr>
          <w:rFonts w:ascii="Arabic Typesetting" w:hAnsi="Arabic Typesetting" w:cs="Arabic Typesetting"/>
          <w:b/>
          <w:bCs/>
          <w:sz w:val="80"/>
          <w:szCs w:val="80"/>
          <w:rtl/>
        </w:rPr>
      </w:pPr>
      <w:r w:rsidRPr="008924D8">
        <w:rPr>
          <w:rFonts w:ascii="Arabic Typesetting" w:hAnsi="Arabic Typesetting" w:cs="Arabic Typesetting"/>
          <w:b/>
          <w:bCs/>
          <w:sz w:val="80"/>
          <w:szCs w:val="80"/>
          <w:rtl/>
        </w:rPr>
        <w:t>و قال تعالى : { لَهُ مُعَقِّبَاتٌ مِنْ بَيْنِ يَدَيْهِ وَمِنْ خَلْفِهِ يَحْفَظُونَهُ مِنْ أَمْرِ اللَّهِ ﴿١١ الرعد﴾</w:t>
      </w:r>
    </w:p>
    <w:p w:rsidR="00B65B8D" w:rsidRPr="005E5842" w:rsidRDefault="00B65B8D" w:rsidP="00B65B8D">
      <w:pPr>
        <w:rPr>
          <w:rFonts w:ascii="Arabic Typesetting" w:hAnsi="Arabic Typesetting" w:cs="Arabic Typesetting"/>
          <w:b/>
          <w:bCs/>
          <w:sz w:val="96"/>
          <w:szCs w:val="96"/>
          <w:rtl/>
        </w:rPr>
      </w:pPr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lastRenderedPageBreak/>
        <w:t>و قال تعالى : { إِنَّا نَحْنُ نَزَّلْنَا الذِّكْرَ وَإِنَّا لَهُ لَحَافِظُونَ ﴿٩ الحجر﴾</w:t>
      </w:r>
    </w:p>
    <w:p w:rsidR="00B65B8D" w:rsidRPr="005E5842" w:rsidRDefault="00B65B8D" w:rsidP="00B65B8D">
      <w:pPr>
        <w:rPr>
          <w:rFonts w:ascii="Arabic Typesetting" w:hAnsi="Arabic Typesetting" w:cs="Arabic Typesetting"/>
          <w:b/>
          <w:bCs/>
          <w:sz w:val="96"/>
          <w:szCs w:val="96"/>
          <w:rtl/>
        </w:rPr>
      </w:pPr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>و قال تعالى : { وَحَفِظْنَاهَا مِنْ كُلِّ شَيْطَانٍ رَجِيمٍ ﴿١٧ الحجر﴾</w:t>
      </w:r>
    </w:p>
    <w:p w:rsidR="00B65B8D" w:rsidRDefault="00B65B8D" w:rsidP="00B65B8D">
      <w:pPr>
        <w:rPr>
          <w:rFonts w:ascii="Arabic Typesetting" w:hAnsi="Arabic Typesetting" w:cs="Arabic Typesetting"/>
          <w:b/>
          <w:bCs/>
          <w:sz w:val="96"/>
          <w:szCs w:val="96"/>
          <w:rtl/>
        </w:rPr>
      </w:pPr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>و قال تعالى : { وَجَعَلْنَا السَّمَاءَ سَقْفًا مَحْفُوظًا وَهُمْ عَنْ آيَاتِهَا مُعْرِضُونَ ﴿٣٢ الأنبياء﴾</w:t>
      </w:r>
      <w:r w:rsidRPr="005E5842">
        <w:rPr>
          <w:sz w:val="96"/>
          <w:szCs w:val="96"/>
          <w:rtl/>
        </w:rPr>
        <w:t xml:space="preserve"> </w:t>
      </w:r>
      <w:r w:rsidRPr="005E5842">
        <w:rPr>
          <w:rFonts w:ascii="Arabic Typesetting" w:hAnsi="Arabic Typesetting" w:cs="Arabic Typesetting" w:hint="cs"/>
          <w:b/>
          <w:bCs/>
          <w:sz w:val="96"/>
          <w:szCs w:val="96"/>
          <w:rtl/>
        </w:rPr>
        <w:t xml:space="preserve"> [</w:t>
      </w:r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 xml:space="preserve">الأنترنت – موقع المعاني </w:t>
      </w:r>
      <w:r w:rsidRPr="005E5842">
        <w:rPr>
          <w:rFonts w:ascii="Arabic Typesetting" w:hAnsi="Arabic Typesetting" w:cs="Arabic Typesetting" w:hint="cs"/>
          <w:b/>
          <w:bCs/>
          <w:sz w:val="96"/>
          <w:szCs w:val="96"/>
          <w:rtl/>
        </w:rPr>
        <w:t>]</w:t>
      </w:r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 xml:space="preserve"> </w:t>
      </w:r>
    </w:p>
    <w:p w:rsidR="00B65B8D" w:rsidRPr="008924D8" w:rsidRDefault="00B65B8D" w:rsidP="00B65B8D">
      <w:pPr>
        <w:rPr>
          <w:rFonts w:ascii="Arabic Typesetting" w:hAnsi="Arabic Typesetting" w:cs="Arabic Typesetting"/>
          <w:b/>
          <w:bCs/>
          <w:sz w:val="96"/>
          <w:szCs w:val="96"/>
          <w:rtl/>
        </w:rPr>
      </w:pPr>
      <w:r w:rsidRPr="008924D8">
        <w:rPr>
          <w:rFonts w:ascii="Arabic Typesetting" w:hAnsi="Arabic Typesetting" w:cs="Arabic Typesetting"/>
          <w:b/>
          <w:bCs/>
          <w:sz w:val="96"/>
          <w:szCs w:val="96"/>
          <w:rtl/>
        </w:rPr>
        <w:t>إلى هنا ونكمل في الحلقة التالية والسلام عليكم ورحمة الله وبركاته .</w:t>
      </w:r>
    </w:p>
    <w:p w:rsidR="00101EF8" w:rsidRDefault="00101EF8">
      <w:bookmarkStart w:id="0" w:name="_GoBack"/>
      <w:bookmarkEnd w:id="0"/>
    </w:p>
    <w:sectPr w:rsidR="00101EF8" w:rsidSect="00BB584D">
      <w:foot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4CA1" w:rsidRDefault="00B34CA1" w:rsidP="00B65B8D">
      <w:pPr>
        <w:spacing w:after="0" w:line="240" w:lineRule="auto"/>
      </w:pPr>
      <w:r>
        <w:separator/>
      </w:r>
    </w:p>
  </w:endnote>
  <w:endnote w:type="continuationSeparator" w:id="0">
    <w:p w:rsidR="00B34CA1" w:rsidRDefault="00B34CA1" w:rsidP="00B65B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FF" w:usb2="0000002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abic Typesetting">
    <w:panose1 w:val="03020402040406030203"/>
    <w:charset w:val="00"/>
    <w:family w:val="script"/>
    <w:pitch w:val="variable"/>
    <w:sig w:usb0="A000206F" w:usb1="C0000000" w:usb2="00000008" w:usb3="00000000" w:csb0="000000D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tl/>
      </w:rPr>
      <w:id w:val="-1543671861"/>
      <w:docPartObj>
        <w:docPartGallery w:val="Page Numbers (Bottom of Page)"/>
        <w:docPartUnique/>
      </w:docPartObj>
    </w:sdtPr>
    <w:sdtContent>
      <w:p w:rsidR="00B65B8D" w:rsidRDefault="00B65B8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B65B8D">
          <w:rPr>
            <w:noProof/>
            <w:rtl/>
            <w:lang w:val="ar-SA"/>
          </w:rPr>
          <w:t>6</w:t>
        </w:r>
        <w:r>
          <w:fldChar w:fldCharType="end"/>
        </w:r>
      </w:p>
    </w:sdtContent>
  </w:sdt>
  <w:p w:rsidR="00B65B8D" w:rsidRDefault="00B65B8D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4CA1" w:rsidRDefault="00B34CA1" w:rsidP="00B65B8D">
      <w:pPr>
        <w:spacing w:after="0" w:line="240" w:lineRule="auto"/>
      </w:pPr>
      <w:r>
        <w:separator/>
      </w:r>
    </w:p>
  </w:footnote>
  <w:footnote w:type="continuationSeparator" w:id="0">
    <w:p w:rsidR="00B34CA1" w:rsidRDefault="00B34CA1" w:rsidP="00B65B8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B8D"/>
    <w:rsid w:val="00101EF8"/>
    <w:rsid w:val="00B34CA1"/>
    <w:rsid w:val="00B65B8D"/>
    <w:rsid w:val="00BB5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5B8D"/>
    <w:pPr>
      <w:bidi/>
    </w:pPr>
    <w:rPr>
      <w:rFonts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65B8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B65B8D"/>
    <w:rPr>
      <w:rFonts w:cs="Arial"/>
    </w:rPr>
  </w:style>
  <w:style w:type="paragraph" w:styleId="a4">
    <w:name w:val="footer"/>
    <w:basedOn w:val="a"/>
    <w:link w:val="Char0"/>
    <w:uiPriority w:val="99"/>
    <w:unhideWhenUsed/>
    <w:rsid w:val="00B65B8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B65B8D"/>
    <w:rPr>
      <w:rFonts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5B8D"/>
    <w:pPr>
      <w:bidi/>
    </w:pPr>
    <w:rPr>
      <w:rFonts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65B8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B65B8D"/>
    <w:rPr>
      <w:rFonts w:cs="Arial"/>
    </w:rPr>
  </w:style>
  <w:style w:type="paragraph" w:styleId="a4">
    <w:name w:val="footer"/>
    <w:basedOn w:val="a"/>
    <w:link w:val="Char0"/>
    <w:uiPriority w:val="99"/>
    <w:unhideWhenUsed/>
    <w:rsid w:val="00B65B8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B65B8D"/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390</Words>
  <Characters>2224</Characters>
  <Application>Microsoft Office Word</Application>
  <DocSecurity>0</DocSecurity>
  <Lines>18</Lines>
  <Paragraphs>5</Paragraphs>
  <ScaleCrop>false</ScaleCrop>
  <Company>Ahmed-Under</Company>
  <LinksUpToDate>false</LinksUpToDate>
  <CharactersWithSpaces>2609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2021-02-16T03:30:00Z</dcterms:created>
  <dcterms:modified xsi:type="dcterms:W3CDTF">2021-02-16T03:30:00Z</dcterms:modified>
</cp:coreProperties>
</file>