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72" w:rsidRPr="00E83981" w:rsidRDefault="00D47872" w:rsidP="00D47872">
      <w:pPr>
        <w:rPr>
          <w:rFonts w:ascii="Arabic Typesetting" w:hAnsi="Arabic Typesetting" w:cs="Arabic Typesetting"/>
          <w:b/>
          <w:bCs/>
          <w:sz w:val="96"/>
          <w:szCs w:val="96"/>
          <w:rtl/>
        </w:rPr>
      </w:pPr>
      <w:r w:rsidRPr="00E83981">
        <w:rPr>
          <w:rFonts w:ascii="Arabic Typesetting" w:hAnsi="Arabic Typesetting" w:cs="Arabic Typesetting"/>
          <w:b/>
          <w:bCs/>
          <w:sz w:val="96"/>
          <w:szCs w:val="96"/>
          <w:rtl/>
        </w:rPr>
        <w:t>بسم الله ، والحمد لله ، والصلاة والسلام على رسول الله وبعد : فهذه</w:t>
      </w:r>
    </w:p>
    <w:p w:rsidR="00D47872" w:rsidRPr="00E83981" w:rsidRDefault="00D47872" w:rsidP="00D47872">
      <w:pPr>
        <w:rPr>
          <w:rFonts w:ascii="Arabic Typesetting" w:hAnsi="Arabic Typesetting" w:cs="Arabic Typesetting"/>
          <w:b/>
          <w:bCs/>
          <w:sz w:val="96"/>
          <w:szCs w:val="96"/>
          <w:rtl/>
        </w:rPr>
      </w:pPr>
      <w:r w:rsidRPr="00E83981">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الخامسة</w:t>
      </w:r>
      <w:r w:rsidRPr="00E83981">
        <w:rPr>
          <w:rFonts w:ascii="Arabic Typesetting" w:hAnsi="Arabic Typesetting" w:cs="Arabic Typesetting"/>
          <w:b/>
          <w:bCs/>
          <w:sz w:val="96"/>
          <w:szCs w:val="96"/>
          <w:rtl/>
        </w:rPr>
        <w:t xml:space="preserve"> والثلاثون في موضوع ( الحليم ) وهي بعنوان  :</w:t>
      </w:r>
    </w:p>
    <w:p w:rsidR="00D47872" w:rsidRPr="00A8312A" w:rsidRDefault="00D47872" w:rsidP="00D47872">
      <w:pPr>
        <w:rPr>
          <w:rFonts w:ascii="Arabic Typesetting" w:hAnsi="Arabic Typesetting" w:cs="Arabic Typesetting"/>
          <w:b/>
          <w:bCs/>
          <w:sz w:val="96"/>
          <w:szCs w:val="96"/>
          <w:rtl/>
        </w:rPr>
      </w:pPr>
      <w:r w:rsidRPr="00E83981">
        <w:rPr>
          <w:rFonts w:ascii="Arabic Typesetting" w:hAnsi="Arabic Typesetting" w:cs="Arabic Typesetting"/>
          <w:b/>
          <w:bCs/>
          <w:sz w:val="96"/>
          <w:szCs w:val="96"/>
          <w:rtl/>
        </w:rPr>
        <w:t>باب الحلم والأناة والرفق :</w:t>
      </w:r>
    </w:p>
    <w:p w:rsidR="00D47872" w:rsidRPr="00A8312A" w:rsidRDefault="00D47872" w:rsidP="00D4787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وفد </w:t>
      </w:r>
      <w:proofErr w:type="spellStart"/>
      <w:r w:rsidRPr="00A8312A">
        <w:rPr>
          <w:rFonts w:ascii="Arabic Typesetting" w:hAnsi="Arabic Typesetting" w:cs="Arabic Typesetting"/>
          <w:b/>
          <w:bCs/>
          <w:sz w:val="96"/>
          <w:szCs w:val="96"/>
          <w:rtl/>
        </w:rPr>
        <w:t>عبدالقيس</w:t>
      </w:r>
      <w:proofErr w:type="spellEnd"/>
      <w:r w:rsidRPr="00A8312A">
        <w:rPr>
          <w:rFonts w:ascii="Arabic Typesetting" w:hAnsi="Arabic Typesetting" w:cs="Arabic Typesetting"/>
          <w:b/>
          <w:bCs/>
          <w:sz w:val="96"/>
          <w:szCs w:val="96"/>
          <w:rtl/>
        </w:rPr>
        <w:t xml:space="preserve"> : وقصة وفد </w:t>
      </w:r>
      <w:proofErr w:type="spellStart"/>
      <w:r w:rsidRPr="00A8312A">
        <w:rPr>
          <w:rFonts w:ascii="Arabic Typesetting" w:hAnsi="Arabic Typesetting" w:cs="Arabic Typesetting"/>
          <w:b/>
          <w:bCs/>
          <w:sz w:val="96"/>
          <w:szCs w:val="96"/>
          <w:rtl/>
        </w:rPr>
        <w:t>عبدالقيس</w:t>
      </w:r>
      <w:proofErr w:type="spellEnd"/>
      <w:r w:rsidRPr="00A8312A">
        <w:rPr>
          <w:rFonts w:ascii="Arabic Typesetting" w:hAnsi="Arabic Typesetting" w:cs="Arabic Typesetting"/>
          <w:b/>
          <w:bCs/>
          <w:sz w:val="96"/>
          <w:szCs w:val="96"/>
          <w:rtl/>
        </w:rPr>
        <w:t xml:space="preserve"> مشهورة وفيها أن القوم حين وفدوا على رسول الله صلى الله عليه وسلم رموا بأنفسهم عن </w:t>
      </w:r>
      <w:proofErr w:type="spellStart"/>
      <w:r w:rsidRPr="00A8312A">
        <w:rPr>
          <w:rFonts w:ascii="Arabic Typesetting" w:hAnsi="Arabic Typesetting" w:cs="Arabic Typesetting"/>
          <w:b/>
          <w:bCs/>
          <w:sz w:val="96"/>
          <w:szCs w:val="96"/>
          <w:rtl/>
        </w:rPr>
        <w:t>رواحلهم</w:t>
      </w:r>
      <w:proofErr w:type="spellEnd"/>
      <w:r w:rsidRPr="00A8312A">
        <w:rPr>
          <w:rFonts w:ascii="Arabic Typesetting" w:hAnsi="Arabic Typesetting" w:cs="Arabic Typesetting"/>
          <w:b/>
          <w:bCs/>
          <w:sz w:val="96"/>
          <w:szCs w:val="96"/>
          <w:rtl/>
        </w:rPr>
        <w:t xml:space="preserve">، فمنهم من سعى سعياً، ومنهم من هرول هرولة، ومنهم من </w:t>
      </w:r>
      <w:r w:rsidRPr="00A8312A">
        <w:rPr>
          <w:rFonts w:ascii="Arabic Typesetting" w:hAnsi="Arabic Typesetting" w:cs="Arabic Typesetting"/>
          <w:b/>
          <w:bCs/>
          <w:sz w:val="96"/>
          <w:szCs w:val="96"/>
          <w:rtl/>
        </w:rPr>
        <w:lastRenderedPageBreak/>
        <w:t xml:space="preserve">مشى حتى أتى رسول الله صلى الله عليه وسلم، فأخذوا بيده يقبلونها، وقعدوا إليه، وبقي الأشج وهو أصغر القوم، فأناخ الإبل وعقلها، وجمع القوم، ثم أقبل يمشي على تؤدة حتى أتى رسول الله صلى الله عليه وسلم فأخذ بيده فقبلها، فقال رسول الله صلى الله عليه وسلم: إن فيك خصلتين يحبهما الله ورسوله، قال: وما هما يا رسول الله؟ قال: الأناة والتؤدة، قال: أجبلاً جبلت عليه، أو تخلقاً مني؟ قال: بل، </w:t>
      </w:r>
      <w:r w:rsidRPr="00A8312A">
        <w:rPr>
          <w:rFonts w:ascii="Arabic Typesetting" w:hAnsi="Arabic Typesetting" w:cs="Arabic Typesetting"/>
          <w:b/>
          <w:bCs/>
          <w:sz w:val="96"/>
          <w:szCs w:val="96"/>
          <w:rtl/>
        </w:rPr>
        <w:lastRenderedPageBreak/>
        <w:t>جبل قال: الحمد لله الذي جبلني على ما يحب الله ورسوله .</w:t>
      </w:r>
    </w:p>
    <w:p w:rsidR="00D47872" w:rsidRPr="00A8312A" w:rsidRDefault="00D47872" w:rsidP="00D4787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وفي باب الرفق، ورد عنه صلى الله عليه وسلم الكثير من الأحاديث التي تحببنا فيه، تحثنا عليه، وقد بين صلى الله عليه وسلم أن خلق الرفق محبب إلى الله عزّ وجل، روى </w:t>
      </w:r>
    </w:p>
    <w:p w:rsidR="00D47872" w:rsidRDefault="00D47872" w:rsidP="00D4787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مسلم عن أم المؤمنين عائشة رضي الله عنها أن النبي صلى الله عليه وسلم قال: إن الله </w:t>
      </w:r>
    </w:p>
    <w:p w:rsidR="00D47872" w:rsidRDefault="00D47872" w:rsidP="00D4787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رفيق يحب الرفق، ويعطي على الرفق ما لا يُعطي على العنف ومالا </w:t>
      </w:r>
    </w:p>
    <w:p w:rsidR="00D47872" w:rsidRPr="00A8312A" w:rsidRDefault="00D47872" w:rsidP="00D4787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يعطي على ما سواه، وفي الصحيحين عنها رضي الله عنها أنها روت أن رسول الله صلى الله عليه وسلم قال: إن الله رفيقٌ يحب الرفق في الأمر كله، وعن أبي </w:t>
      </w:r>
      <w:proofErr w:type="spellStart"/>
      <w:r w:rsidRPr="00A8312A">
        <w:rPr>
          <w:rFonts w:ascii="Arabic Typesetting" w:hAnsi="Arabic Typesetting" w:cs="Arabic Typesetting"/>
          <w:b/>
          <w:bCs/>
          <w:sz w:val="96"/>
          <w:szCs w:val="96"/>
          <w:rtl/>
        </w:rPr>
        <w:t>أمامة</w:t>
      </w:r>
      <w:proofErr w:type="spellEnd"/>
      <w:r w:rsidRPr="00A8312A">
        <w:rPr>
          <w:rFonts w:ascii="Arabic Typesetting" w:hAnsi="Arabic Typesetting" w:cs="Arabic Typesetting"/>
          <w:b/>
          <w:bCs/>
          <w:sz w:val="96"/>
          <w:szCs w:val="96"/>
          <w:rtl/>
        </w:rPr>
        <w:t xml:space="preserve"> رضي الله عنه أن رسول الله صلى الله عليه وسلم قال: إن الله عز وجل يحب الرفق </w:t>
      </w:r>
      <w:proofErr w:type="spellStart"/>
      <w:r w:rsidRPr="00A8312A">
        <w:rPr>
          <w:rFonts w:ascii="Arabic Typesetting" w:hAnsi="Arabic Typesetting" w:cs="Arabic Typesetting"/>
          <w:b/>
          <w:bCs/>
          <w:sz w:val="96"/>
          <w:szCs w:val="96"/>
          <w:rtl/>
        </w:rPr>
        <w:t>ويرضاه</w:t>
      </w:r>
      <w:proofErr w:type="spellEnd"/>
      <w:r w:rsidRPr="00A8312A">
        <w:rPr>
          <w:rFonts w:ascii="Arabic Typesetting" w:hAnsi="Arabic Typesetting" w:cs="Arabic Typesetting"/>
          <w:b/>
          <w:bCs/>
          <w:sz w:val="96"/>
          <w:szCs w:val="96"/>
          <w:rtl/>
        </w:rPr>
        <w:t xml:space="preserve"> ويعين عليه ما لا يعين على العنف .</w:t>
      </w:r>
    </w:p>
    <w:p w:rsidR="00D47872" w:rsidRPr="00A8312A" w:rsidRDefault="00D47872" w:rsidP="00D4787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وحثنا صلى الله عليه وسلم على أن يكون </w:t>
      </w:r>
      <w:proofErr w:type="spellStart"/>
      <w:r w:rsidRPr="00A8312A">
        <w:rPr>
          <w:rFonts w:ascii="Arabic Typesetting" w:hAnsi="Arabic Typesetting" w:cs="Arabic Typesetting"/>
          <w:b/>
          <w:bCs/>
          <w:sz w:val="96"/>
          <w:szCs w:val="96"/>
          <w:rtl/>
        </w:rPr>
        <w:t>العبدالمسلم</w:t>
      </w:r>
      <w:proofErr w:type="spellEnd"/>
      <w:r w:rsidRPr="00A8312A">
        <w:rPr>
          <w:rFonts w:ascii="Arabic Typesetting" w:hAnsi="Arabic Typesetting" w:cs="Arabic Typesetting"/>
          <w:b/>
          <w:bCs/>
          <w:sz w:val="96"/>
          <w:szCs w:val="96"/>
          <w:rtl/>
        </w:rPr>
        <w:t xml:space="preserve"> رفيقاً في جميع شؤونه، رفيقاً في معاملة أهله، وفي معاملة إخوانه، وفي معاملة أصدقائه، وفي معاملة عامة </w:t>
      </w:r>
    </w:p>
    <w:p w:rsidR="00D47872" w:rsidRDefault="00D47872" w:rsidP="00D4787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الناس، يرفق بهم، ويرفق في أمره كله، لأن الرفق خلق ما كان في شيءٍ </w:t>
      </w:r>
    </w:p>
    <w:p w:rsidR="00D47872" w:rsidRPr="00A8312A" w:rsidRDefault="00D47872" w:rsidP="00D4787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إلا زانه، ولا نزع من شيءٍ إلا شانه، كما جاء في الحديث الذي يرويه مسلم عن عائشة رضي الله عنها أنه صلى الله عليه وسلم قال: إن الرفق لا يكون في شيء إلا </w:t>
      </w:r>
      <w:r w:rsidRPr="00A8312A">
        <w:rPr>
          <w:rFonts w:ascii="Arabic Typesetting" w:hAnsi="Arabic Typesetting" w:cs="Arabic Typesetting"/>
          <w:b/>
          <w:bCs/>
          <w:sz w:val="96"/>
          <w:szCs w:val="96"/>
          <w:rtl/>
        </w:rPr>
        <w:lastRenderedPageBreak/>
        <w:t>زانهُ، ولا ينزعُ من شيءٍ إلا شانهُ، ولقد قيل عن حق إن الإنسان إذا عامل الناس بالرفق يجد لذة وانشراحاً، وإذا عاملهم بالشدة والعنف ندم، ثم قال ليتني لم أفعل، لكن بعد فوات الأوان، أما إذا عاملهم بالرفق واللين والأناة فإن صدره ينشرح ولا يندم على شيء فعله .</w:t>
      </w:r>
    </w:p>
    <w:p w:rsidR="00D47872" w:rsidRPr="00094925" w:rsidRDefault="00D47872" w:rsidP="00D47872">
      <w:pPr>
        <w:rPr>
          <w:rFonts w:ascii="Arabic Typesetting" w:hAnsi="Arabic Typesetting" w:cs="Arabic Typesetting"/>
          <w:b/>
          <w:bCs/>
          <w:sz w:val="96"/>
          <w:szCs w:val="96"/>
          <w:rtl/>
        </w:rPr>
      </w:pPr>
      <w:r w:rsidRPr="00094925">
        <w:rPr>
          <w:rFonts w:ascii="Arabic Typesetting" w:hAnsi="Arabic Typesetting" w:cs="Arabic Typesetting"/>
          <w:b/>
          <w:bCs/>
          <w:sz w:val="96"/>
          <w:szCs w:val="96"/>
          <w:rtl/>
        </w:rPr>
        <w:t>إلى هنا ونكمل في اللقاء القادم والسلام عليكم ورحمة الله وبركاته .</w:t>
      </w:r>
    </w:p>
    <w:p w:rsidR="008713F3" w:rsidRDefault="008713F3">
      <w:bookmarkStart w:id="0" w:name="_GoBack"/>
      <w:bookmarkEnd w:id="0"/>
    </w:p>
    <w:sectPr w:rsidR="008713F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9B6" w:rsidRDefault="008629B6" w:rsidP="00D47872">
      <w:pPr>
        <w:spacing w:after="0" w:line="240" w:lineRule="auto"/>
      </w:pPr>
      <w:r>
        <w:separator/>
      </w:r>
    </w:p>
  </w:endnote>
  <w:endnote w:type="continuationSeparator" w:id="0">
    <w:p w:rsidR="008629B6" w:rsidRDefault="008629B6" w:rsidP="00D4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0399490"/>
      <w:docPartObj>
        <w:docPartGallery w:val="Page Numbers (Bottom of Page)"/>
        <w:docPartUnique/>
      </w:docPartObj>
    </w:sdtPr>
    <w:sdtContent>
      <w:p w:rsidR="00D47872" w:rsidRDefault="00D47872">
        <w:pPr>
          <w:pStyle w:val="a4"/>
          <w:jc w:val="center"/>
        </w:pPr>
        <w:r>
          <w:fldChar w:fldCharType="begin"/>
        </w:r>
        <w:r>
          <w:instrText>PAGE   \* MERGEFORMAT</w:instrText>
        </w:r>
        <w:r>
          <w:fldChar w:fldCharType="separate"/>
        </w:r>
        <w:r w:rsidRPr="00D47872">
          <w:rPr>
            <w:noProof/>
            <w:rtl/>
            <w:lang w:val="ar-SA"/>
          </w:rPr>
          <w:t>6</w:t>
        </w:r>
        <w:r>
          <w:fldChar w:fldCharType="end"/>
        </w:r>
      </w:p>
    </w:sdtContent>
  </w:sdt>
  <w:p w:rsidR="00D47872" w:rsidRDefault="00D478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9B6" w:rsidRDefault="008629B6" w:rsidP="00D47872">
      <w:pPr>
        <w:spacing w:after="0" w:line="240" w:lineRule="auto"/>
      </w:pPr>
      <w:r>
        <w:separator/>
      </w:r>
    </w:p>
  </w:footnote>
  <w:footnote w:type="continuationSeparator" w:id="0">
    <w:p w:rsidR="008629B6" w:rsidRDefault="008629B6" w:rsidP="00D47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72"/>
    <w:rsid w:val="005C0EBC"/>
    <w:rsid w:val="008629B6"/>
    <w:rsid w:val="008713F3"/>
    <w:rsid w:val="00D47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872"/>
    <w:pPr>
      <w:tabs>
        <w:tab w:val="center" w:pos="4153"/>
        <w:tab w:val="right" w:pos="8306"/>
      </w:tabs>
      <w:spacing w:after="0" w:line="240" w:lineRule="auto"/>
    </w:pPr>
  </w:style>
  <w:style w:type="character" w:customStyle="1" w:styleId="Char">
    <w:name w:val="رأس الصفحة Char"/>
    <w:basedOn w:val="a0"/>
    <w:link w:val="a3"/>
    <w:uiPriority w:val="99"/>
    <w:rsid w:val="00D47872"/>
    <w:rPr>
      <w:rFonts w:cs="Arial"/>
    </w:rPr>
  </w:style>
  <w:style w:type="paragraph" w:styleId="a4">
    <w:name w:val="footer"/>
    <w:basedOn w:val="a"/>
    <w:link w:val="Char0"/>
    <w:uiPriority w:val="99"/>
    <w:unhideWhenUsed/>
    <w:rsid w:val="00D47872"/>
    <w:pPr>
      <w:tabs>
        <w:tab w:val="center" w:pos="4153"/>
        <w:tab w:val="right" w:pos="8306"/>
      </w:tabs>
      <w:spacing w:after="0" w:line="240" w:lineRule="auto"/>
    </w:pPr>
  </w:style>
  <w:style w:type="character" w:customStyle="1" w:styleId="Char0">
    <w:name w:val="تذييل الصفحة Char"/>
    <w:basedOn w:val="a0"/>
    <w:link w:val="a4"/>
    <w:uiPriority w:val="99"/>
    <w:rsid w:val="00D4787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872"/>
    <w:pPr>
      <w:tabs>
        <w:tab w:val="center" w:pos="4153"/>
        <w:tab w:val="right" w:pos="8306"/>
      </w:tabs>
      <w:spacing w:after="0" w:line="240" w:lineRule="auto"/>
    </w:pPr>
  </w:style>
  <w:style w:type="character" w:customStyle="1" w:styleId="Char">
    <w:name w:val="رأس الصفحة Char"/>
    <w:basedOn w:val="a0"/>
    <w:link w:val="a3"/>
    <w:uiPriority w:val="99"/>
    <w:rsid w:val="00D47872"/>
    <w:rPr>
      <w:rFonts w:cs="Arial"/>
    </w:rPr>
  </w:style>
  <w:style w:type="paragraph" w:styleId="a4">
    <w:name w:val="footer"/>
    <w:basedOn w:val="a"/>
    <w:link w:val="Char0"/>
    <w:uiPriority w:val="99"/>
    <w:unhideWhenUsed/>
    <w:rsid w:val="00D47872"/>
    <w:pPr>
      <w:tabs>
        <w:tab w:val="center" w:pos="4153"/>
        <w:tab w:val="right" w:pos="8306"/>
      </w:tabs>
      <w:spacing w:after="0" w:line="240" w:lineRule="auto"/>
    </w:pPr>
  </w:style>
  <w:style w:type="character" w:customStyle="1" w:styleId="Char0">
    <w:name w:val="تذييل الصفحة Char"/>
    <w:basedOn w:val="a0"/>
    <w:link w:val="a4"/>
    <w:uiPriority w:val="99"/>
    <w:rsid w:val="00D4787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Words>
  <Characters>1709</Characters>
  <Application>Microsoft Office Word</Application>
  <DocSecurity>0</DocSecurity>
  <Lines>14</Lines>
  <Paragraphs>4</Paragraphs>
  <ScaleCrop>false</ScaleCrop>
  <Company>Ahmed-Under</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2023-12-14T23:36:00Z</dcterms:created>
  <dcterms:modified xsi:type="dcterms:W3CDTF">2023-12-14T23:37:00Z</dcterms:modified>
</cp:coreProperties>
</file>