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50" w:rsidRPr="00690E3B" w:rsidRDefault="00297E50" w:rsidP="00297E50">
      <w:pPr>
        <w:rPr>
          <w:rFonts w:ascii="Arabic Typesetting" w:hAnsi="Arabic Typesetting" w:cs="Arabic Typesetting"/>
          <w:b/>
          <w:bCs/>
          <w:sz w:val="96"/>
          <w:szCs w:val="96"/>
          <w:rtl/>
        </w:rPr>
      </w:pPr>
      <w:r w:rsidRPr="00690E3B">
        <w:rPr>
          <w:rFonts w:ascii="Arabic Typesetting" w:hAnsi="Arabic Typesetting" w:cs="Arabic Typesetting"/>
          <w:b/>
          <w:bCs/>
          <w:sz w:val="96"/>
          <w:szCs w:val="96"/>
          <w:rtl/>
        </w:rPr>
        <w:t xml:space="preserve">بسم الله والحمد لله والصلاة والسلام على رسول الله وبعد : فهذه </w:t>
      </w:r>
    </w:p>
    <w:p w:rsidR="00297E50" w:rsidRPr="00690E3B" w:rsidRDefault="00297E50" w:rsidP="00297E50">
      <w:pPr>
        <w:rPr>
          <w:rFonts w:ascii="Arabic Typesetting" w:hAnsi="Arabic Typesetting" w:cs="Arabic Typesetting"/>
          <w:b/>
          <w:bCs/>
          <w:sz w:val="96"/>
          <w:szCs w:val="96"/>
          <w:rtl/>
        </w:rPr>
      </w:pPr>
      <w:r w:rsidRPr="00690E3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690E3B">
        <w:rPr>
          <w:rFonts w:ascii="Arabic Typesetting" w:hAnsi="Arabic Typesetting" w:cs="Arabic Typesetting"/>
          <w:b/>
          <w:bCs/>
          <w:sz w:val="96"/>
          <w:szCs w:val="96"/>
          <w:rtl/>
        </w:rPr>
        <w:t xml:space="preserve"> والثلاثون في موضوع (الباعث) وهي بعنوان : </w:t>
      </w:r>
    </w:p>
    <w:p w:rsidR="00297E50" w:rsidRPr="00A833F1" w:rsidRDefault="00297E50" w:rsidP="00297E50">
      <w:pPr>
        <w:rPr>
          <w:rFonts w:ascii="Arabic Typesetting" w:hAnsi="Arabic Typesetting" w:cs="Arabic Typesetting"/>
          <w:b/>
          <w:bCs/>
          <w:sz w:val="96"/>
          <w:szCs w:val="96"/>
          <w:rtl/>
        </w:rPr>
      </w:pPr>
      <w:r w:rsidRPr="00690E3B">
        <w:rPr>
          <w:rFonts w:ascii="Arabic Typesetting" w:hAnsi="Arabic Typesetting" w:cs="Arabic Typesetting"/>
          <w:b/>
          <w:bCs/>
          <w:sz w:val="96"/>
          <w:szCs w:val="96"/>
          <w:rtl/>
        </w:rPr>
        <w:t>الباعث في حقِّ الله تعالى :</w:t>
      </w:r>
    </w:p>
    <w:p w:rsidR="00297E50" w:rsidRPr="00A833F1"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أيها الإخوة... اسم الباعث لم يرِد في القرآن الكريم بصيغة الباعث ولكن ورد بصيغة الفعل.. قال الله تعالى:﴿وَهُوَ الَّذِي يَتَوَفَّاكُمْ بِاللَّيْلِ وَيَعْلَمُ مَا جَرَحْتُمْ بِالنَّهَارِ ثُمَّ يَبْعَثُكُمْ فِيهِ لِيُقْضَى أَجَلٌ مُسَمًّى ثُمَّ إِلَيْهِ </w:t>
      </w:r>
      <w:r w:rsidRPr="00A833F1">
        <w:rPr>
          <w:rFonts w:ascii="Arabic Typesetting" w:hAnsi="Arabic Typesetting" w:cs="Arabic Typesetting"/>
          <w:b/>
          <w:bCs/>
          <w:sz w:val="96"/>
          <w:szCs w:val="96"/>
          <w:rtl/>
        </w:rPr>
        <w:lastRenderedPageBreak/>
        <w:t>مَرْجِعُكُمْ ثُمَّ يُنَبِّئُكُمْ بِمَا كُنْتُمْ تَعْمَلُونَ(60)﴾(سورة الأنعام)</w:t>
      </w:r>
    </w:p>
    <w:p w:rsidR="00297E50"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هذا الاسم ورد:﴿ يَبْعَثُكُمْ فِيهِ ﴾ أي أن تبعث من النوم إلى اليقظة،</w:t>
      </w:r>
    </w:p>
    <w:p w:rsidR="00297E50" w:rsidRPr="00A833F1"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وهو المعنى الأول، وفي سورة النحل قال تعالى:﴿ وَلَقَدْ بَعَثْنَا فِي كُلِّ أُمَّةٍ رَسُولا أَنْ اُعْبُدُوا اللَّهَ وَاجْتَنِبُوا الطَّاغُوتَ فَمِنْهُمْ مَنْ هَدَى اللَّهُ وَمِنْهُمْ مَنْ حَقَّتْ عَلَيْهِ الضَّلالَةُ فَسِيرُوا فِي الأَرْضِ فَانْظُرُوا كَيْفَ كَانَ عَاقِبَةُ الْمُكَذِّبِينَ﴾ وقد ورد هذا الاسم في </w:t>
      </w:r>
      <w:r w:rsidRPr="00A833F1">
        <w:rPr>
          <w:rFonts w:ascii="Arabic Typesetting" w:hAnsi="Arabic Typesetting" w:cs="Arabic Typesetting"/>
          <w:b/>
          <w:bCs/>
          <w:sz w:val="96"/>
          <w:szCs w:val="96"/>
          <w:rtl/>
        </w:rPr>
        <w:lastRenderedPageBreak/>
        <w:t>أحاديث رسول الله صلَّى الله عليه وسلَّم الصحيحة التي ذكر فيها أسماء الله الحُسنى.</w:t>
      </w:r>
    </w:p>
    <w:p w:rsidR="00297E50" w:rsidRPr="00A833F1"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المعنى الثاني: إرسال الأنبياء :</w:t>
      </w:r>
      <w:r w:rsidRPr="00A833F1">
        <w:rPr>
          <w:rFonts w:ascii="Arabic Typesetting" w:hAnsi="Arabic Typesetting" w:cs="Arabic Typesetting" w:hint="cs"/>
          <w:b/>
          <w:bCs/>
          <w:sz w:val="96"/>
          <w:szCs w:val="96"/>
          <w:rtl/>
        </w:rPr>
        <w:t xml:space="preserve">     </w:t>
      </w:r>
    </w:p>
    <w:p w:rsidR="00297E50"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وفي سورة الإسراء قال تعالى:﴿أَقِمِ الصَّلَاةَ لِدُلُوكِ الشَّمْسِ إِلَى غَسَقِ</w:t>
      </w:r>
    </w:p>
    <w:p w:rsidR="00297E50" w:rsidRPr="00A833F1"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اللَّيْلِ وَقُرْآَنَ الْفَجْرِ إِنَّ قُرْآَنَ الْفَجْرِ كَانَ مَشْهُوداً (78) وَمِنَ اللَّيْلِ فَتَهَجَّدْ بِهِ نَافِلَةً لَكَ عَسَى أَنْ يَبْعَثَكَ رَبُّكَ مَقَاماً مَحْمُوداً</w:t>
      </w:r>
      <w:r w:rsidRPr="00070993">
        <w:rPr>
          <w:rFonts w:ascii="Arabic Typesetting" w:hAnsi="Arabic Typesetting" w:cs="Arabic Typesetting"/>
          <w:b/>
          <w:bCs/>
          <w:sz w:val="56"/>
          <w:szCs w:val="56"/>
          <w:rtl/>
        </w:rPr>
        <w:t>(79)﴾(سورة الإسراء)</w:t>
      </w:r>
    </w:p>
    <w:p w:rsidR="00297E50" w:rsidRPr="00070993" w:rsidRDefault="00297E50" w:rsidP="00297E50">
      <w:pPr>
        <w:rPr>
          <w:rFonts w:ascii="Arabic Typesetting" w:hAnsi="Arabic Typesetting" w:cs="Arabic Typesetting"/>
          <w:b/>
          <w:bCs/>
          <w:sz w:val="70"/>
          <w:szCs w:val="70"/>
          <w:rtl/>
        </w:rPr>
      </w:pPr>
      <w:r w:rsidRPr="00A833F1">
        <w:rPr>
          <w:rFonts w:ascii="Arabic Typesetting" w:hAnsi="Arabic Typesetting" w:cs="Arabic Typesetting"/>
          <w:b/>
          <w:bCs/>
          <w:sz w:val="96"/>
          <w:szCs w:val="96"/>
          <w:rtl/>
        </w:rPr>
        <w:lastRenderedPageBreak/>
        <w:t xml:space="preserve"> وفي سورة الكهف قال تعالى عن أهل الكهف:﴿ثُمَّ بَعَثْنَاهُمْ لِنَعْلَمَ أَيُّ الْحِزْبَيْنِ أَحْصَى لِمَا لَب</w:t>
      </w:r>
      <w:r>
        <w:rPr>
          <w:rFonts w:ascii="Arabic Typesetting" w:hAnsi="Arabic Typesetting" w:cs="Arabic Typesetting"/>
          <w:b/>
          <w:bCs/>
          <w:sz w:val="96"/>
          <w:szCs w:val="96"/>
          <w:rtl/>
        </w:rPr>
        <w:t>ِثُوا أَمَداً (12) ﴾(سور الكهف)</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وفي الحج:﴿وَأَنَّ السَّاعَةَ آَتِيَةٌ لَا رَيْبَ فِيهَا وَأَنَّ اللَّهَ يَبْعَثُ مَنْ فِي الْقُبُورِ </w:t>
      </w:r>
      <w:r w:rsidRPr="00070993">
        <w:rPr>
          <w:rFonts w:ascii="Arabic Typesetting" w:hAnsi="Arabic Typesetting" w:cs="Arabic Typesetting"/>
          <w:b/>
          <w:bCs/>
          <w:sz w:val="70"/>
          <w:szCs w:val="70"/>
          <w:rtl/>
        </w:rPr>
        <w:t>(7) ﴾(سورة الحج)</w:t>
      </w:r>
    </w:p>
    <w:p w:rsidR="00297E50"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المعاني كلها التي وردت عن اسم الباعث وردت في هذه الآيات.. وفي</w:t>
      </w:r>
    </w:p>
    <w:p w:rsidR="00297E50"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سورة التغابن قال تعالى:﴿زَعَمَ الَّذِينَ كَفَرُوا أَنْ لَنْ يُبْعَثُوا قُلْ بَلَى وَرَبِّي</w:t>
      </w:r>
    </w:p>
    <w:p w:rsidR="00297E50" w:rsidRPr="00A833F1" w:rsidRDefault="00297E50" w:rsidP="00297E50">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لَتُبْعَثُنَّ ثُمَّ لَتُنَبَّؤُنَّ بِمَا عَمِلْتُمْ وَذَلِكَ عَلَى اللَّهِ يَسِيرٌ (7)﴾(سورة التغابن)</w:t>
      </w:r>
    </w:p>
    <w:p w:rsidR="00297E50" w:rsidRPr="00070993" w:rsidRDefault="00297E50" w:rsidP="00297E50">
      <w:pPr>
        <w:rPr>
          <w:rFonts w:ascii="Arabic Typesetting" w:hAnsi="Arabic Typesetting" w:cs="Arabic Typesetting"/>
          <w:b/>
          <w:bCs/>
          <w:sz w:val="96"/>
          <w:szCs w:val="96"/>
          <w:rtl/>
        </w:rPr>
      </w:pPr>
      <w:r w:rsidRPr="00070993">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80" w:rsidRDefault="00266F80" w:rsidP="00297E50">
      <w:pPr>
        <w:spacing w:after="0" w:line="240" w:lineRule="auto"/>
      </w:pPr>
      <w:r>
        <w:separator/>
      </w:r>
    </w:p>
  </w:endnote>
  <w:endnote w:type="continuationSeparator" w:id="0">
    <w:p w:rsidR="00266F80" w:rsidRDefault="00266F80" w:rsidP="0029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66763"/>
      <w:docPartObj>
        <w:docPartGallery w:val="Page Numbers (Bottom of Page)"/>
        <w:docPartUnique/>
      </w:docPartObj>
    </w:sdtPr>
    <w:sdtContent>
      <w:p w:rsidR="00297E50" w:rsidRDefault="00297E50">
        <w:pPr>
          <w:pStyle w:val="a4"/>
          <w:jc w:val="center"/>
        </w:pPr>
        <w:r>
          <w:fldChar w:fldCharType="begin"/>
        </w:r>
        <w:r>
          <w:instrText>PAGE   \* MERGEFORMAT</w:instrText>
        </w:r>
        <w:r>
          <w:fldChar w:fldCharType="separate"/>
        </w:r>
        <w:r w:rsidRPr="00297E50">
          <w:rPr>
            <w:noProof/>
            <w:rtl/>
            <w:lang w:val="ar-SA"/>
          </w:rPr>
          <w:t>1</w:t>
        </w:r>
        <w:r>
          <w:fldChar w:fldCharType="end"/>
        </w:r>
      </w:p>
    </w:sdtContent>
  </w:sdt>
  <w:p w:rsidR="00297E50" w:rsidRDefault="00297E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80" w:rsidRDefault="00266F80" w:rsidP="00297E50">
      <w:pPr>
        <w:spacing w:after="0" w:line="240" w:lineRule="auto"/>
      </w:pPr>
      <w:r>
        <w:separator/>
      </w:r>
    </w:p>
  </w:footnote>
  <w:footnote w:type="continuationSeparator" w:id="0">
    <w:p w:rsidR="00266F80" w:rsidRDefault="00266F80" w:rsidP="00297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50"/>
    <w:rsid w:val="00266F80"/>
    <w:rsid w:val="00297E50"/>
    <w:rsid w:val="005C0EBC"/>
    <w:rsid w:val="007E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5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E50"/>
    <w:pPr>
      <w:tabs>
        <w:tab w:val="center" w:pos="4153"/>
        <w:tab w:val="right" w:pos="8306"/>
      </w:tabs>
      <w:spacing w:after="0" w:line="240" w:lineRule="auto"/>
    </w:pPr>
  </w:style>
  <w:style w:type="character" w:customStyle="1" w:styleId="Char">
    <w:name w:val="رأس الصفحة Char"/>
    <w:basedOn w:val="a0"/>
    <w:link w:val="a3"/>
    <w:uiPriority w:val="99"/>
    <w:rsid w:val="00297E50"/>
    <w:rPr>
      <w:rFonts w:cs="Arial"/>
    </w:rPr>
  </w:style>
  <w:style w:type="paragraph" w:styleId="a4">
    <w:name w:val="footer"/>
    <w:basedOn w:val="a"/>
    <w:link w:val="Char0"/>
    <w:uiPriority w:val="99"/>
    <w:unhideWhenUsed/>
    <w:rsid w:val="00297E50"/>
    <w:pPr>
      <w:tabs>
        <w:tab w:val="center" w:pos="4153"/>
        <w:tab w:val="right" w:pos="8306"/>
      </w:tabs>
      <w:spacing w:after="0" w:line="240" w:lineRule="auto"/>
    </w:pPr>
  </w:style>
  <w:style w:type="character" w:customStyle="1" w:styleId="Char0">
    <w:name w:val="تذييل الصفحة Char"/>
    <w:basedOn w:val="a0"/>
    <w:link w:val="a4"/>
    <w:uiPriority w:val="99"/>
    <w:rsid w:val="00297E5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5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E50"/>
    <w:pPr>
      <w:tabs>
        <w:tab w:val="center" w:pos="4153"/>
        <w:tab w:val="right" w:pos="8306"/>
      </w:tabs>
      <w:spacing w:after="0" w:line="240" w:lineRule="auto"/>
    </w:pPr>
  </w:style>
  <w:style w:type="character" w:customStyle="1" w:styleId="Char">
    <w:name w:val="رأس الصفحة Char"/>
    <w:basedOn w:val="a0"/>
    <w:link w:val="a3"/>
    <w:uiPriority w:val="99"/>
    <w:rsid w:val="00297E50"/>
    <w:rPr>
      <w:rFonts w:cs="Arial"/>
    </w:rPr>
  </w:style>
  <w:style w:type="paragraph" w:styleId="a4">
    <w:name w:val="footer"/>
    <w:basedOn w:val="a"/>
    <w:link w:val="Char0"/>
    <w:uiPriority w:val="99"/>
    <w:unhideWhenUsed/>
    <w:rsid w:val="00297E50"/>
    <w:pPr>
      <w:tabs>
        <w:tab w:val="center" w:pos="4153"/>
        <w:tab w:val="right" w:pos="8306"/>
      </w:tabs>
      <w:spacing w:after="0" w:line="240" w:lineRule="auto"/>
    </w:pPr>
  </w:style>
  <w:style w:type="character" w:customStyle="1" w:styleId="Char0">
    <w:name w:val="تذييل الصفحة Char"/>
    <w:basedOn w:val="a0"/>
    <w:link w:val="a4"/>
    <w:uiPriority w:val="99"/>
    <w:rsid w:val="00297E5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1565</Characters>
  <Application>Microsoft Office Word</Application>
  <DocSecurity>0</DocSecurity>
  <Lines>13</Lines>
  <Paragraphs>3</Paragraphs>
  <ScaleCrop>false</ScaleCrop>
  <Company>Ahmed-Under</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2023-03-21T04:05:00Z</dcterms:created>
  <dcterms:modified xsi:type="dcterms:W3CDTF">2023-03-21T04:06:00Z</dcterms:modified>
</cp:coreProperties>
</file>