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E1" w:rsidRPr="00732A5A" w:rsidRDefault="00A635E1" w:rsidP="00A635E1">
      <w:pPr>
        <w:rPr>
          <w:rFonts w:ascii="Arabic Typesetting" w:hAnsi="Arabic Typesetting" w:cs="Arabic Typesetting"/>
          <w:b/>
          <w:bCs/>
          <w:sz w:val="96"/>
          <w:szCs w:val="96"/>
          <w:rtl/>
        </w:rPr>
      </w:pPr>
      <w:r w:rsidRPr="00732A5A">
        <w:rPr>
          <w:rFonts w:ascii="Arabic Typesetting" w:hAnsi="Arabic Typesetting" w:cs="Arabic Typesetting"/>
          <w:b/>
          <w:bCs/>
          <w:sz w:val="96"/>
          <w:szCs w:val="96"/>
          <w:rtl/>
        </w:rPr>
        <w:t>بسم الله ، والحمد لله ، والصلاة والسلام على رسول الله ، وبعد :</w:t>
      </w:r>
    </w:p>
    <w:p w:rsidR="00A635E1" w:rsidRPr="00732A5A" w:rsidRDefault="00A635E1" w:rsidP="00A635E1">
      <w:pPr>
        <w:rPr>
          <w:rFonts w:ascii="Arabic Typesetting" w:hAnsi="Arabic Typesetting" w:cs="Arabic Typesetting"/>
          <w:b/>
          <w:bCs/>
          <w:sz w:val="96"/>
          <w:szCs w:val="96"/>
          <w:rtl/>
        </w:rPr>
      </w:pPr>
      <w:r w:rsidRPr="00732A5A">
        <w:rPr>
          <w:rFonts w:ascii="Arabic Typesetting" w:hAnsi="Arabic Typesetting" w:cs="Arabic Typesetting"/>
          <w:b/>
          <w:bCs/>
          <w:sz w:val="96"/>
          <w:szCs w:val="96"/>
          <w:rtl/>
        </w:rPr>
        <w:t>فهذه الحلقة</w:t>
      </w:r>
      <w:r>
        <w:rPr>
          <w:rFonts w:ascii="Arabic Typesetting" w:hAnsi="Arabic Typesetting" w:cs="Arabic Typesetting" w:hint="cs"/>
          <w:b/>
          <w:bCs/>
          <w:sz w:val="96"/>
          <w:szCs w:val="96"/>
          <w:rtl/>
        </w:rPr>
        <w:t xml:space="preserve"> الثانية</w:t>
      </w:r>
      <w:r w:rsidRPr="00732A5A">
        <w:rPr>
          <w:rFonts w:ascii="Arabic Typesetting" w:hAnsi="Arabic Typesetting" w:cs="Arabic Typesetting"/>
          <w:b/>
          <w:bCs/>
          <w:sz w:val="96"/>
          <w:szCs w:val="96"/>
          <w:rtl/>
        </w:rPr>
        <w:t xml:space="preserve"> والأربعون في موضوع (المصور ) والتي هي بعنوان: </w:t>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صناعة الصورة باليد</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مع بيان أحكام التصوير الفوتوغرافي</w:t>
      </w:r>
      <w:r w:rsidRPr="00462053">
        <w:rPr>
          <w:rFonts w:ascii="Arabic Typesetting" w:hAnsi="Arabic Typesetting" w:cs="Arabic Typesetting"/>
          <w:b/>
          <w:bCs/>
          <w:sz w:val="96"/>
          <w:szCs w:val="96"/>
          <w:rtl/>
        </w:rPr>
        <w:tab/>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التعريف بالرسم :</w:t>
      </w:r>
    </w:p>
    <w:p w:rsidR="00A635E1"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الرسم في اللغة: أثر الشيء، وقيل بقية </w:t>
      </w:r>
      <w:proofErr w:type="spellStart"/>
      <w:r w:rsidRPr="00462053">
        <w:rPr>
          <w:rFonts w:ascii="Arabic Typesetting" w:hAnsi="Arabic Typesetting" w:cs="Arabic Typesetting"/>
          <w:b/>
          <w:bCs/>
          <w:sz w:val="96"/>
          <w:szCs w:val="96"/>
          <w:rtl/>
        </w:rPr>
        <w:t>الأثر.وأثر</w:t>
      </w:r>
      <w:proofErr w:type="spellEnd"/>
      <w:r w:rsidRPr="00462053">
        <w:rPr>
          <w:rFonts w:ascii="Arabic Typesetting" w:hAnsi="Arabic Typesetting" w:cs="Arabic Typesetting"/>
          <w:b/>
          <w:bCs/>
          <w:sz w:val="96"/>
          <w:szCs w:val="96"/>
          <w:rtl/>
        </w:rPr>
        <w:t xml:space="preserve"> الشيء قد يشاكله في </w:t>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الهيئة، ومن هنا سموا (الروسم) وهي الخشبة التي فيها نقوش يختم بها الأشياء المراد بقاؤها مخفاة لئلا تستعمل.</w:t>
      </w:r>
    </w:p>
    <w:p w:rsidR="00A635E1"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أما تعريف الرسم في الاصطلاح المعاصر فهو : يسمّى بالتصوير المسطح إذا كان معمولاً باليد، ويعبر عنها البعض بالصورة الفنية، وهي : التي يصنعها الإنسان بمقدرته الذاتية </w:t>
      </w:r>
      <w:proofErr w:type="spellStart"/>
      <w:r w:rsidRPr="00462053">
        <w:rPr>
          <w:rFonts w:ascii="Arabic Typesetting" w:hAnsi="Arabic Typesetting" w:cs="Arabic Typesetting"/>
          <w:b/>
          <w:bCs/>
          <w:sz w:val="96"/>
          <w:szCs w:val="96"/>
          <w:rtl/>
        </w:rPr>
        <w:t>مضاهياً</w:t>
      </w:r>
      <w:proofErr w:type="spellEnd"/>
      <w:r w:rsidRPr="00462053">
        <w:rPr>
          <w:rFonts w:ascii="Arabic Typesetting" w:hAnsi="Arabic Typesetting" w:cs="Arabic Typesetting"/>
          <w:b/>
          <w:bCs/>
          <w:sz w:val="96"/>
          <w:szCs w:val="96"/>
          <w:rtl/>
        </w:rPr>
        <w:t xml:space="preserve"> بها خلق الله، مظهراً بها مقدرته الفنية وقدرته على المحاكاة والإبداع والمضاهاة، وهذه الصور هي التي </w:t>
      </w:r>
      <w:r w:rsidRPr="00462053">
        <w:rPr>
          <w:rFonts w:ascii="Arabic Typesetting" w:hAnsi="Arabic Typesetting" w:cs="Arabic Typesetting"/>
          <w:b/>
          <w:bCs/>
          <w:sz w:val="96"/>
          <w:szCs w:val="96"/>
          <w:rtl/>
        </w:rPr>
        <w:lastRenderedPageBreak/>
        <w:t xml:space="preserve">يسمى صانعها (بالفنان) لأنه في نظر الناس مبدع قد ضاهى الأصل أو </w:t>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شابه الحقيقة.</w:t>
      </w:r>
    </w:p>
    <w:p w:rsidR="00A635E1" w:rsidRPr="00463F73" w:rsidRDefault="00A635E1" w:rsidP="00A635E1">
      <w:pPr>
        <w:rPr>
          <w:rFonts w:ascii="Arabic Typesetting" w:hAnsi="Arabic Typesetting" w:cs="Arabic Typesetting"/>
          <w:b/>
          <w:bCs/>
          <w:sz w:val="86"/>
          <w:szCs w:val="86"/>
          <w:rtl/>
        </w:rPr>
      </w:pPr>
      <w:r>
        <w:rPr>
          <w:rFonts w:ascii="Arabic Typesetting" w:hAnsi="Arabic Typesetting" w:cs="Arabic Typesetting"/>
          <w:b/>
          <w:bCs/>
          <w:sz w:val="96"/>
          <w:szCs w:val="96"/>
          <w:rtl/>
        </w:rPr>
        <w:t xml:space="preserve">أنواع التصوير </w:t>
      </w:r>
      <w:proofErr w:type="spellStart"/>
      <w:r>
        <w:rPr>
          <w:rFonts w:ascii="Arabic Typesetting" w:hAnsi="Arabic Typesetting" w:cs="Arabic Typesetting"/>
          <w:b/>
          <w:bCs/>
          <w:sz w:val="96"/>
          <w:szCs w:val="96"/>
          <w:rtl/>
        </w:rPr>
        <w:t>باليد:</w:t>
      </w:r>
      <w:r w:rsidRPr="00462053">
        <w:rPr>
          <w:rFonts w:ascii="Arabic Typesetting" w:hAnsi="Arabic Typesetting" w:cs="Arabic Typesetting"/>
          <w:b/>
          <w:bCs/>
          <w:sz w:val="96"/>
          <w:szCs w:val="96"/>
          <w:rtl/>
        </w:rPr>
        <w:t>المراد</w:t>
      </w:r>
      <w:proofErr w:type="spellEnd"/>
      <w:r w:rsidRPr="00462053">
        <w:rPr>
          <w:rFonts w:ascii="Arabic Typesetting" w:hAnsi="Arabic Typesetting" w:cs="Arabic Typesetting"/>
          <w:b/>
          <w:bCs/>
          <w:sz w:val="96"/>
          <w:szCs w:val="96"/>
          <w:rtl/>
        </w:rPr>
        <w:t xml:space="preserve"> به ما كانت اليد هي المباشرة في عملية التصوير، ويكون ذلك بوساطة القلم، أو الفرشة، أو فنجاة، أو منشار، </w:t>
      </w:r>
      <w:r w:rsidRPr="00463F73">
        <w:rPr>
          <w:rFonts w:ascii="Arabic Typesetting" w:hAnsi="Arabic Typesetting" w:cs="Arabic Typesetting"/>
          <w:b/>
          <w:bCs/>
          <w:sz w:val="86"/>
          <w:szCs w:val="86"/>
          <w:rtl/>
        </w:rPr>
        <w:t>أو نحو ذلك، وهذا النوع ينقسم إلى قسمين</w:t>
      </w:r>
      <w:r w:rsidRPr="00463F73">
        <w:rPr>
          <w:rFonts w:ascii="Arabic Typesetting" w:hAnsi="Arabic Typesetting" w:cs="Arabic Typesetting" w:hint="cs"/>
          <w:b/>
          <w:bCs/>
          <w:sz w:val="86"/>
          <w:szCs w:val="86"/>
          <w:rtl/>
        </w:rPr>
        <w:t xml:space="preserve"> </w:t>
      </w:r>
      <w:r w:rsidRPr="00463F73">
        <w:rPr>
          <w:rFonts w:ascii="Arabic Typesetting" w:hAnsi="Arabic Typesetting" w:cs="Arabic Typesetting"/>
          <w:b/>
          <w:bCs/>
          <w:sz w:val="86"/>
          <w:szCs w:val="86"/>
          <w:rtl/>
        </w:rPr>
        <w:t>:</w:t>
      </w:r>
      <w:r w:rsidRPr="00463F73">
        <w:rPr>
          <w:rFonts w:ascii="Arabic Typesetting" w:hAnsi="Arabic Typesetting" w:cs="Arabic Typesetting" w:hint="cs"/>
          <w:b/>
          <w:bCs/>
          <w:sz w:val="86"/>
          <w:szCs w:val="86"/>
          <w:rtl/>
        </w:rPr>
        <w:t xml:space="preserve"> </w:t>
      </w:r>
      <w:r w:rsidRPr="00463F73">
        <w:rPr>
          <w:rFonts w:ascii="Arabic Typesetting" w:hAnsi="Arabic Typesetting" w:cs="Arabic Typesetting"/>
          <w:b/>
          <w:bCs/>
          <w:sz w:val="86"/>
          <w:szCs w:val="86"/>
          <w:rtl/>
        </w:rPr>
        <w:t>الأول: التصوير والصورة المسطحة</w:t>
      </w:r>
    </w:p>
    <w:p w:rsidR="00A635E1" w:rsidRPr="00463F73" w:rsidRDefault="00A635E1" w:rsidP="00A635E1">
      <w:pPr>
        <w:rPr>
          <w:rFonts w:ascii="Arabic Typesetting" w:hAnsi="Arabic Typesetting" w:cs="Arabic Typesetting"/>
          <w:b/>
          <w:bCs/>
          <w:sz w:val="94"/>
          <w:szCs w:val="94"/>
          <w:rtl/>
        </w:rPr>
      </w:pPr>
      <w:r w:rsidRPr="00462053">
        <w:rPr>
          <w:rFonts w:ascii="Arabic Typesetting" w:hAnsi="Arabic Typesetting" w:cs="Arabic Typesetting"/>
          <w:b/>
          <w:bCs/>
          <w:sz w:val="96"/>
          <w:szCs w:val="96"/>
          <w:rtl/>
        </w:rPr>
        <w:lastRenderedPageBreak/>
        <w:t xml:space="preserve">الثاني: التصوير المجسم أي ما كان على هيئة إنسان، أو حيوان، أو جماد، وهذا غير معني في بحثنا، ولكن المعني فيه هو القسم الأول (التصوير والصورة المسطحة)، والذي يكون عن طريق نقش الصورة بالألوان والتخطيط، أو نسجها في الثياب ونحو ذلك من كل مرسوم، أو </w:t>
      </w:r>
      <w:r w:rsidRPr="00463F73">
        <w:rPr>
          <w:rFonts w:ascii="Arabic Typesetting" w:hAnsi="Arabic Typesetting" w:cs="Arabic Typesetting"/>
          <w:b/>
          <w:bCs/>
          <w:sz w:val="94"/>
          <w:szCs w:val="94"/>
          <w:rtl/>
        </w:rPr>
        <w:t>منقوش على السطوح الورقية أو الجدار، أو الثياب كما ذكرنا ذلك سابقاً.</w:t>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النقش :</w:t>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النقش في اللغة: نقش ينقش نقشاً، ونقش الشيء: لونه بلونين أو أكثر وزينه، فكأنه نفى عنه معايبه وحسنه </w:t>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أما في الاصطلاح ولغة الفقهاء فيعرفونه بأنه: تلون الشيء بلونين أو </w:t>
      </w:r>
      <w:proofErr w:type="spellStart"/>
      <w:r w:rsidRPr="00462053">
        <w:rPr>
          <w:rFonts w:ascii="Arabic Typesetting" w:hAnsi="Arabic Typesetting" w:cs="Arabic Typesetting"/>
          <w:b/>
          <w:bCs/>
          <w:sz w:val="96"/>
          <w:szCs w:val="96"/>
          <w:rtl/>
        </w:rPr>
        <w:t>بألوان.أو</w:t>
      </w:r>
      <w:proofErr w:type="spellEnd"/>
      <w:r w:rsidRPr="00462053">
        <w:rPr>
          <w:rFonts w:ascii="Arabic Typesetting" w:hAnsi="Arabic Typesetting" w:cs="Arabic Typesetting"/>
          <w:b/>
          <w:bCs/>
          <w:sz w:val="96"/>
          <w:szCs w:val="96"/>
          <w:rtl/>
        </w:rPr>
        <w:t xml:space="preserve"> ما يرسم، أو يطرز من الرسم على الأشياء</w:t>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وقيل أيضاً في تعريفه: هو تجميل الشيء المسطح، أو غير المسطح بإضافة أشكال تجميلية إليها، سواء أكانت أشكالاً هندسية أم </w:t>
      </w:r>
      <w:proofErr w:type="spellStart"/>
      <w:r w:rsidRPr="00462053">
        <w:rPr>
          <w:rFonts w:ascii="Arabic Typesetting" w:hAnsi="Arabic Typesetting" w:cs="Arabic Typesetting"/>
          <w:b/>
          <w:bCs/>
          <w:sz w:val="96"/>
          <w:szCs w:val="96"/>
          <w:rtl/>
        </w:rPr>
        <w:t>نمنمات</w:t>
      </w:r>
      <w:proofErr w:type="spellEnd"/>
      <w:r w:rsidRPr="00462053">
        <w:rPr>
          <w:rFonts w:ascii="Arabic Typesetting" w:hAnsi="Arabic Typesetting" w:cs="Arabic Typesetting"/>
          <w:b/>
          <w:bCs/>
          <w:sz w:val="96"/>
          <w:szCs w:val="96"/>
          <w:rtl/>
        </w:rPr>
        <w:t xml:space="preserve"> أم صوراً أم غير ذلك</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lastRenderedPageBreak/>
        <w:t>ومن خلال التعاريف السابقة يمكننا أن نقول : إن النقش لا يعدو عن كونه رسماً، بل هو أعم منه من جهة التحسين والتجميل، لذا تكون العقوبة فيه أشد</w:t>
      </w:r>
      <w:r w:rsidRPr="00462053">
        <w:rPr>
          <w:rFonts w:ascii="Arabic Typesetting" w:hAnsi="Arabic Typesetting" w:cs="Arabic Typesetting" w:hint="cs"/>
          <w:b/>
          <w:bCs/>
          <w:sz w:val="96"/>
          <w:szCs w:val="96"/>
          <w:rtl/>
        </w:rPr>
        <w:t xml:space="preserve"> .</w:t>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العلاقة بين النقش والرسم والتصوير:</w:t>
      </w:r>
    </w:p>
    <w:p w:rsidR="00A635E1"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من خلال ما ذكرناه آنفاً يمكننا أن نتعرف على العلاقة بين هذه الثلاثة. </w:t>
      </w:r>
    </w:p>
    <w:p w:rsidR="00A635E1" w:rsidRPr="00462053"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فهذه الثلاثة كلها في معنى قد تكون مترادفة إلى حد كبير وإن كان بعضها يكون أوسع من الآخر في بعض الجهات:</w:t>
      </w:r>
    </w:p>
    <w:p w:rsidR="00A635E1" w:rsidRDefault="00A635E1" w:rsidP="00A635E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فالتصوير مثلاً هو في الحقيقة رسم غير أنه أوسع من جهة أنه قد يكون لما له ظل، وما ليس له ظل بخلاف الرسم، فإنه يكون في الصورة المسطحة وكذلك النقش فهو أيضاً أوسع من الرسم، وذلك من جهة أنه رسم يضاف إليه تحسين وتلوين وتزيين كما ذكرنا ذلك سابقاً.</w:t>
      </w:r>
    </w:p>
    <w:p w:rsidR="00A635E1" w:rsidRPr="00463F73" w:rsidRDefault="00A635E1" w:rsidP="00A635E1">
      <w:pPr>
        <w:rPr>
          <w:rFonts w:ascii="Arabic Typesetting" w:hAnsi="Arabic Typesetting" w:cs="Arabic Typesetting"/>
          <w:b/>
          <w:bCs/>
          <w:sz w:val="96"/>
          <w:szCs w:val="96"/>
          <w:rtl/>
        </w:rPr>
      </w:pPr>
      <w:r w:rsidRPr="00463F73">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BB" w:rsidRDefault="007554BB" w:rsidP="00A635E1">
      <w:pPr>
        <w:spacing w:after="0" w:line="240" w:lineRule="auto"/>
      </w:pPr>
      <w:r>
        <w:separator/>
      </w:r>
    </w:p>
  </w:endnote>
  <w:endnote w:type="continuationSeparator" w:id="0">
    <w:p w:rsidR="007554BB" w:rsidRDefault="007554BB" w:rsidP="00A6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751398"/>
      <w:docPartObj>
        <w:docPartGallery w:val="Page Numbers (Bottom of Page)"/>
        <w:docPartUnique/>
      </w:docPartObj>
    </w:sdtPr>
    <w:sdtContent>
      <w:p w:rsidR="00A635E1" w:rsidRDefault="00A635E1">
        <w:pPr>
          <w:pStyle w:val="a4"/>
          <w:jc w:val="center"/>
        </w:pPr>
        <w:r>
          <w:fldChar w:fldCharType="begin"/>
        </w:r>
        <w:r>
          <w:instrText>PAGE   \* MERGEFORMAT</w:instrText>
        </w:r>
        <w:r>
          <w:fldChar w:fldCharType="separate"/>
        </w:r>
        <w:r w:rsidRPr="00A635E1">
          <w:rPr>
            <w:noProof/>
            <w:rtl/>
            <w:lang w:val="ar-SA"/>
          </w:rPr>
          <w:t>7</w:t>
        </w:r>
        <w:r>
          <w:fldChar w:fldCharType="end"/>
        </w:r>
      </w:p>
    </w:sdtContent>
  </w:sdt>
  <w:p w:rsidR="00A635E1" w:rsidRDefault="00A635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BB" w:rsidRDefault="007554BB" w:rsidP="00A635E1">
      <w:pPr>
        <w:spacing w:after="0" w:line="240" w:lineRule="auto"/>
      </w:pPr>
      <w:r>
        <w:separator/>
      </w:r>
    </w:p>
  </w:footnote>
  <w:footnote w:type="continuationSeparator" w:id="0">
    <w:p w:rsidR="007554BB" w:rsidRDefault="007554BB" w:rsidP="00A63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E1"/>
    <w:rsid w:val="007554BB"/>
    <w:rsid w:val="00A635E1"/>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5E1"/>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A635E1"/>
  </w:style>
  <w:style w:type="paragraph" w:styleId="a4">
    <w:name w:val="footer"/>
    <w:basedOn w:val="a"/>
    <w:link w:val="Char0"/>
    <w:uiPriority w:val="99"/>
    <w:unhideWhenUsed/>
    <w:rsid w:val="00A635E1"/>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A63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5E1"/>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A635E1"/>
  </w:style>
  <w:style w:type="paragraph" w:styleId="a4">
    <w:name w:val="footer"/>
    <w:basedOn w:val="a"/>
    <w:link w:val="Char0"/>
    <w:uiPriority w:val="99"/>
    <w:unhideWhenUsed/>
    <w:rsid w:val="00A635E1"/>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A6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335</Words>
  <Characters>1913</Characters>
  <Application>Microsoft Office Word</Application>
  <DocSecurity>0</DocSecurity>
  <Lines>15</Lines>
  <Paragraphs>4</Paragraphs>
  <ScaleCrop>false</ScaleCrop>
  <Company>Ahmed-Under</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2021-01-01T01:49:00Z</dcterms:created>
  <dcterms:modified xsi:type="dcterms:W3CDTF">2021-01-01T01:50:00Z</dcterms:modified>
</cp:coreProperties>
</file>