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E8" w:rsidRPr="00D61D3E" w:rsidRDefault="00AD61E8" w:rsidP="00AD61E8">
      <w:pPr>
        <w:rPr>
          <w:rFonts w:ascii="Arabic Typesetting" w:hAnsi="Arabic Typesetting" w:cs="Arabic Typesetting"/>
          <w:b/>
          <w:bCs/>
          <w:sz w:val="96"/>
          <w:szCs w:val="96"/>
          <w:rtl/>
        </w:rPr>
      </w:pPr>
      <w:r w:rsidRPr="00D61D3E">
        <w:rPr>
          <w:rFonts w:ascii="Arabic Typesetting" w:hAnsi="Arabic Typesetting" w:cs="Arabic Typesetting"/>
          <w:b/>
          <w:bCs/>
          <w:sz w:val="96"/>
          <w:szCs w:val="96"/>
          <w:rtl/>
        </w:rPr>
        <w:t xml:space="preserve">بسم الله والصلاة والسلام على رسول الله وبعد :  فهذه الحلقة </w:t>
      </w:r>
    </w:p>
    <w:p w:rsidR="00AD61E8" w:rsidRPr="00D61D3E" w:rsidRDefault="00AD61E8" w:rsidP="00AD61E8">
      <w:pPr>
        <w:rPr>
          <w:rFonts w:ascii="Arabic Typesetting" w:hAnsi="Arabic Typesetting" w:cs="Arabic Typesetting"/>
          <w:b/>
          <w:bCs/>
          <w:sz w:val="96"/>
          <w:szCs w:val="96"/>
          <w:rtl/>
        </w:rPr>
      </w:pPr>
      <w:r w:rsidRPr="00D61D3E">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D61D3E">
        <w:rPr>
          <w:rFonts w:ascii="Arabic Typesetting" w:hAnsi="Arabic Typesetting" w:cs="Arabic Typesetting"/>
          <w:b/>
          <w:bCs/>
          <w:sz w:val="96"/>
          <w:szCs w:val="96"/>
          <w:rtl/>
        </w:rPr>
        <w:t xml:space="preserve"> والعشرون بعد </w:t>
      </w:r>
      <w:r>
        <w:rPr>
          <w:rFonts w:ascii="Arabic Typesetting" w:hAnsi="Arabic Typesetting" w:cs="Arabic Typesetting"/>
          <w:b/>
          <w:bCs/>
          <w:sz w:val="96"/>
          <w:szCs w:val="96"/>
          <w:rtl/>
        </w:rPr>
        <w:t>المائتين</w:t>
      </w:r>
      <w:r w:rsidRPr="00D61D3E">
        <w:rPr>
          <w:rFonts w:ascii="Arabic Typesetting" w:hAnsi="Arabic Typesetting" w:cs="Arabic Typesetting"/>
          <w:b/>
          <w:bCs/>
          <w:sz w:val="96"/>
          <w:szCs w:val="96"/>
          <w:rtl/>
        </w:rPr>
        <w:t xml:space="preserve"> في موضوع (المقدم المؤخر ) وهي بعنوان</w:t>
      </w:r>
      <w:r>
        <w:rPr>
          <w:rFonts w:ascii="Arabic Typesetting" w:hAnsi="Arabic Typesetting" w:cs="Arabic Typesetting" w:hint="cs"/>
          <w:b/>
          <w:bCs/>
          <w:sz w:val="96"/>
          <w:szCs w:val="96"/>
          <w:rtl/>
        </w:rPr>
        <w:t>:</w:t>
      </w:r>
      <w:r w:rsidRPr="00D61D3E">
        <w:rPr>
          <w:rFonts w:ascii="Arabic Typesetting" w:hAnsi="Arabic Typesetting" w:cs="Arabic Typesetting"/>
          <w:b/>
          <w:bCs/>
          <w:sz w:val="96"/>
          <w:szCs w:val="96"/>
          <w:rtl/>
        </w:rPr>
        <w:t xml:space="preserve"> </w:t>
      </w:r>
    </w:p>
    <w:p w:rsidR="00AD61E8" w:rsidRPr="00887395" w:rsidRDefault="00AD61E8" w:rsidP="00AD61E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لِيَغْفِرَ لَكَ اللَّهُ مَا تَقَدَّمَ مِنْ ذَنْبِكَ وَمَا تَأَخَّرَ وَيُتِمَّ نِعْمَتَهُ عَلَيْكَ وَيَهْدِيَكَ صِرَاطًا مُسْتَقِيمًا }</w:t>
      </w:r>
    </w:p>
    <w:p w:rsidR="00AD61E8" w:rsidRPr="00887395" w:rsidRDefault="00AD61E8" w:rsidP="00AD61E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البخاري في صحيحة : – باب ( ليغفر لك الله ما تقدم من ذنبك وما تأخر ويتم </w:t>
      </w:r>
      <w:r w:rsidRPr="00887395">
        <w:rPr>
          <w:rFonts w:ascii="Arabic Typesetting" w:hAnsi="Arabic Typesetting" w:cs="Arabic Typesetting"/>
          <w:b/>
          <w:bCs/>
          <w:sz w:val="96"/>
          <w:szCs w:val="96"/>
          <w:rtl/>
        </w:rPr>
        <w:lastRenderedPageBreak/>
        <w:t xml:space="preserve">نعمته عليك ويهديك صراطا مستقيما  ) البخاري </w:t>
      </w:r>
    </w:p>
    <w:p w:rsidR="00AD61E8" w:rsidRDefault="00AD61E8" w:rsidP="00AD61E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باب ليغفر لك الله ما تقدم من ذنبك وما تأخر ويتم نعمته عليك </w:t>
      </w:r>
    </w:p>
    <w:p w:rsidR="00AD61E8" w:rsidRPr="00887395" w:rsidRDefault="00AD61E8" w:rsidP="00AD61E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ويهديك صراطا مستقيما 4556 حدثنا صدقة بن الفضل أخبرنا ابن عيينة حدثنا زياد هو ابن علاقة أنه سمع المغيرة يقول قام النبي صلى الله عليه وسلم (...) وسلم حتى تورمت قدماه فقيل له غفر الله لك </w:t>
      </w:r>
      <w:r w:rsidRPr="00887395">
        <w:rPr>
          <w:rFonts w:ascii="Arabic Typesetting" w:hAnsi="Arabic Typesetting" w:cs="Arabic Typesetting"/>
          <w:b/>
          <w:bCs/>
          <w:sz w:val="96"/>
          <w:szCs w:val="96"/>
          <w:rtl/>
        </w:rPr>
        <w:lastRenderedPageBreak/>
        <w:t>ما تقدم من ذنبك وما تأخر قال أفلا أكون عبدا شكورا</w:t>
      </w:r>
    </w:p>
    <w:p w:rsidR="00AD61E8" w:rsidRPr="00887395" w:rsidRDefault="00AD61E8" w:rsidP="00AD61E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وقال ابن كثير في </w:t>
      </w:r>
      <w:proofErr w:type="spellStart"/>
      <w:r w:rsidRPr="00887395">
        <w:rPr>
          <w:rFonts w:ascii="Arabic Typesetting" w:hAnsi="Arabic Typesetting" w:cs="Arabic Typesetting"/>
          <w:b/>
          <w:bCs/>
          <w:sz w:val="96"/>
          <w:szCs w:val="96"/>
          <w:rtl/>
        </w:rPr>
        <w:t>تفسيرة</w:t>
      </w:r>
      <w:proofErr w:type="spellEnd"/>
      <w:r w:rsidRPr="00887395">
        <w:rPr>
          <w:rFonts w:ascii="Arabic Typesetting" w:hAnsi="Arabic Typesetting" w:cs="Arabic Typesetting"/>
          <w:b/>
          <w:bCs/>
          <w:sz w:val="96"/>
          <w:szCs w:val="96"/>
          <w:rtl/>
        </w:rPr>
        <w:t xml:space="preserve"> : {لِّيَغْفِرَ لَكَ اللَّهُ مَا تَقَدَّمَ مِن ذَنبِكَ وَمَا تَأَخَّرَ وَيُتِمَّ نِعْمَتَهُ عَلَيْكَ وَيَهْدِيَكَ صِرَاطًا مُّسْتَقِيمًا } وقوله : ( ليغفر لك الله ما تقدم من ذنبك وما تأخر ) : هذا من خصائصه (...) شيئا يعظمون به حرمات الله إلا أجبتهم إليها " فلما أطاع الله في ذلك وأجاب إلى الصلح ، قال الله له : ( إنا فتحنا لك فتحا مبينا </w:t>
      </w:r>
      <w:r w:rsidRPr="00887395">
        <w:rPr>
          <w:rFonts w:ascii="Arabic Typesetting" w:hAnsi="Arabic Typesetting" w:cs="Arabic Typesetting"/>
          <w:b/>
          <w:bCs/>
          <w:sz w:val="96"/>
          <w:szCs w:val="96"/>
          <w:rtl/>
        </w:rPr>
        <w:lastRenderedPageBreak/>
        <w:t xml:space="preserve">ليغفر لك الله ما تقدم من ذنبك وما تأخر ويتم نعمته عليك ) أي : في الدنيا والآخرة (...) - صلوات الله وسلامه عليه - التي لا يشاركه فيها غيره . وليس صحيحا في ثواب الأعمال لغيره غفر له ما تقدم من ذنبه وما تأخر . وهذا فيه تشريف عظيم لرسول الله - صلى الله عليه وسلم - وهو - صلوات الله وسلامه عليه (...) والآخرة ، ( ويهديك صراطا مستقيما ) أي : بما يشرعه لك من الشرع العظيم والدين القويم . (...) الطاعة والبر والاستقامة التي لم </w:t>
      </w:r>
      <w:r w:rsidRPr="00887395">
        <w:rPr>
          <w:rFonts w:ascii="Arabic Typesetting" w:hAnsi="Arabic Typesetting" w:cs="Arabic Typesetting"/>
          <w:b/>
          <w:bCs/>
          <w:sz w:val="96"/>
          <w:szCs w:val="96"/>
          <w:rtl/>
        </w:rPr>
        <w:lastRenderedPageBreak/>
        <w:t>ينلها بشر سواه ، لا من الأولين ولا من الآخرين ، وهو أكمل البشر على الإطلاق ، وسيدهم في الدنيا والآخرة . ولما كان أطوع خلق الله لله ، وأكثرهم تعظيما لأوامره ونواهيه . قال حين</w:t>
      </w:r>
    </w:p>
    <w:p w:rsidR="00AD61E8" w:rsidRPr="00887395" w:rsidRDefault="00AD61E8" w:rsidP="00AD61E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وقال القرطبي في تفسيره : </w:t>
      </w:r>
    </w:p>
    <w:p w:rsidR="00AD61E8" w:rsidRDefault="00AD61E8" w:rsidP="00AD61E8">
      <w:pPr>
        <w:rPr>
          <w:rFonts w:ascii="Arabic Typesetting" w:hAnsi="Arabic Typesetting" w:cs="Arabic Typesetting"/>
          <w:b/>
          <w:bCs/>
          <w:sz w:val="90"/>
          <w:szCs w:val="90"/>
          <w:rtl/>
        </w:rPr>
      </w:pPr>
      <w:r w:rsidRPr="00887395">
        <w:rPr>
          <w:rFonts w:ascii="Arabic Typesetting" w:hAnsi="Arabic Typesetting" w:cs="Arabic Typesetting"/>
          <w:b/>
          <w:bCs/>
          <w:sz w:val="96"/>
          <w:szCs w:val="96"/>
          <w:rtl/>
        </w:rPr>
        <w:t xml:space="preserve">قوله توابا ليغفر لك الله ما تقدم من ذنبك قبل الرسالة وما تأخر إلى وقت نزول هذه الآية . وقال سفيان الثوري : ليغفر لك الله ما تقدم </w:t>
      </w:r>
      <w:r w:rsidRPr="00B93BE0">
        <w:rPr>
          <w:rFonts w:ascii="Arabic Typesetting" w:hAnsi="Arabic Typesetting" w:cs="Arabic Typesetting"/>
          <w:b/>
          <w:bCs/>
          <w:sz w:val="90"/>
          <w:szCs w:val="90"/>
          <w:rtl/>
        </w:rPr>
        <w:t xml:space="preserve">من ذنبك ما عملته في الجاهلية </w:t>
      </w:r>
      <w:r w:rsidRPr="00B93BE0">
        <w:rPr>
          <w:rFonts w:ascii="Arabic Typesetting" w:hAnsi="Arabic Typesetting" w:cs="Arabic Typesetting"/>
          <w:b/>
          <w:bCs/>
          <w:sz w:val="90"/>
          <w:szCs w:val="90"/>
          <w:rtl/>
        </w:rPr>
        <w:lastRenderedPageBreak/>
        <w:t xml:space="preserve">من قبل أن يوحى إليك . وما تأخر كل شيء لم تعمله (...) عطاء الخراساني : ما تقدم من ذنبك يعني من ذنب أبويك آدم وحواء . وما تأخر من ذنوب أمتك . وقيل : من ذنب أبيك إبراهيم . وما تأخر من ذنوب النبيين . وقيل : ما تقدم من ذنب يوم بدر . وما تأخر من ذنب يوم حنين . وذلك (...) معنى ليغفر لك الله ما تقدم من ذنبك وما تأخر فقيل : ما تقدم من ذنبك قبل الرسالة . وما تأخر بعدها ، قاله مجاهد . </w:t>
      </w:r>
    </w:p>
    <w:p w:rsidR="00AD61E8" w:rsidRPr="00B93BE0" w:rsidRDefault="00AD61E8" w:rsidP="00AD61E8">
      <w:pPr>
        <w:rPr>
          <w:rFonts w:ascii="Arabic Typesetting" w:hAnsi="Arabic Typesetting" w:cs="Arabic Typesetting"/>
          <w:b/>
          <w:bCs/>
          <w:sz w:val="96"/>
          <w:szCs w:val="96"/>
          <w:rtl/>
        </w:rPr>
      </w:pPr>
      <w:r w:rsidRPr="00B93BE0">
        <w:rPr>
          <w:rFonts w:ascii="Arabic Typesetting" w:hAnsi="Arabic Typesetting" w:cs="Arabic Typesetting"/>
          <w:b/>
          <w:bCs/>
          <w:sz w:val="96"/>
          <w:szCs w:val="96"/>
          <w:rtl/>
        </w:rPr>
        <w:lastRenderedPageBreak/>
        <w:t xml:space="preserve">إلى هنا ونكمل في اللقاء القادم والسلام عليكم ورحمة الله وبركاته .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CA" w:rsidRDefault="008819CA" w:rsidP="00AD61E8">
      <w:pPr>
        <w:spacing w:after="0" w:line="240" w:lineRule="auto"/>
      </w:pPr>
      <w:r>
        <w:separator/>
      </w:r>
    </w:p>
  </w:endnote>
  <w:endnote w:type="continuationSeparator" w:id="0">
    <w:p w:rsidR="008819CA" w:rsidRDefault="008819CA" w:rsidP="00AD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4965788"/>
      <w:docPartObj>
        <w:docPartGallery w:val="Page Numbers (Bottom of Page)"/>
        <w:docPartUnique/>
      </w:docPartObj>
    </w:sdtPr>
    <w:sdtContent>
      <w:p w:rsidR="00AD61E8" w:rsidRDefault="00AD61E8">
        <w:pPr>
          <w:pStyle w:val="a4"/>
          <w:jc w:val="center"/>
        </w:pPr>
        <w:r>
          <w:fldChar w:fldCharType="begin"/>
        </w:r>
        <w:r>
          <w:instrText>PAGE   \* MERGEFORMAT</w:instrText>
        </w:r>
        <w:r>
          <w:fldChar w:fldCharType="separate"/>
        </w:r>
        <w:r w:rsidRPr="00AD61E8">
          <w:rPr>
            <w:noProof/>
            <w:rtl/>
            <w:lang w:val="ar-SA"/>
          </w:rPr>
          <w:t>7</w:t>
        </w:r>
        <w:r>
          <w:fldChar w:fldCharType="end"/>
        </w:r>
      </w:p>
    </w:sdtContent>
  </w:sdt>
  <w:p w:rsidR="00AD61E8" w:rsidRDefault="00AD61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CA" w:rsidRDefault="008819CA" w:rsidP="00AD61E8">
      <w:pPr>
        <w:spacing w:after="0" w:line="240" w:lineRule="auto"/>
      </w:pPr>
      <w:r>
        <w:separator/>
      </w:r>
    </w:p>
  </w:footnote>
  <w:footnote w:type="continuationSeparator" w:id="0">
    <w:p w:rsidR="008819CA" w:rsidRDefault="008819CA" w:rsidP="00AD6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E8"/>
    <w:rsid w:val="008819CA"/>
    <w:rsid w:val="00887099"/>
    <w:rsid w:val="00AD61E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E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1E8"/>
    <w:pPr>
      <w:tabs>
        <w:tab w:val="center" w:pos="4153"/>
        <w:tab w:val="right" w:pos="8306"/>
      </w:tabs>
      <w:spacing w:after="0" w:line="240" w:lineRule="auto"/>
    </w:pPr>
  </w:style>
  <w:style w:type="character" w:customStyle="1" w:styleId="Char">
    <w:name w:val="رأس الصفحة Char"/>
    <w:basedOn w:val="a0"/>
    <w:link w:val="a3"/>
    <w:uiPriority w:val="99"/>
    <w:rsid w:val="00AD61E8"/>
    <w:rPr>
      <w:rFonts w:cs="Arial"/>
    </w:rPr>
  </w:style>
  <w:style w:type="paragraph" w:styleId="a4">
    <w:name w:val="footer"/>
    <w:basedOn w:val="a"/>
    <w:link w:val="Char0"/>
    <w:uiPriority w:val="99"/>
    <w:unhideWhenUsed/>
    <w:rsid w:val="00AD61E8"/>
    <w:pPr>
      <w:tabs>
        <w:tab w:val="center" w:pos="4153"/>
        <w:tab w:val="right" w:pos="8306"/>
      </w:tabs>
      <w:spacing w:after="0" w:line="240" w:lineRule="auto"/>
    </w:pPr>
  </w:style>
  <w:style w:type="character" w:customStyle="1" w:styleId="Char0">
    <w:name w:val="تذييل الصفحة Char"/>
    <w:basedOn w:val="a0"/>
    <w:link w:val="a4"/>
    <w:uiPriority w:val="99"/>
    <w:rsid w:val="00AD61E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E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1E8"/>
    <w:pPr>
      <w:tabs>
        <w:tab w:val="center" w:pos="4153"/>
        <w:tab w:val="right" w:pos="8306"/>
      </w:tabs>
      <w:spacing w:after="0" w:line="240" w:lineRule="auto"/>
    </w:pPr>
  </w:style>
  <w:style w:type="character" w:customStyle="1" w:styleId="Char">
    <w:name w:val="رأس الصفحة Char"/>
    <w:basedOn w:val="a0"/>
    <w:link w:val="a3"/>
    <w:uiPriority w:val="99"/>
    <w:rsid w:val="00AD61E8"/>
    <w:rPr>
      <w:rFonts w:cs="Arial"/>
    </w:rPr>
  </w:style>
  <w:style w:type="paragraph" w:styleId="a4">
    <w:name w:val="footer"/>
    <w:basedOn w:val="a"/>
    <w:link w:val="Char0"/>
    <w:uiPriority w:val="99"/>
    <w:unhideWhenUsed/>
    <w:rsid w:val="00AD61E8"/>
    <w:pPr>
      <w:tabs>
        <w:tab w:val="center" w:pos="4153"/>
        <w:tab w:val="right" w:pos="8306"/>
      </w:tabs>
      <w:spacing w:after="0" w:line="240" w:lineRule="auto"/>
    </w:pPr>
  </w:style>
  <w:style w:type="character" w:customStyle="1" w:styleId="Char0">
    <w:name w:val="تذييل الصفحة Char"/>
    <w:basedOn w:val="a0"/>
    <w:link w:val="a4"/>
    <w:uiPriority w:val="99"/>
    <w:rsid w:val="00AD61E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Words>
  <Characters>1927</Characters>
  <Application>Microsoft Office Word</Application>
  <DocSecurity>0</DocSecurity>
  <Lines>16</Lines>
  <Paragraphs>4</Paragraphs>
  <ScaleCrop>false</ScaleCrop>
  <Company>Ahmed-Under</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2021-10-09T01:34:00Z</dcterms:created>
  <dcterms:modified xsi:type="dcterms:W3CDTF">2021-10-09T01:34:00Z</dcterms:modified>
</cp:coreProperties>
</file>