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08" w:rsidRPr="00B47346" w:rsidRDefault="00225808" w:rsidP="00225808">
      <w:pPr>
        <w:rPr>
          <w:rFonts w:ascii="Arabic Typesetting" w:hAnsi="Arabic Typesetting" w:cs="Arabic Typesetting"/>
          <w:b/>
          <w:bCs/>
          <w:sz w:val="90"/>
          <w:szCs w:val="90"/>
          <w:rtl/>
        </w:rPr>
      </w:pPr>
      <w:r w:rsidRPr="00B47346">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225808" w:rsidRPr="00B47346" w:rsidRDefault="00225808" w:rsidP="00225808">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الخامسة</w:t>
      </w:r>
      <w:r w:rsidRPr="00B47346">
        <w:rPr>
          <w:rFonts w:ascii="Arabic Typesetting" w:hAnsi="Arabic Typesetting" w:cs="Arabic Typesetting"/>
          <w:b/>
          <w:bCs/>
          <w:sz w:val="90"/>
          <w:szCs w:val="90"/>
          <w:rtl/>
        </w:rPr>
        <w:t xml:space="preserve"> والثلاثون في موضوع (المتين) والتي هي بعنوان : </w:t>
      </w:r>
    </w:p>
    <w:p w:rsidR="00225808" w:rsidRPr="002F03C5" w:rsidRDefault="00225808" w:rsidP="00225808">
      <w:pPr>
        <w:rPr>
          <w:rFonts w:ascii="Arabic Typesetting" w:hAnsi="Arabic Typesetting" w:cs="Arabic Typesetting"/>
          <w:b/>
          <w:bCs/>
          <w:sz w:val="90"/>
          <w:szCs w:val="90"/>
          <w:rtl/>
        </w:rPr>
      </w:pPr>
      <w:r w:rsidRPr="00B47346">
        <w:rPr>
          <w:rFonts w:ascii="Arabic Typesetting" w:hAnsi="Arabic Typesetting" w:cs="Arabic Typesetting"/>
          <w:b/>
          <w:bCs/>
          <w:sz w:val="90"/>
          <w:szCs w:val="90"/>
          <w:rtl/>
        </w:rPr>
        <w:t>*دفع قدر الله بقدر الله :</w:t>
      </w:r>
    </w:p>
    <w:p w:rsidR="00225808" w:rsidRDefault="00225808" w:rsidP="0022580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والصراط المستقيم الذي ارتضاه الله لنفسه أن يُعبَد من خلاله، وارتضاه لعباده ليوافقوا قدر الله الذي أثبته لهم، وهو الجنة، فإن اتجهت القلوب بشوق وصدق لتستقيم على الأمر والنهي الإلهي، متجاوزة هواها المعبود، ودنياها الفاتنة، وشيطانها الرجيم، والنفس </w:t>
      </w:r>
      <w:r w:rsidRPr="002F03C5">
        <w:rPr>
          <w:rFonts w:ascii="Arabic Typesetting" w:hAnsi="Arabic Typesetting" w:cs="Arabic Typesetting"/>
          <w:b/>
          <w:bCs/>
          <w:sz w:val="90"/>
          <w:szCs w:val="90"/>
          <w:rtl/>
        </w:rPr>
        <w:lastRenderedPageBreak/>
        <w:t xml:space="preserve">الأمارة بالسوء - وافقها القدر الذي أثبته الله لها فضلاً منه ونعمة، ومَن تاهت وتشعّبت بقلبه الأهواء، ولم يفطم نفسه الغَواية، وأحدث من أقدار الله المخالفة لرضاه ما يوجب قدره فيه من العقوبة في الدنيا أو في الدنيا والآخرة، أثبت على نفسه ما اختاره لها مما قدره الله في علمه القديم ومحا عنها ما كان قد قدره الله له، إن أراد لقدر الله وبحول الله أن يثبته له مما قدره له من الخير والنعيم؛ قال - صلى الله عليه وسلم - في الحديث الصحيح عن ابن مسعودٍ - رضي الله عنه -: </w:t>
      </w:r>
      <w:r w:rsidRPr="002F03C5">
        <w:rPr>
          <w:rFonts w:ascii="Arabic Typesetting" w:hAnsi="Arabic Typesetting" w:cs="Arabic Typesetting"/>
          <w:b/>
          <w:bCs/>
          <w:sz w:val="90"/>
          <w:szCs w:val="90"/>
          <w:rtl/>
        </w:rPr>
        <w:lastRenderedPageBreak/>
        <w:t xml:space="preserve">((وإن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فيعمل بعمل أهل الجنة فيدخلها))، والحديث واضح، وبيَّن أن الأعمال بخواتيمها المقدرة في علم الله المسبق، الذي يمحوه قدر الله حين </w:t>
      </w:r>
      <w:proofErr w:type="spellStart"/>
      <w:r w:rsidRPr="002F03C5">
        <w:rPr>
          <w:rFonts w:ascii="Arabic Typesetting" w:hAnsi="Arabic Typesetting" w:cs="Arabic Typesetting"/>
          <w:b/>
          <w:bCs/>
          <w:sz w:val="90"/>
          <w:szCs w:val="90"/>
          <w:rtl/>
        </w:rPr>
        <w:t>يوافقه</w:t>
      </w:r>
      <w:proofErr w:type="spellEnd"/>
      <w:r w:rsidRPr="002F03C5">
        <w:rPr>
          <w:rFonts w:ascii="Arabic Typesetting" w:hAnsi="Arabic Typesetting" w:cs="Arabic Typesetting"/>
          <w:b/>
          <w:bCs/>
          <w:sz w:val="90"/>
          <w:szCs w:val="90"/>
          <w:rtl/>
        </w:rPr>
        <w:t xml:space="preserve"> قدر الله في القلب إقبالاً عليه أو إدبارًا؛ قال - صلى الله عليه وسلم -: ((قلوب العباد بين أصبعين من أصابع الرحمن يقلبها كيف يشاء))، وكان يعلم </w:t>
      </w:r>
      <w:r w:rsidRPr="002F03C5">
        <w:rPr>
          <w:rFonts w:ascii="Arabic Typesetting" w:hAnsi="Arabic Typesetting" w:cs="Arabic Typesetting"/>
          <w:b/>
          <w:bCs/>
          <w:sz w:val="90"/>
          <w:szCs w:val="90"/>
          <w:rtl/>
        </w:rPr>
        <w:lastRenderedPageBreak/>
        <w:t>أصحابه - عليه الصلاة والسلام -: ((اللهم يا مقلب القلوب والأبصار، ثبت قلبي على طاعتك)).</w:t>
      </w:r>
    </w:p>
    <w:p w:rsidR="00225808" w:rsidRPr="00FA4D00" w:rsidRDefault="00225808" w:rsidP="00225808">
      <w:pPr>
        <w:rPr>
          <w:rFonts w:ascii="Arabic Typesetting" w:hAnsi="Arabic Typesetting" w:cs="Arabic Typesetting"/>
          <w:b/>
          <w:bCs/>
          <w:sz w:val="90"/>
          <w:szCs w:val="90"/>
          <w:rtl/>
        </w:rPr>
      </w:pPr>
      <w:r w:rsidRPr="00FA4D00">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B8" w:rsidRDefault="006328B8" w:rsidP="00225808">
      <w:pPr>
        <w:spacing w:after="0" w:line="240" w:lineRule="auto"/>
      </w:pPr>
      <w:r>
        <w:separator/>
      </w:r>
    </w:p>
  </w:endnote>
  <w:endnote w:type="continuationSeparator" w:id="0">
    <w:p w:rsidR="006328B8" w:rsidRDefault="006328B8" w:rsidP="0022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340823"/>
      <w:docPartObj>
        <w:docPartGallery w:val="Page Numbers (Bottom of Page)"/>
        <w:docPartUnique/>
      </w:docPartObj>
    </w:sdtPr>
    <w:sdtContent>
      <w:p w:rsidR="00225808" w:rsidRDefault="00225808">
        <w:pPr>
          <w:pStyle w:val="a4"/>
          <w:jc w:val="center"/>
        </w:pPr>
        <w:r>
          <w:fldChar w:fldCharType="begin"/>
        </w:r>
        <w:r>
          <w:instrText>PAGE   \* MERGEFORMAT</w:instrText>
        </w:r>
        <w:r>
          <w:fldChar w:fldCharType="separate"/>
        </w:r>
        <w:r w:rsidRPr="00225808">
          <w:rPr>
            <w:noProof/>
            <w:rtl/>
            <w:lang w:val="ar-SA"/>
          </w:rPr>
          <w:t>4</w:t>
        </w:r>
        <w:r>
          <w:fldChar w:fldCharType="end"/>
        </w:r>
      </w:p>
    </w:sdtContent>
  </w:sdt>
  <w:p w:rsidR="00225808" w:rsidRDefault="002258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B8" w:rsidRDefault="006328B8" w:rsidP="00225808">
      <w:pPr>
        <w:spacing w:after="0" w:line="240" w:lineRule="auto"/>
      </w:pPr>
      <w:r>
        <w:separator/>
      </w:r>
    </w:p>
  </w:footnote>
  <w:footnote w:type="continuationSeparator" w:id="0">
    <w:p w:rsidR="006328B8" w:rsidRDefault="006328B8" w:rsidP="00225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08"/>
    <w:rsid w:val="00225808"/>
    <w:rsid w:val="005C0EBC"/>
    <w:rsid w:val="006328B8"/>
    <w:rsid w:val="00923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808"/>
    <w:pPr>
      <w:tabs>
        <w:tab w:val="center" w:pos="4153"/>
        <w:tab w:val="right" w:pos="8306"/>
      </w:tabs>
      <w:spacing w:after="0" w:line="240" w:lineRule="auto"/>
    </w:pPr>
  </w:style>
  <w:style w:type="character" w:customStyle="1" w:styleId="Char">
    <w:name w:val="رأس الصفحة Char"/>
    <w:basedOn w:val="a0"/>
    <w:link w:val="a3"/>
    <w:uiPriority w:val="99"/>
    <w:rsid w:val="00225808"/>
    <w:rPr>
      <w:rFonts w:cs="Arial"/>
    </w:rPr>
  </w:style>
  <w:style w:type="paragraph" w:styleId="a4">
    <w:name w:val="footer"/>
    <w:basedOn w:val="a"/>
    <w:link w:val="Char0"/>
    <w:uiPriority w:val="99"/>
    <w:unhideWhenUsed/>
    <w:rsid w:val="00225808"/>
    <w:pPr>
      <w:tabs>
        <w:tab w:val="center" w:pos="4153"/>
        <w:tab w:val="right" w:pos="8306"/>
      </w:tabs>
      <w:spacing w:after="0" w:line="240" w:lineRule="auto"/>
    </w:pPr>
  </w:style>
  <w:style w:type="character" w:customStyle="1" w:styleId="Char0">
    <w:name w:val="تذييل الصفحة Char"/>
    <w:basedOn w:val="a0"/>
    <w:link w:val="a4"/>
    <w:uiPriority w:val="99"/>
    <w:rsid w:val="0022580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808"/>
    <w:pPr>
      <w:tabs>
        <w:tab w:val="center" w:pos="4153"/>
        <w:tab w:val="right" w:pos="8306"/>
      </w:tabs>
      <w:spacing w:after="0" w:line="240" w:lineRule="auto"/>
    </w:pPr>
  </w:style>
  <w:style w:type="character" w:customStyle="1" w:styleId="Char">
    <w:name w:val="رأس الصفحة Char"/>
    <w:basedOn w:val="a0"/>
    <w:link w:val="a3"/>
    <w:uiPriority w:val="99"/>
    <w:rsid w:val="00225808"/>
    <w:rPr>
      <w:rFonts w:cs="Arial"/>
    </w:rPr>
  </w:style>
  <w:style w:type="paragraph" w:styleId="a4">
    <w:name w:val="footer"/>
    <w:basedOn w:val="a"/>
    <w:link w:val="Char0"/>
    <w:uiPriority w:val="99"/>
    <w:unhideWhenUsed/>
    <w:rsid w:val="00225808"/>
    <w:pPr>
      <w:tabs>
        <w:tab w:val="center" w:pos="4153"/>
        <w:tab w:val="right" w:pos="8306"/>
      </w:tabs>
      <w:spacing w:after="0" w:line="240" w:lineRule="auto"/>
    </w:pPr>
  </w:style>
  <w:style w:type="character" w:customStyle="1" w:styleId="Char0">
    <w:name w:val="تذييل الصفحة Char"/>
    <w:basedOn w:val="a0"/>
    <w:link w:val="a4"/>
    <w:uiPriority w:val="99"/>
    <w:rsid w:val="0022580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1243</Characters>
  <Application>Microsoft Office Word</Application>
  <DocSecurity>0</DocSecurity>
  <Lines>10</Lines>
  <Paragraphs>2</Paragraphs>
  <ScaleCrop>false</ScaleCrop>
  <Company>Ahmed-Under</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2024-03-06T21:07:00Z</dcterms:created>
  <dcterms:modified xsi:type="dcterms:W3CDTF">2024-03-06T21:07:00Z</dcterms:modified>
</cp:coreProperties>
</file>