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21" w:rsidRPr="005349F0" w:rsidRDefault="001D6721" w:rsidP="001D6721">
      <w:pPr>
        <w:rPr>
          <w:rFonts w:ascii="Arabic Typesetting" w:hAnsi="Arabic Typesetting" w:cs="Arabic Typesetting"/>
          <w:b/>
          <w:bCs/>
          <w:sz w:val="96"/>
          <w:szCs w:val="96"/>
          <w:rtl/>
        </w:rPr>
      </w:pPr>
      <w:r w:rsidRPr="005349F0">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D6721" w:rsidRPr="005349F0" w:rsidRDefault="001D6721" w:rsidP="001D6721">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السادسة</w:t>
      </w:r>
      <w:r w:rsidRPr="005349F0">
        <w:rPr>
          <w:rFonts w:ascii="Arabic Typesetting" w:hAnsi="Arabic Typesetting" w:cs="Arabic Typesetting"/>
          <w:b/>
          <w:bCs/>
          <w:sz w:val="96"/>
          <w:szCs w:val="96"/>
          <w:rtl/>
        </w:rPr>
        <w:t xml:space="preserve"> عشرة بعد المائة في موضوع (السيد) وهي بعنوان :                  </w:t>
      </w:r>
    </w:p>
    <w:p w:rsidR="001D6721" w:rsidRPr="00B6346E" w:rsidRDefault="001D6721" w:rsidP="001D6721">
      <w:pPr>
        <w:rPr>
          <w:rFonts w:ascii="Arabic Typesetting" w:hAnsi="Arabic Typesetting" w:cs="Arabic Typesetting"/>
          <w:b/>
          <w:bCs/>
          <w:sz w:val="96"/>
          <w:szCs w:val="96"/>
          <w:rtl/>
        </w:rPr>
      </w:pPr>
      <w:r>
        <w:rPr>
          <w:rFonts w:ascii="Arabic Typesetting" w:hAnsi="Arabic Typesetting" w:cs="Arabic Typesetting"/>
          <w:b/>
          <w:bCs/>
          <w:sz w:val="96"/>
          <w:szCs w:val="96"/>
          <w:rtl/>
        </w:rPr>
        <w:t>*الإصلاح بين الأكابر( إن ابني هذا سيد .</w:t>
      </w:r>
      <w:r w:rsidRPr="005349F0">
        <w:rPr>
          <w:rFonts w:ascii="Arabic Typesetting" w:hAnsi="Arabic Typesetting" w:cs="Arabic Typesetting"/>
          <w:b/>
          <w:bCs/>
          <w:sz w:val="96"/>
          <w:szCs w:val="96"/>
          <w:rtl/>
        </w:rPr>
        <w:t xml:space="preserve">) : </w:t>
      </w:r>
      <w:r w:rsidRPr="00B6346E">
        <w:rPr>
          <w:rFonts w:ascii="Arabic Typesetting" w:hAnsi="Arabic Typesetting" w:cs="Arabic Typesetting"/>
          <w:b/>
          <w:bCs/>
          <w:sz w:val="96"/>
          <w:szCs w:val="96"/>
          <w:rtl/>
        </w:rPr>
        <w:t>سياسة معاوية وكياسته</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وإذا كان من سيادة الحسن، وعظيم ورعه، ورغبته فيما ع</w:t>
      </w:r>
      <w:r>
        <w:rPr>
          <w:rFonts w:ascii="Arabic Typesetting" w:hAnsi="Arabic Typesetting" w:cs="Arabic Typesetting"/>
          <w:b/>
          <w:bCs/>
          <w:sz w:val="96"/>
          <w:szCs w:val="96"/>
          <w:rtl/>
        </w:rPr>
        <w:t xml:space="preserve">ند الله - عز وجل - أن يدع </w:t>
      </w:r>
      <w:proofErr w:type="spellStart"/>
      <w:r>
        <w:rPr>
          <w:rFonts w:ascii="Arabic Typesetting" w:hAnsi="Arabic Typesetting" w:cs="Arabic Typesetting"/>
          <w:b/>
          <w:bCs/>
          <w:sz w:val="96"/>
          <w:szCs w:val="96"/>
          <w:rtl/>
        </w:rPr>
        <w:t>الأمر</w:t>
      </w:r>
      <w:r w:rsidRPr="00B6346E">
        <w:rPr>
          <w:rFonts w:ascii="Arabic Typesetting" w:hAnsi="Arabic Typesetting" w:cs="Arabic Typesetting"/>
          <w:b/>
          <w:bCs/>
          <w:sz w:val="96"/>
          <w:szCs w:val="96"/>
          <w:rtl/>
        </w:rPr>
        <w:t>لصاحبه</w:t>
      </w:r>
      <w:proofErr w:type="spellEnd"/>
      <w:r w:rsidRPr="00B6346E">
        <w:rPr>
          <w:rFonts w:ascii="Arabic Typesetting" w:hAnsi="Arabic Typesetting" w:cs="Arabic Typesetting"/>
          <w:b/>
          <w:bCs/>
          <w:sz w:val="96"/>
          <w:szCs w:val="96"/>
          <w:rtl/>
        </w:rPr>
        <w:t xml:space="preserve"> وهو أحق به </w:t>
      </w:r>
      <w:proofErr w:type="spellStart"/>
      <w:r>
        <w:rPr>
          <w:rFonts w:ascii="Arabic Typesetting" w:hAnsi="Arabic Typesetting" w:cs="Arabic Typesetting"/>
          <w:b/>
          <w:bCs/>
          <w:sz w:val="96"/>
          <w:szCs w:val="96"/>
          <w:rtl/>
        </w:rPr>
        <w:t>منه،</w:t>
      </w:r>
      <w:r w:rsidRPr="00B6346E">
        <w:rPr>
          <w:rFonts w:ascii="Arabic Typesetting" w:hAnsi="Arabic Typesetting" w:cs="Arabic Typesetting"/>
          <w:b/>
          <w:bCs/>
          <w:sz w:val="96"/>
          <w:szCs w:val="96"/>
          <w:rtl/>
        </w:rPr>
        <w:t>بعد</w:t>
      </w:r>
      <w:proofErr w:type="spellEnd"/>
      <w:r w:rsidRPr="00B6346E">
        <w:rPr>
          <w:rFonts w:ascii="Arabic Typesetting" w:hAnsi="Arabic Typesetting" w:cs="Arabic Typesetting"/>
          <w:b/>
          <w:bCs/>
          <w:sz w:val="96"/>
          <w:szCs w:val="96"/>
          <w:rtl/>
        </w:rPr>
        <w:t xml:space="preserve"> أن بايعه</w:t>
      </w:r>
      <w:r>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 xml:space="preserve">أربعون ألفًا على الموت - </w:t>
      </w:r>
      <w:r w:rsidRPr="00B6346E">
        <w:rPr>
          <w:rFonts w:ascii="Arabic Typesetting" w:hAnsi="Arabic Typesetting" w:cs="Arabic Typesetting"/>
          <w:b/>
          <w:bCs/>
          <w:sz w:val="96"/>
          <w:szCs w:val="96"/>
          <w:rtl/>
        </w:rPr>
        <w:lastRenderedPageBreak/>
        <w:t xml:space="preserve">فمن سياسة معاوية وكياسته وجدارته باضطلاع هذا الأمر ألا يُعرِّض جيشه، وهو أطوع له من جيش الحسن له، لمعركة يسيل فيها دم، أو تُقطَع فيها رحم، أو يَشمت بالإسلام فيها خَصْمٌ، ولكل منهما مقام معلوم، لا </w:t>
      </w:r>
      <w:proofErr w:type="spellStart"/>
      <w:r w:rsidRPr="00B6346E">
        <w:rPr>
          <w:rFonts w:ascii="Arabic Typesetting" w:hAnsi="Arabic Typesetting" w:cs="Arabic Typesetting"/>
          <w:b/>
          <w:bCs/>
          <w:sz w:val="96"/>
          <w:szCs w:val="96"/>
          <w:rtl/>
        </w:rPr>
        <w:t>يماري</w:t>
      </w:r>
      <w:proofErr w:type="spellEnd"/>
      <w:r w:rsidRPr="00B6346E">
        <w:rPr>
          <w:rFonts w:ascii="Arabic Typesetting" w:hAnsi="Arabic Typesetting" w:cs="Arabic Typesetting"/>
          <w:b/>
          <w:bCs/>
          <w:sz w:val="96"/>
          <w:szCs w:val="96"/>
          <w:rtl/>
        </w:rPr>
        <w:t xml:space="preserve"> فيه من كان على حق.</w:t>
      </w:r>
    </w:p>
    <w:p w:rsidR="001D6721" w:rsidRPr="00B6346E" w:rsidRDefault="001D6721" w:rsidP="001D672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سيد الحكماء وسيد الشهداء</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w:t>
      </w:r>
    </w:p>
    <w:p w:rsidR="001D6721" w:rsidRPr="00B6346E" w:rsidRDefault="001D6721" w:rsidP="001D672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ولولا كتاب من الله سبَق باستشهاد الحسين - رضي الله عنه - لاستمع </w:t>
      </w:r>
      <w:r w:rsidRPr="00B6346E">
        <w:rPr>
          <w:rFonts w:ascii="Arabic Typesetting" w:hAnsi="Arabic Typesetting" w:cs="Arabic Typesetting"/>
          <w:b/>
          <w:bCs/>
          <w:sz w:val="96"/>
          <w:szCs w:val="96"/>
          <w:rtl/>
        </w:rPr>
        <w:lastRenderedPageBreak/>
        <w:t>للناصحين له بألا يخرج، وعلى رأس نصحائه عبدالله بن عباس - رضي الله عنهما - ولنهج منهج أخيه الحسن في الأخذ بالحيطة، وإمعان التبصر في العاقبة! ولكن أبى الله إلا أن يكون الحسن في الرعيل الأول من سادة الحكماء، وأن يكون الحسين في الصف الأول من سادة الشهداء.</w:t>
      </w:r>
    </w:p>
    <w:p w:rsidR="001D6721" w:rsidRPr="00B6346E" w:rsidRDefault="001D6721" w:rsidP="001D672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دعوة السادة إلى زكاة السيادة</w:t>
      </w:r>
      <w:r w:rsidRPr="00B6346E">
        <w:rPr>
          <w:rFonts w:ascii="Arabic Typesetting" w:hAnsi="Arabic Typesetting" w:cs="Arabic Typesetting" w:hint="cs"/>
          <w:b/>
          <w:bCs/>
          <w:sz w:val="96"/>
          <w:szCs w:val="96"/>
          <w:rtl/>
        </w:rPr>
        <w:t xml:space="preserve"> </w:t>
      </w:r>
      <w:r w:rsidRPr="00B6346E">
        <w:rPr>
          <w:rFonts w:ascii="Arabic Typesetting" w:hAnsi="Arabic Typesetting" w:cs="Arabic Typesetting"/>
          <w:b/>
          <w:bCs/>
          <w:sz w:val="96"/>
          <w:szCs w:val="96"/>
          <w:rtl/>
        </w:rPr>
        <w:t>:</w:t>
      </w:r>
    </w:p>
    <w:p w:rsidR="001D6721" w:rsidRPr="00B6346E" w:rsidRDefault="001D6721" w:rsidP="001D6721">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lastRenderedPageBreak/>
        <w:t>وفَصل الخطاب إلى ما ندعو إليه سادتنا وكبراءنا، وأولي الفضل والنبل منا - وهم من وصفْنا بالقلة الكريمة المُبارَكة - أن يؤدوا زكاة السيادة، كما أدَّاها الحسن كاملة؛ بالإصلاح النقي الجلي، وبالشفاعة الحسنى الخالصة، وبالدعوة الجادة الصادقة إليهما، ما استطاعوا إلى الجد والصدق سبيلاً.</w:t>
      </w:r>
    </w:p>
    <w:p w:rsidR="001D6721" w:rsidRPr="00B424B8" w:rsidRDefault="001D6721" w:rsidP="001D6721">
      <w:pPr>
        <w:rPr>
          <w:rFonts w:ascii="Arabic Typesetting" w:hAnsi="Arabic Typesetting" w:cs="Arabic Typesetting"/>
          <w:b/>
          <w:bCs/>
          <w:sz w:val="78"/>
          <w:szCs w:val="78"/>
          <w:rtl/>
        </w:rPr>
      </w:pPr>
      <w:r w:rsidRPr="00B424B8">
        <w:rPr>
          <w:rFonts w:ascii="Arabic Typesetting" w:hAnsi="Arabic Typesetting" w:cs="Arabic Typesetting" w:hint="cs"/>
          <w:b/>
          <w:bCs/>
          <w:sz w:val="78"/>
          <w:szCs w:val="78"/>
          <w:rtl/>
        </w:rPr>
        <w:t>[</w:t>
      </w:r>
      <w:r w:rsidRPr="00B424B8">
        <w:rPr>
          <w:rFonts w:ascii="Arabic Typesetting" w:hAnsi="Arabic Typesetting" w:cs="Arabic Typesetting"/>
          <w:b/>
          <w:bCs/>
          <w:sz w:val="78"/>
          <w:szCs w:val="78"/>
          <w:rtl/>
        </w:rPr>
        <w:t xml:space="preserve">الأنترنت - موقع </w:t>
      </w:r>
      <w:proofErr w:type="spellStart"/>
      <w:r w:rsidRPr="00B424B8">
        <w:rPr>
          <w:rFonts w:ascii="Arabic Typesetting" w:hAnsi="Arabic Typesetting" w:cs="Arabic Typesetting"/>
          <w:b/>
          <w:bCs/>
          <w:sz w:val="78"/>
          <w:szCs w:val="78"/>
          <w:rtl/>
        </w:rPr>
        <w:t>الألوكة</w:t>
      </w:r>
      <w:proofErr w:type="spellEnd"/>
      <w:r w:rsidRPr="00B424B8">
        <w:rPr>
          <w:rFonts w:ascii="Arabic Typesetting" w:hAnsi="Arabic Typesetting" w:cs="Arabic Typesetting"/>
          <w:b/>
          <w:bCs/>
          <w:sz w:val="78"/>
          <w:szCs w:val="78"/>
          <w:rtl/>
        </w:rPr>
        <w:t xml:space="preserve"> - الإصلاح بين الأكابر( إن ابني هذا سيد ...) - الشيخ طه محمد الساكت[مجلة </w:t>
      </w:r>
      <w:r w:rsidRPr="00B424B8">
        <w:rPr>
          <w:rFonts w:ascii="Arabic Typesetting" w:hAnsi="Arabic Typesetting" w:cs="Arabic Typesetting"/>
          <w:b/>
          <w:bCs/>
          <w:sz w:val="78"/>
          <w:szCs w:val="78"/>
          <w:rtl/>
        </w:rPr>
        <w:lastRenderedPageBreak/>
        <w:t>الأزهر، العدد السادس، المجلد الخامس والعشرون 1373- 1954 ]</w:t>
      </w:r>
    </w:p>
    <w:p w:rsidR="001D6721" w:rsidRPr="000947F0" w:rsidRDefault="001D6721" w:rsidP="001D6721">
      <w:pPr>
        <w:rPr>
          <w:rFonts w:ascii="Arabic Typesetting" w:hAnsi="Arabic Typesetting" w:cs="Arabic Typesetting"/>
          <w:b/>
          <w:bCs/>
          <w:sz w:val="96"/>
          <w:szCs w:val="96"/>
          <w:rtl/>
        </w:rPr>
      </w:pPr>
      <w:r w:rsidRPr="000947F0">
        <w:rPr>
          <w:rFonts w:ascii="Arabic Typesetting" w:hAnsi="Arabic Typesetting" w:cs="Arabic Typesetting"/>
          <w:b/>
          <w:bCs/>
          <w:sz w:val="96"/>
          <w:szCs w:val="96"/>
          <w:rtl/>
        </w:rPr>
        <w:t>إلى هنا ونكمل في اللقاء القادم والسلام عليكم ورحمة الله وبركاته .</w:t>
      </w:r>
    </w:p>
    <w:p w:rsidR="007970D6" w:rsidRDefault="007970D6">
      <w:bookmarkStart w:id="0" w:name="_GoBack"/>
      <w:bookmarkEnd w:id="0"/>
    </w:p>
    <w:sectPr w:rsidR="007970D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76" w:rsidRDefault="00823376" w:rsidP="001D6721">
      <w:pPr>
        <w:spacing w:after="0" w:line="240" w:lineRule="auto"/>
      </w:pPr>
      <w:r>
        <w:separator/>
      </w:r>
    </w:p>
  </w:endnote>
  <w:endnote w:type="continuationSeparator" w:id="0">
    <w:p w:rsidR="00823376" w:rsidRDefault="00823376" w:rsidP="001D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7495259"/>
      <w:docPartObj>
        <w:docPartGallery w:val="Page Numbers (Bottom of Page)"/>
        <w:docPartUnique/>
      </w:docPartObj>
    </w:sdtPr>
    <w:sdtContent>
      <w:p w:rsidR="001D6721" w:rsidRDefault="001D6721">
        <w:pPr>
          <w:pStyle w:val="a4"/>
          <w:jc w:val="center"/>
        </w:pPr>
        <w:r>
          <w:fldChar w:fldCharType="begin"/>
        </w:r>
        <w:r>
          <w:instrText>PAGE   \* MERGEFORMAT</w:instrText>
        </w:r>
        <w:r>
          <w:fldChar w:fldCharType="separate"/>
        </w:r>
        <w:r w:rsidRPr="001D6721">
          <w:rPr>
            <w:noProof/>
            <w:rtl/>
            <w:lang w:val="ar-SA"/>
          </w:rPr>
          <w:t>5</w:t>
        </w:r>
        <w:r>
          <w:fldChar w:fldCharType="end"/>
        </w:r>
      </w:p>
    </w:sdtContent>
  </w:sdt>
  <w:p w:rsidR="001D6721" w:rsidRDefault="001D67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76" w:rsidRDefault="00823376" w:rsidP="001D6721">
      <w:pPr>
        <w:spacing w:after="0" w:line="240" w:lineRule="auto"/>
      </w:pPr>
      <w:r>
        <w:separator/>
      </w:r>
    </w:p>
  </w:footnote>
  <w:footnote w:type="continuationSeparator" w:id="0">
    <w:p w:rsidR="00823376" w:rsidRDefault="00823376" w:rsidP="001D6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721"/>
    <w:rsid w:val="001D6721"/>
    <w:rsid w:val="005C0EBC"/>
    <w:rsid w:val="007970D6"/>
    <w:rsid w:val="00823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7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721"/>
    <w:pPr>
      <w:tabs>
        <w:tab w:val="center" w:pos="4153"/>
        <w:tab w:val="right" w:pos="8306"/>
      </w:tabs>
      <w:spacing w:after="0" w:line="240" w:lineRule="auto"/>
    </w:pPr>
  </w:style>
  <w:style w:type="character" w:customStyle="1" w:styleId="Char">
    <w:name w:val="رأس الصفحة Char"/>
    <w:basedOn w:val="a0"/>
    <w:link w:val="a3"/>
    <w:uiPriority w:val="99"/>
    <w:rsid w:val="001D6721"/>
    <w:rPr>
      <w:rFonts w:cs="Arial"/>
    </w:rPr>
  </w:style>
  <w:style w:type="paragraph" w:styleId="a4">
    <w:name w:val="footer"/>
    <w:basedOn w:val="a"/>
    <w:link w:val="Char0"/>
    <w:uiPriority w:val="99"/>
    <w:unhideWhenUsed/>
    <w:rsid w:val="001D6721"/>
    <w:pPr>
      <w:tabs>
        <w:tab w:val="center" w:pos="4153"/>
        <w:tab w:val="right" w:pos="8306"/>
      </w:tabs>
      <w:spacing w:after="0" w:line="240" w:lineRule="auto"/>
    </w:pPr>
  </w:style>
  <w:style w:type="character" w:customStyle="1" w:styleId="Char0">
    <w:name w:val="تذييل الصفحة Char"/>
    <w:basedOn w:val="a0"/>
    <w:link w:val="a4"/>
    <w:uiPriority w:val="99"/>
    <w:rsid w:val="001D672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72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721"/>
    <w:pPr>
      <w:tabs>
        <w:tab w:val="center" w:pos="4153"/>
        <w:tab w:val="right" w:pos="8306"/>
      </w:tabs>
      <w:spacing w:after="0" w:line="240" w:lineRule="auto"/>
    </w:pPr>
  </w:style>
  <w:style w:type="character" w:customStyle="1" w:styleId="Char">
    <w:name w:val="رأس الصفحة Char"/>
    <w:basedOn w:val="a0"/>
    <w:link w:val="a3"/>
    <w:uiPriority w:val="99"/>
    <w:rsid w:val="001D6721"/>
    <w:rPr>
      <w:rFonts w:cs="Arial"/>
    </w:rPr>
  </w:style>
  <w:style w:type="paragraph" w:styleId="a4">
    <w:name w:val="footer"/>
    <w:basedOn w:val="a"/>
    <w:link w:val="Char0"/>
    <w:uiPriority w:val="99"/>
    <w:unhideWhenUsed/>
    <w:rsid w:val="001D6721"/>
    <w:pPr>
      <w:tabs>
        <w:tab w:val="center" w:pos="4153"/>
        <w:tab w:val="right" w:pos="8306"/>
      </w:tabs>
      <w:spacing w:after="0" w:line="240" w:lineRule="auto"/>
    </w:pPr>
  </w:style>
  <w:style w:type="character" w:customStyle="1" w:styleId="Char0">
    <w:name w:val="تذييل الصفحة Char"/>
    <w:basedOn w:val="a0"/>
    <w:link w:val="a4"/>
    <w:uiPriority w:val="99"/>
    <w:rsid w:val="001D672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230</Words>
  <Characters>1314</Characters>
  <Application>Microsoft Office Word</Application>
  <DocSecurity>0</DocSecurity>
  <Lines>10</Lines>
  <Paragraphs>3</Paragraphs>
  <ScaleCrop>false</ScaleCrop>
  <Company>Ahmed-Under</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2023-01-01T11:19:00Z</dcterms:created>
  <dcterms:modified xsi:type="dcterms:W3CDTF">2023-01-01T11:20:00Z</dcterms:modified>
</cp:coreProperties>
</file>