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31" w:rsidRPr="00AA1A01" w:rsidRDefault="00C92531" w:rsidP="00C92531">
      <w:pPr>
        <w:rPr>
          <w:rFonts w:ascii="Arabic Typesetting" w:hAnsi="Arabic Typesetting" w:cs="Arabic Typesetting"/>
          <w:b/>
          <w:bCs/>
          <w:sz w:val="96"/>
          <w:szCs w:val="96"/>
          <w:rtl/>
        </w:rPr>
      </w:pPr>
      <w:r w:rsidRPr="00AA1A0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92531" w:rsidRPr="00975C86" w:rsidRDefault="00C92531" w:rsidP="00C9253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AA1A01">
        <w:rPr>
          <w:rFonts w:ascii="Arabic Typesetting" w:hAnsi="Arabic Typesetting" w:cs="Arabic Typesetting"/>
          <w:b/>
          <w:bCs/>
          <w:sz w:val="96"/>
          <w:szCs w:val="96"/>
          <w:rtl/>
        </w:rPr>
        <w:t xml:space="preserve"> والأربعون في موضوع(</w:t>
      </w:r>
      <w:proofErr w:type="spellStart"/>
      <w:r w:rsidRPr="00AA1A01">
        <w:rPr>
          <w:rFonts w:ascii="Arabic Typesetting" w:hAnsi="Arabic Typesetting" w:cs="Arabic Typesetting"/>
          <w:b/>
          <w:bCs/>
          <w:sz w:val="96"/>
          <w:szCs w:val="96"/>
          <w:rtl/>
        </w:rPr>
        <w:t>القديرالقادرالمقتدر</w:t>
      </w:r>
      <w:proofErr w:type="spellEnd"/>
      <w:r w:rsidRPr="00AA1A01">
        <w:rPr>
          <w:rFonts w:ascii="Arabic Typesetting" w:hAnsi="Arabic Typesetting" w:cs="Arabic Typesetting"/>
          <w:b/>
          <w:bCs/>
          <w:sz w:val="96"/>
          <w:szCs w:val="96"/>
          <w:rtl/>
        </w:rPr>
        <w:t xml:space="preserve">) من اسماء الله الحسنى وصفاته وهي </w:t>
      </w:r>
      <w:proofErr w:type="spellStart"/>
      <w:r w:rsidRPr="00AA1A01">
        <w:rPr>
          <w:rFonts w:ascii="Arabic Typesetting" w:hAnsi="Arabic Typesetting" w:cs="Arabic Typesetting"/>
          <w:b/>
          <w:bCs/>
          <w:sz w:val="96"/>
          <w:szCs w:val="96"/>
          <w:rtl/>
        </w:rPr>
        <w:t>بعنوان:</w:t>
      </w:r>
      <w:r w:rsidRPr="00F76841">
        <w:rPr>
          <w:rFonts w:ascii="Arabic Typesetting" w:hAnsi="Arabic Typesetting" w:cs="Arabic Typesetting"/>
          <w:b/>
          <w:bCs/>
          <w:sz w:val="88"/>
          <w:szCs w:val="88"/>
          <w:rtl/>
        </w:rPr>
        <w:t>أصول</w:t>
      </w:r>
      <w:proofErr w:type="spellEnd"/>
      <w:r w:rsidRPr="00F76841">
        <w:rPr>
          <w:rFonts w:ascii="Arabic Typesetting" w:hAnsi="Arabic Typesetting" w:cs="Arabic Typesetting"/>
          <w:b/>
          <w:bCs/>
          <w:sz w:val="88"/>
          <w:szCs w:val="88"/>
          <w:rtl/>
        </w:rPr>
        <w:t xml:space="preserve"> الإيمان (قدرته على الأشياء وخلقه وإيجاده لها ) :</w:t>
      </w:r>
    </w:p>
    <w:p w:rsidR="00C92531" w:rsidRPr="00975C86" w:rsidRDefault="00C92531" w:rsidP="00C92531">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وكل هذه الصفات لا تشبه صفات خلقه، بل صفاته تليق به عز وجل، وصفاتنا تليق بنا، وصفاته لها البقاء ولها الدوام ولها الكمال، وصفات العبد لها النقص </w:t>
      </w:r>
      <w:r w:rsidRPr="00975C86">
        <w:rPr>
          <w:rFonts w:ascii="Arabic Typesetting" w:hAnsi="Arabic Typesetting" w:cs="Arabic Typesetting"/>
          <w:b/>
          <w:bCs/>
          <w:sz w:val="96"/>
          <w:szCs w:val="96"/>
          <w:rtl/>
        </w:rPr>
        <w:lastRenderedPageBreak/>
        <w:t>والاضمحلال، كل هذا داخل في الإيمان بالله عز وجل، ويدخل في الإيمان بالملائكة: الإيمان المجمل والمفصل.</w:t>
      </w:r>
    </w:p>
    <w:p w:rsidR="00C92531" w:rsidRPr="00975C86" w:rsidRDefault="00C92531" w:rsidP="00C92531">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فالملائكة قسمان: قسم نعلمه؛ لأنهم قد سموا لنا، فنؤمن بهم وبأسمائهم تفصيلًا، كجبرائيل وميكائيل وإسرافيل وملك الموت وما أشبه ذلك من الملائكة، والبقية نؤمن بأن لله ملائكة كما أخبر عنهم سبحانه وتعالى، كما قال عز وجل: بَلْ </w:t>
      </w:r>
      <w:r w:rsidRPr="00975C86">
        <w:rPr>
          <w:rFonts w:ascii="Arabic Typesetting" w:hAnsi="Arabic Typesetting" w:cs="Arabic Typesetting"/>
          <w:b/>
          <w:bCs/>
          <w:sz w:val="96"/>
          <w:szCs w:val="96"/>
          <w:rtl/>
        </w:rPr>
        <w:lastRenderedPageBreak/>
        <w:t>عِبَادٌ مُكْرَمُونَ ۝ لا يَسْبِقُونَهُ بِالْقَوْلِ وَهُمْ بِأَمْرِهِ يَعْمَلُونَ [الأنبياء:26، 27].</w:t>
      </w:r>
    </w:p>
    <w:p w:rsidR="00C92531" w:rsidRPr="00495799" w:rsidRDefault="00C92531" w:rsidP="00C92531">
      <w:pPr>
        <w:rPr>
          <w:rFonts w:ascii="Arabic Typesetting" w:hAnsi="Arabic Typesetting" w:cs="Arabic Typesetting"/>
          <w:b/>
          <w:bCs/>
          <w:sz w:val="94"/>
          <w:szCs w:val="94"/>
          <w:rtl/>
        </w:rPr>
      </w:pPr>
      <w:r w:rsidRPr="00975C86">
        <w:rPr>
          <w:rFonts w:ascii="Arabic Typesetting" w:hAnsi="Arabic Typesetting" w:cs="Arabic Typesetting"/>
          <w:b/>
          <w:bCs/>
          <w:sz w:val="96"/>
          <w:szCs w:val="96"/>
          <w:rtl/>
        </w:rPr>
        <w:t xml:space="preserve">ونؤمن بأنهم أقسام، منهم موكل بنا لحفظ أعمالنا وكتابتها، ومنهم موكل بالسياحة في الأرض يحضرون مجالس الذكر ويستمعون له، ومنهم الذين يتعاقبون فينا ليلًا ونهارًا، ومنهم حملة العرش، ومنهم غير ذلك، وقد جاء في الحديث الصحيح: أنه يدخل البيت المعمور الذي في السماء السابعة كل يوم سبعون ألف ملك، ثم لا يعودون إليه </w:t>
      </w:r>
      <w:r w:rsidRPr="00975C86">
        <w:rPr>
          <w:rFonts w:ascii="Arabic Typesetting" w:hAnsi="Arabic Typesetting" w:cs="Arabic Typesetting"/>
          <w:b/>
          <w:bCs/>
          <w:sz w:val="96"/>
          <w:szCs w:val="96"/>
          <w:rtl/>
        </w:rPr>
        <w:lastRenderedPageBreak/>
        <w:t xml:space="preserve">آخر ما عليهم وهذا يدل على كثرتهم، وأنهم جنود لا يحصيهم إلا الله عز وجل، فنؤمن بهم إجمالًا وتفصيلًا، وأنهم عباد مكرمون، ليسوا بشرًا وليسوا جنًا، ولكنهم خلق آخر خلقوا من النور، كما في الحديث الصحيح: خلقت الملائكة من النور، وخلق الجان من مارج من نار، وخلق آدم مما وصف لكم رواه مسلم في الصحيح، عن عائشة رضي الله عنها عن النبي، وهم يتشكلون كما يشاء الله عز وجل، ولهم أعمال، ولهم صفات تليق بهم، بعضها علمناه من السنة </w:t>
      </w:r>
      <w:r w:rsidRPr="00975C86">
        <w:rPr>
          <w:rFonts w:ascii="Arabic Typesetting" w:hAnsi="Arabic Typesetting" w:cs="Arabic Typesetting"/>
          <w:b/>
          <w:bCs/>
          <w:sz w:val="96"/>
          <w:szCs w:val="96"/>
          <w:rtl/>
        </w:rPr>
        <w:lastRenderedPageBreak/>
        <w:t xml:space="preserve">كمجيء جبريل تارة في صورة فلان، وتارة في صورة فلان، وتارة في صورته التي خلقه الله عليها له ستمائة جناح، وتارة في صورة </w:t>
      </w:r>
      <w:r w:rsidRPr="00495799">
        <w:rPr>
          <w:rFonts w:ascii="Arabic Typesetting" w:hAnsi="Arabic Typesetting" w:cs="Arabic Typesetting"/>
          <w:b/>
          <w:bCs/>
          <w:sz w:val="94"/>
          <w:szCs w:val="94"/>
          <w:rtl/>
        </w:rPr>
        <w:t>إنسان مجهول لا يعرف لما جاء يسأل عن الإسلام والإيمان، إلى غير ذلك.</w:t>
      </w:r>
    </w:p>
    <w:p w:rsidR="00C92531" w:rsidRDefault="00C92531" w:rsidP="00C92531">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فالمقصود أنهم يتلونون بالألوان التي يريدها الله جل وعلا </w:t>
      </w:r>
      <w:proofErr w:type="spellStart"/>
      <w:r w:rsidRPr="00975C86">
        <w:rPr>
          <w:rFonts w:ascii="Arabic Typesetting" w:hAnsi="Arabic Typesetting" w:cs="Arabic Typesetting"/>
          <w:b/>
          <w:bCs/>
          <w:sz w:val="96"/>
          <w:szCs w:val="96"/>
          <w:rtl/>
        </w:rPr>
        <w:t>ويشاءها</w:t>
      </w:r>
      <w:proofErr w:type="spellEnd"/>
      <w:r w:rsidRPr="00975C86">
        <w:rPr>
          <w:rFonts w:ascii="Arabic Typesetting" w:hAnsi="Arabic Typesetting" w:cs="Arabic Typesetting"/>
          <w:b/>
          <w:bCs/>
          <w:sz w:val="96"/>
          <w:szCs w:val="96"/>
          <w:rtl/>
        </w:rPr>
        <w:t xml:space="preserve"> سبحانه وتعالى، ولهم خلقة يعلمها الله عز وجل، وهم لهم أجنحة كما أخبر الله في كتابه العظيم في سورة فاطر إلى غير ذلك مما أخبر ا</w:t>
      </w:r>
      <w:r>
        <w:rPr>
          <w:rFonts w:ascii="Arabic Typesetting" w:hAnsi="Arabic Typesetting" w:cs="Arabic Typesetting"/>
          <w:b/>
          <w:bCs/>
          <w:sz w:val="96"/>
          <w:szCs w:val="96"/>
          <w:rtl/>
        </w:rPr>
        <w:t xml:space="preserve">لله به عز وجل في الكتاب </w:t>
      </w:r>
      <w:proofErr w:type="spellStart"/>
      <w:r>
        <w:rPr>
          <w:rFonts w:ascii="Arabic Typesetting" w:hAnsi="Arabic Typesetting" w:cs="Arabic Typesetting"/>
          <w:b/>
          <w:bCs/>
          <w:sz w:val="96"/>
          <w:szCs w:val="96"/>
          <w:rtl/>
        </w:rPr>
        <w:t>والسنة،</w:t>
      </w:r>
      <w:r w:rsidRPr="00975C86">
        <w:rPr>
          <w:rFonts w:ascii="Arabic Typesetting" w:hAnsi="Arabic Typesetting" w:cs="Arabic Typesetting"/>
          <w:b/>
          <w:bCs/>
          <w:sz w:val="96"/>
          <w:szCs w:val="96"/>
          <w:rtl/>
        </w:rPr>
        <w:t>فنؤمن</w:t>
      </w:r>
      <w:proofErr w:type="spellEnd"/>
      <w:r w:rsidRPr="00975C86">
        <w:rPr>
          <w:rFonts w:ascii="Arabic Typesetting" w:hAnsi="Arabic Typesetting" w:cs="Arabic Typesetting"/>
          <w:b/>
          <w:bCs/>
          <w:sz w:val="96"/>
          <w:szCs w:val="96"/>
          <w:rtl/>
        </w:rPr>
        <w:t xml:space="preserve"> بما </w:t>
      </w:r>
      <w:r w:rsidRPr="00975C86">
        <w:rPr>
          <w:rFonts w:ascii="Arabic Typesetting" w:hAnsi="Arabic Typesetting" w:cs="Arabic Typesetting"/>
          <w:b/>
          <w:bCs/>
          <w:sz w:val="96"/>
          <w:szCs w:val="96"/>
          <w:rtl/>
        </w:rPr>
        <w:lastRenderedPageBreak/>
        <w:t>جاء في الكتاب والسنة تفصيلًا، ونؤمن بهم على سبيل الإطلاق والإجمال فيما لا نعلم من شأنهم وصفاتهم</w:t>
      </w:r>
      <w:r>
        <w:rPr>
          <w:rFonts w:ascii="Arabic Typesetting" w:hAnsi="Arabic Typesetting" w:cs="Arabic Typesetting" w:hint="cs"/>
          <w:b/>
          <w:bCs/>
          <w:sz w:val="96"/>
          <w:szCs w:val="96"/>
          <w:rtl/>
        </w:rPr>
        <w:t xml:space="preserve"> </w:t>
      </w:r>
      <w:r w:rsidRPr="00975C86">
        <w:rPr>
          <w:rFonts w:ascii="Arabic Typesetting" w:hAnsi="Arabic Typesetting" w:cs="Arabic Typesetting"/>
          <w:b/>
          <w:bCs/>
          <w:sz w:val="96"/>
          <w:szCs w:val="96"/>
          <w:rtl/>
        </w:rPr>
        <w:t xml:space="preserve">،وهكذا مسألة </w:t>
      </w:r>
      <w:proofErr w:type="spellStart"/>
      <w:r w:rsidRPr="00975C86">
        <w:rPr>
          <w:rFonts w:ascii="Arabic Typesetting" w:hAnsi="Arabic Typesetting" w:cs="Arabic Typesetting"/>
          <w:b/>
          <w:bCs/>
          <w:sz w:val="96"/>
          <w:szCs w:val="96"/>
          <w:rtl/>
        </w:rPr>
        <w:t>الكتب،الباب</w:t>
      </w:r>
      <w:proofErr w:type="spellEnd"/>
      <w:r w:rsidRPr="00975C86">
        <w:rPr>
          <w:rFonts w:ascii="Arabic Typesetting" w:hAnsi="Arabic Typesetting" w:cs="Arabic Typesetting"/>
          <w:b/>
          <w:bCs/>
          <w:sz w:val="96"/>
          <w:szCs w:val="96"/>
          <w:rtl/>
        </w:rPr>
        <w:t xml:space="preserve"> </w:t>
      </w:r>
      <w:proofErr w:type="spellStart"/>
      <w:r w:rsidRPr="00975C86">
        <w:rPr>
          <w:rFonts w:ascii="Arabic Typesetting" w:hAnsi="Arabic Typesetting" w:cs="Arabic Typesetting"/>
          <w:b/>
          <w:bCs/>
          <w:sz w:val="96"/>
          <w:szCs w:val="96"/>
          <w:rtl/>
        </w:rPr>
        <w:t>واحد،يؤمن</w:t>
      </w:r>
      <w:proofErr w:type="spellEnd"/>
      <w:r w:rsidRPr="00975C86">
        <w:rPr>
          <w:rFonts w:ascii="Arabic Typesetting" w:hAnsi="Arabic Typesetting" w:cs="Arabic Typesetting"/>
          <w:b/>
          <w:bCs/>
          <w:sz w:val="96"/>
          <w:szCs w:val="96"/>
          <w:rtl/>
        </w:rPr>
        <w:t xml:space="preserve"> المؤمن بكتب الله إجمالًا وأن لله كتبًا أنزلها على رسله وأنبيائه لا نحصيها نحن، ولكن نؤمن بها إجمالًا، ونؤمن بما فيها إجمالًا، أما تفاصيلها وما فيها فإلى الله سبحانه وتعالى، ومنها ما سمي لنا، كالتوراة، والإنجيل، والزبور، وصحف موسى وإبراهيم، والكتاب العظيم وهو القرآن الكريم، نؤمن بهذه الكتب </w:t>
      </w:r>
      <w:r w:rsidRPr="00975C86">
        <w:rPr>
          <w:rFonts w:ascii="Arabic Typesetting" w:hAnsi="Arabic Typesetting" w:cs="Arabic Typesetting"/>
          <w:b/>
          <w:bCs/>
          <w:sz w:val="96"/>
          <w:szCs w:val="96"/>
          <w:rtl/>
        </w:rPr>
        <w:lastRenderedPageBreak/>
        <w:t xml:space="preserve">التي سميت لنا، وأما ما لم يسم لنا فنؤمن بأن لله كتبًا أنزلها على رسله وأنبيائه لا يحصيها إلا الله جل </w:t>
      </w:r>
      <w:proofErr w:type="spellStart"/>
      <w:r w:rsidRPr="00975C86">
        <w:rPr>
          <w:rFonts w:ascii="Arabic Typesetting" w:hAnsi="Arabic Typesetting" w:cs="Arabic Typesetting"/>
          <w:b/>
          <w:bCs/>
          <w:sz w:val="96"/>
          <w:szCs w:val="96"/>
          <w:rtl/>
        </w:rPr>
        <w:t>وعلاولا</w:t>
      </w:r>
      <w:proofErr w:type="spellEnd"/>
      <w:r w:rsidRPr="00975C86">
        <w:rPr>
          <w:rFonts w:ascii="Arabic Typesetting" w:hAnsi="Arabic Typesetting" w:cs="Arabic Typesetting"/>
          <w:b/>
          <w:bCs/>
          <w:sz w:val="96"/>
          <w:szCs w:val="96"/>
          <w:rtl/>
        </w:rPr>
        <w:t xml:space="preserve"> يعلمها </w:t>
      </w:r>
      <w:proofErr w:type="spellStart"/>
      <w:r w:rsidRPr="00975C86">
        <w:rPr>
          <w:rFonts w:ascii="Arabic Typesetting" w:hAnsi="Arabic Typesetting" w:cs="Arabic Typesetting"/>
          <w:b/>
          <w:bCs/>
          <w:sz w:val="96"/>
          <w:szCs w:val="96"/>
          <w:rtl/>
        </w:rPr>
        <w:t>إلاهو</w:t>
      </w:r>
      <w:proofErr w:type="spellEnd"/>
      <w:r w:rsidRPr="00975C86">
        <w:rPr>
          <w:rFonts w:ascii="Arabic Typesetting" w:hAnsi="Arabic Typesetting" w:cs="Arabic Typesetting"/>
          <w:b/>
          <w:bCs/>
          <w:sz w:val="96"/>
          <w:szCs w:val="96"/>
          <w:rtl/>
        </w:rPr>
        <w:t xml:space="preserve">، </w:t>
      </w:r>
      <w:proofErr w:type="spellStart"/>
      <w:r w:rsidRPr="00975C86">
        <w:rPr>
          <w:rFonts w:ascii="Arabic Typesetting" w:hAnsi="Arabic Typesetting" w:cs="Arabic Typesetting"/>
          <w:b/>
          <w:bCs/>
          <w:sz w:val="96"/>
          <w:szCs w:val="96"/>
          <w:rtl/>
        </w:rPr>
        <w:t>إلابنص</w:t>
      </w:r>
      <w:proofErr w:type="spellEnd"/>
      <w:r w:rsidRPr="00975C86">
        <w:rPr>
          <w:rFonts w:ascii="Arabic Typesetting" w:hAnsi="Arabic Typesetting" w:cs="Arabic Typesetting"/>
          <w:b/>
          <w:bCs/>
          <w:sz w:val="96"/>
          <w:szCs w:val="96"/>
          <w:rtl/>
        </w:rPr>
        <w:t xml:space="preserve"> يثبت </w:t>
      </w:r>
      <w:proofErr w:type="spellStart"/>
      <w:r w:rsidRPr="00975C86">
        <w:rPr>
          <w:rFonts w:ascii="Arabic Typesetting" w:hAnsi="Arabic Typesetting" w:cs="Arabic Typesetting"/>
          <w:b/>
          <w:bCs/>
          <w:sz w:val="96"/>
          <w:szCs w:val="96"/>
          <w:rtl/>
        </w:rPr>
        <w:t>لناعن</w:t>
      </w:r>
      <w:proofErr w:type="spellEnd"/>
      <w:r w:rsidRPr="00975C86">
        <w:rPr>
          <w:rFonts w:ascii="Arabic Typesetting" w:hAnsi="Arabic Typesetting" w:cs="Arabic Typesetting"/>
          <w:b/>
          <w:bCs/>
          <w:sz w:val="96"/>
          <w:szCs w:val="96"/>
          <w:rtl/>
        </w:rPr>
        <w:t xml:space="preserve"> الرسول ﷺ في بيان شيء من ذلك</w:t>
      </w:r>
    </w:p>
    <w:p w:rsidR="00C92531" w:rsidRPr="00495799" w:rsidRDefault="00C92531" w:rsidP="00C92531">
      <w:pPr>
        <w:rPr>
          <w:rFonts w:ascii="Arabic Typesetting" w:hAnsi="Arabic Typesetting" w:cs="Arabic Typesetting"/>
          <w:b/>
          <w:bCs/>
          <w:sz w:val="96"/>
          <w:szCs w:val="96"/>
          <w:rtl/>
        </w:rPr>
      </w:pPr>
      <w:r w:rsidRPr="00495799">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EC" w:rsidRDefault="00ED20EC" w:rsidP="00C92531">
      <w:pPr>
        <w:spacing w:after="0" w:line="240" w:lineRule="auto"/>
      </w:pPr>
      <w:r>
        <w:separator/>
      </w:r>
    </w:p>
  </w:endnote>
  <w:endnote w:type="continuationSeparator" w:id="0">
    <w:p w:rsidR="00ED20EC" w:rsidRDefault="00ED20EC" w:rsidP="00C9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0047017"/>
      <w:docPartObj>
        <w:docPartGallery w:val="Page Numbers (Bottom of Page)"/>
        <w:docPartUnique/>
      </w:docPartObj>
    </w:sdtPr>
    <w:sdtContent>
      <w:p w:rsidR="00C92531" w:rsidRDefault="00C92531">
        <w:pPr>
          <w:pStyle w:val="a4"/>
          <w:jc w:val="center"/>
        </w:pPr>
        <w:r>
          <w:fldChar w:fldCharType="begin"/>
        </w:r>
        <w:r>
          <w:instrText>PAGE   \* MERGEFORMAT</w:instrText>
        </w:r>
        <w:r>
          <w:fldChar w:fldCharType="separate"/>
        </w:r>
        <w:r w:rsidRPr="00C92531">
          <w:rPr>
            <w:noProof/>
            <w:rtl/>
            <w:lang w:val="ar-SA"/>
          </w:rPr>
          <w:t>7</w:t>
        </w:r>
        <w:r>
          <w:fldChar w:fldCharType="end"/>
        </w:r>
      </w:p>
    </w:sdtContent>
  </w:sdt>
  <w:p w:rsidR="00C92531" w:rsidRDefault="00C925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EC" w:rsidRDefault="00ED20EC" w:rsidP="00C92531">
      <w:pPr>
        <w:spacing w:after="0" w:line="240" w:lineRule="auto"/>
      </w:pPr>
      <w:r>
        <w:separator/>
      </w:r>
    </w:p>
  </w:footnote>
  <w:footnote w:type="continuationSeparator" w:id="0">
    <w:p w:rsidR="00ED20EC" w:rsidRDefault="00ED20EC" w:rsidP="00C92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31"/>
    <w:rsid w:val="005F7357"/>
    <w:rsid w:val="00BB584D"/>
    <w:rsid w:val="00C92531"/>
    <w:rsid w:val="00ED2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531"/>
    <w:pPr>
      <w:tabs>
        <w:tab w:val="center" w:pos="4153"/>
        <w:tab w:val="right" w:pos="8306"/>
      </w:tabs>
      <w:spacing w:after="0" w:line="240" w:lineRule="auto"/>
    </w:pPr>
  </w:style>
  <w:style w:type="character" w:customStyle="1" w:styleId="Char">
    <w:name w:val="رأس الصفحة Char"/>
    <w:basedOn w:val="a0"/>
    <w:link w:val="a3"/>
    <w:uiPriority w:val="99"/>
    <w:rsid w:val="00C92531"/>
    <w:rPr>
      <w:rFonts w:cs="Arial"/>
    </w:rPr>
  </w:style>
  <w:style w:type="paragraph" w:styleId="a4">
    <w:name w:val="footer"/>
    <w:basedOn w:val="a"/>
    <w:link w:val="Char0"/>
    <w:uiPriority w:val="99"/>
    <w:unhideWhenUsed/>
    <w:rsid w:val="00C92531"/>
    <w:pPr>
      <w:tabs>
        <w:tab w:val="center" w:pos="4153"/>
        <w:tab w:val="right" w:pos="8306"/>
      </w:tabs>
      <w:spacing w:after="0" w:line="240" w:lineRule="auto"/>
    </w:pPr>
  </w:style>
  <w:style w:type="character" w:customStyle="1" w:styleId="Char0">
    <w:name w:val="تذييل الصفحة Char"/>
    <w:basedOn w:val="a0"/>
    <w:link w:val="a4"/>
    <w:uiPriority w:val="99"/>
    <w:rsid w:val="00C9253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531"/>
    <w:pPr>
      <w:tabs>
        <w:tab w:val="center" w:pos="4153"/>
        <w:tab w:val="right" w:pos="8306"/>
      </w:tabs>
      <w:spacing w:after="0" w:line="240" w:lineRule="auto"/>
    </w:pPr>
  </w:style>
  <w:style w:type="character" w:customStyle="1" w:styleId="Char">
    <w:name w:val="رأس الصفحة Char"/>
    <w:basedOn w:val="a0"/>
    <w:link w:val="a3"/>
    <w:uiPriority w:val="99"/>
    <w:rsid w:val="00C92531"/>
    <w:rPr>
      <w:rFonts w:cs="Arial"/>
    </w:rPr>
  </w:style>
  <w:style w:type="paragraph" w:styleId="a4">
    <w:name w:val="footer"/>
    <w:basedOn w:val="a"/>
    <w:link w:val="Char0"/>
    <w:uiPriority w:val="99"/>
    <w:unhideWhenUsed/>
    <w:rsid w:val="00C92531"/>
    <w:pPr>
      <w:tabs>
        <w:tab w:val="center" w:pos="4153"/>
        <w:tab w:val="right" w:pos="8306"/>
      </w:tabs>
      <w:spacing w:after="0" w:line="240" w:lineRule="auto"/>
    </w:pPr>
  </w:style>
  <w:style w:type="character" w:customStyle="1" w:styleId="Char0">
    <w:name w:val="تذييل الصفحة Char"/>
    <w:basedOn w:val="a0"/>
    <w:link w:val="a4"/>
    <w:uiPriority w:val="99"/>
    <w:rsid w:val="00C9253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381</Words>
  <Characters>2176</Characters>
  <Application>Microsoft Office Word</Application>
  <DocSecurity>0</DocSecurity>
  <Lines>18</Lines>
  <Paragraphs>5</Paragraphs>
  <ScaleCrop>false</ScaleCrop>
  <Company>Ahmed-Under</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2021-11-25T20:31:00Z</dcterms:created>
  <dcterms:modified xsi:type="dcterms:W3CDTF">2021-11-25T20:32:00Z</dcterms:modified>
</cp:coreProperties>
</file>