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0A" w:rsidRPr="00A833F1" w:rsidRDefault="00E42E0A" w:rsidP="00E42E0A">
      <w:pPr>
        <w:rPr>
          <w:rFonts w:ascii="Arabic Typesetting" w:hAnsi="Arabic Typesetting" w:cs="Arabic Typesetting"/>
          <w:b/>
          <w:bCs/>
          <w:sz w:val="96"/>
          <w:szCs w:val="96"/>
          <w:rtl/>
        </w:rPr>
      </w:pPr>
      <w:r w:rsidRPr="005B7DC0">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الثلاثون</w:t>
      </w:r>
      <w:r w:rsidRPr="005B7DC0">
        <w:rPr>
          <w:rFonts w:ascii="Arabic Typesetting" w:hAnsi="Arabic Typesetting" w:cs="Arabic Typesetting"/>
          <w:b/>
          <w:bCs/>
          <w:sz w:val="96"/>
          <w:szCs w:val="96"/>
          <w:rtl/>
        </w:rPr>
        <w:t xml:space="preserve"> في موضوع (الباعث) وهي بعنوان :    </w:t>
      </w:r>
      <w:r>
        <w:rPr>
          <w:rFonts w:ascii="Arabic Typesetting" w:hAnsi="Arabic Typesetting" w:cs="Arabic Typesetting" w:hint="cs"/>
          <w:b/>
          <w:bCs/>
          <w:sz w:val="96"/>
          <w:szCs w:val="96"/>
          <w:rtl/>
        </w:rPr>
        <w:t xml:space="preserve">         </w:t>
      </w:r>
      <w:r w:rsidRPr="005B7DC0">
        <w:rPr>
          <w:rFonts w:ascii="Arabic Typesetting" w:hAnsi="Arabic Typesetting" w:cs="Arabic Typesetting"/>
          <w:b/>
          <w:bCs/>
          <w:sz w:val="96"/>
          <w:szCs w:val="96"/>
          <w:rtl/>
        </w:rPr>
        <w:t>الباعث في حقِّ الله تعالى :</w:t>
      </w:r>
      <w:r w:rsidRPr="00D16964">
        <w:rPr>
          <w:rtl/>
        </w:rPr>
        <w:t xml:space="preserve"> </w:t>
      </w:r>
      <w:r w:rsidRPr="00D16964">
        <w:rPr>
          <w:rFonts w:ascii="Arabic Typesetting" w:hAnsi="Arabic Typesetting" w:cs="Arabic Typesetting"/>
          <w:b/>
          <w:bCs/>
          <w:sz w:val="96"/>
          <w:szCs w:val="96"/>
          <w:rtl/>
        </w:rPr>
        <w:t xml:space="preserve">ما من يومٍ إلا وينادي </w:t>
      </w:r>
      <w:proofErr w:type="spellStart"/>
      <w:r w:rsidRPr="00D16964">
        <w:rPr>
          <w:rFonts w:ascii="Arabic Typesetting" w:hAnsi="Arabic Typesetting" w:cs="Arabic Typesetting"/>
          <w:b/>
          <w:bCs/>
          <w:sz w:val="96"/>
          <w:szCs w:val="96"/>
          <w:rtl/>
        </w:rPr>
        <w:t>يابن</w:t>
      </w:r>
      <w:proofErr w:type="spellEnd"/>
      <w:r w:rsidRPr="00D16964">
        <w:rPr>
          <w:rFonts w:ascii="Arabic Typesetting" w:hAnsi="Arabic Typesetting" w:cs="Arabic Typesetting"/>
          <w:b/>
          <w:bCs/>
          <w:sz w:val="96"/>
          <w:szCs w:val="96"/>
          <w:rtl/>
        </w:rPr>
        <w:t xml:space="preserve"> آدم أنا خلقٌ جديد وعلى عملك شهيد</w:t>
      </w:r>
      <w:r w:rsidRPr="005B7DC0">
        <w:rPr>
          <w:rFonts w:ascii="Arabic Typesetting" w:hAnsi="Arabic Typesetting" w:cs="Arabic Typesetting"/>
          <w:b/>
          <w:bCs/>
          <w:sz w:val="96"/>
          <w:szCs w:val="96"/>
          <w:rtl/>
        </w:rPr>
        <w:t xml:space="preserve">  </w:t>
      </w:r>
      <w:r w:rsidRPr="00D16964">
        <w:rPr>
          <w:rFonts w:ascii="Arabic Typesetting" w:hAnsi="Arabic Typesetting" w:cs="Arabic Typesetting"/>
          <w:b/>
          <w:bCs/>
          <w:sz w:val="96"/>
          <w:szCs w:val="96"/>
          <w:rtl/>
        </w:rPr>
        <w:t>فتزود مني فإني لا أعود إلى يوم القيامة.</w:t>
      </w:r>
      <w:r w:rsidRPr="005B7DC0">
        <w:rPr>
          <w:rFonts w:ascii="Arabic Typesetting" w:hAnsi="Arabic Typesetting" w:cs="Arabic Typesetting"/>
          <w:b/>
          <w:bCs/>
          <w:sz w:val="96"/>
          <w:szCs w:val="96"/>
          <w:rtl/>
        </w:rPr>
        <w:t xml:space="preserve">              </w:t>
      </w:r>
      <w:r>
        <w:rPr>
          <w:rFonts w:ascii="Arabic Typesetting" w:hAnsi="Arabic Typesetting" w:cs="Arabic Typesetting"/>
          <w:b/>
          <w:bCs/>
          <w:sz w:val="96"/>
          <w:szCs w:val="96"/>
          <w:rtl/>
        </w:rPr>
        <w:t xml:space="preserve">                             </w:t>
      </w:r>
    </w:p>
    <w:p w:rsidR="00E42E0A" w:rsidRDefault="00E42E0A" w:rsidP="00E42E0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وورد في بعض الأدعية: أن لا بورك لي في طلوع شمس يومٍ لم أزدد </w:t>
      </w:r>
    </w:p>
    <w:p w:rsidR="00E42E0A" w:rsidRDefault="00E42E0A" w:rsidP="00E42E0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فيه من الله علماً ولا بورك لي في طلوع شمس يومٍ، لم أزدد فيه من الله </w:t>
      </w:r>
    </w:p>
    <w:p w:rsidR="00E42E0A" w:rsidRPr="00A833F1" w:rsidRDefault="00E42E0A" w:rsidP="00E42E0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قرباً، والإنسان بضعة أيام كلما انقضى يومٌ انقضى بضعٌ منه.</w:t>
      </w:r>
    </w:p>
    <w:p w:rsidR="00E42E0A" w:rsidRPr="00A833F1" w:rsidRDefault="00E42E0A" w:rsidP="00E42E0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إذاً يبعثك من نومك، أي إذا استيقظ الإنسان ينبغي أن يعلم أن الله سمح له أن يعيش يوماً جديداً..  فهو يبعث الموتى، ويبعث الرسل، ويبعث النيام، ويبعث كلَّ ساكن.</w:t>
      </w:r>
    </w:p>
    <w:p w:rsidR="00E42E0A" w:rsidRDefault="00E42E0A" w:rsidP="00E42E0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عند الإمام الغزالي تجد أن حقيقة البعثِ.. هي إحياء الموتى بإنشائهم </w:t>
      </w:r>
    </w:p>
    <w:p w:rsidR="00E42E0A" w:rsidRPr="00A833F1" w:rsidRDefault="00E42E0A" w:rsidP="00E42E0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نشأةً أخرى.</w:t>
      </w:r>
    </w:p>
    <w:p w:rsidR="00E42E0A" w:rsidRPr="00A833F1" w:rsidRDefault="00E42E0A" w:rsidP="00E42E0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والحقيقة ، أنَّ أسماء الله سبحانه وتعالى محققةٌ كلها في الحياة الدنيا، كلُّ الأسماء الحُسنى الكون مظهرٌ لها، إلا أن اسم العدل لا يتحقق كاملاً إلا في الدار الآخرة لأن الله سبحانه وتعالى يبدأ الخلق ثم يعيده لتُجزى كلُّ نفسٍ بما كسبت.</w:t>
      </w:r>
    </w:p>
    <w:p w:rsidR="00E42E0A" w:rsidRPr="00A833F1" w:rsidRDefault="00E42E0A" w:rsidP="00E42E0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في الدنيا قد يعاقب الله بعض المسيئين عقاباً تربوياً تأديبياً لبقية المسيئين، وقد يكافئ الله بعض المحسنين، مكافأةً تشجيعيةً لبقية المحسنين، ولكن قد تجد مسيئاً لا يعاقب، ومحسناً لا يكافأ ‍‍‌‌‌، لأن الحياة الدنيا دار عمل، ودار ابتلاء، ودار تكليف، أما الجزاء الأوفى، والحساب الكامل والرصيد في الآخرة.. قال الله تعالى:﴿كُلُّ نَفْسٍ ذَائِقَةُ الْمَوْتِ وَإِنَّمَا تُوَفَّوْنَ أُجُورَكُمْ يَوْمَ الْقِيَامَةِ </w:t>
      </w:r>
      <w:r w:rsidRPr="00F25EC2">
        <w:rPr>
          <w:rFonts w:ascii="Arabic Typesetting" w:hAnsi="Arabic Typesetting" w:cs="Arabic Typesetting"/>
          <w:b/>
          <w:bCs/>
          <w:sz w:val="72"/>
          <w:szCs w:val="72"/>
          <w:rtl/>
        </w:rPr>
        <w:t>﴾(سورة آل عمران الآية: 185 )</w:t>
      </w:r>
    </w:p>
    <w:p w:rsidR="00E42E0A" w:rsidRPr="00F25EC2" w:rsidRDefault="00E42E0A" w:rsidP="00E42E0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w:t>
      </w:r>
      <w:r w:rsidRPr="00F25EC2">
        <w:rPr>
          <w:rFonts w:ascii="Arabic Typesetting" w:hAnsi="Arabic Typesetting" w:cs="Arabic Typesetting"/>
          <w:b/>
          <w:bCs/>
          <w:sz w:val="96"/>
          <w:szCs w:val="96"/>
          <w:rtl/>
        </w:rPr>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B71" w:rsidRDefault="00605B71" w:rsidP="00E42E0A">
      <w:pPr>
        <w:spacing w:after="0" w:line="240" w:lineRule="auto"/>
      </w:pPr>
      <w:r>
        <w:separator/>
      </w:r>
    </w:p>
  </w:endnote>
  <w:endnote w:type="continuationSeparator" w:id="0">
    <w:p w:rsidR="00605B71" w:rsidRDefault="00605B71" w:rsidP="00E4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0509579"/>
      <w:docPartObj>
        <w:docPartGallery w:val="Page Numbers (Bottom of Page)"/>
        <w:docPartUnique/>
      </w:docPartObj>
    </w:sdtPr>
    <w:sdtContent>
      <w:p w:rsidR="00E42E0A" w:rsidRDefault="00E42E0A">
        <w:pPr>
          <w:pStyle w:val="a4"/>
          <w:jc w:val="center"/>
        </w:pPr>
        <w:r>
          <w:fldChar w:fldCharType="begin"/>
        </w:r>
        <w:r>
          <w:instrText>PAGE   \* MERGEFORMAT</w:instrText>
        </w:r>
        <w:r>
          <w:fldChar w:fldCharType="separate"/>
        </w:r>
        <w:r w:rsidRPr="00E42E0A">
          <w:rPr>
            <w:noProof/>
            <w:rtl/>
            <w:lang w:val="ar-SA"/>
          </w:rPr>
          <w:t>5</w:t>
        </w:r>
        <w:r>
          <w:fldChar w:fldCharType="end"/>
        </w:r>
      </w:p>
    </w:sdtContent>
  </w:sdt>
  <w:p w:rsidR="00E42E0A" w:rsidRDefault="00E42E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B71" w:rsidRDefault="00605B71" w:rsidP="00E42E0A">
      <w:pPr>
        <w:spacing w:after="0" w:line="240" w:lineRule="auto"/>
      </w:pPr>
      <w:r>
        <w:separator/>
      </w:r>
    </w:p>
  </w:footnote>
  <w:footnote w:type="continuationSeparator" w:id="0">
    <w:p w:rsidR="00605B71" w:rsidRDefault="00605B71" w:rsidP="00E42E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0A"/>
    <w:rsid w:val="005C0EBC"/>
    <w:rsid w:val="00605B71"/>
    <w:rsid w:val="007E51CD"/>
    <w:rsid w:val="00E42E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0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E0A"/>
    <w:pPr>
      <w:tabs>
        <w:tab w:val="center" w:pos="4153"/>
        <w:tab w:val="right" w:pos="8306"/>
      </w:tabs>
      <w:spacing w:after="0" w:line="240" w:lineRule="auto"/>
    </w:pPr>
  </w:style>
  <w:style w:type="character" w:customStyle="1" w:styleId="Char">
    <w:name w:val="رأس الصفحة Char"/>
    <w:basedOn w:val="a0"/>
    <w:link w:val="a3"/>
    <w:uiPriority w:val="99"/>
    <w:rsid w:val="00E42E0A"/>
    <w:rPr>
      <w:rFonts w:cs="Arial"/>
    </w:rPr>
  </w:style>
  <w:style w:type="paragraph" w:styleId="a4">
    <w:name w:val="footer"/>
    <w:basedOn w:val="a"/>
    <w:link w:val="Char0"/>
    <w:uiPriority w:val="99"/>
    <w:unhideWhenUsed/>
    <w:rsid w:val="00E42E0A"/>
    <w:pPr>
      <w:tabs>
        <w:tab w:val="center" w:pos="4153"/>
        <w:tab w:val="right" w:pos="8306"/>
      </w:tabs>
      <w:spacing w:after="0" w:line="240" w:lineRule="auto"/>
    </w:pPr>
  </w:style>
  <w:style w:type="character" w:customStyle="1" w:styleId="Char0">
    <w:name w:val="تذييل الصفحة Char"/>
    <w:basedOn w:val="a0"/>
    <w:link w:val="a4"/>
    <w:uiPriority w:val="99"/>
    <w:rsid w:val="00E42E0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0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E0A"/>
    <w:pPr>
      <w:tabs>
        <w:tab w:val="center" w:pos="4153"/>
        <w:tab w:val="right" w:pos="8306"/>
      </w:tabs>
      <w:spacing w:after="0" w:line="240" w:lineRule="auto"/>
    </w:pPr>
  </w:style>
  <w:style w:type="character" w:customStyle="1" w:styleId="Char">
    <w:name w:val="رأس الصفحة Char"/>
    <w:basedOn w:val="a0"/>
    <w:link w:val="a3"/>
    <w:uiPriority w:val="99"/>
    <w:rsid w:val="00E42E0A"/>
    <w:rPr>
      <w:rFonts w:cs="Arial"/>
    </w:rPr>
  </w:style>
  <w:style w:type="paragraph" w:styleId="a4">
    <w:name w:val="footer"/>
    <w:basedOn w:val="a"/>
    <w:link w:val="Char0"/>
    <w:uiPriority w:val="99"/>
    <w:unhideWhenUsed/>
    <w:rsid w:val="00E42E0A"/>
    <w:pPr>
      <w:tabs>
        <w:tab w:val="center" w:pos="4153"/>
        <w:tab w:val="right" w:pos="8306"/>
      </w:tabs>
      <w:spacing w:after="0" w:line="240" w:lineRule="auto"/>
    </w:pPr>
  </w:style>
  <w:style w:type="character" w:customStyle="1" w:styleId="Char0">
    <w:name w:val="تذييل الصفحة Char"/>
    <w:basedOn w:val="a0"/>
    <w:link w:val="a4"/>
    <w:uiPriority w:val="99"/>
    <w:rsid w:val="00E42E0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Words>
  <Characters>1237</Characters>
  <Application>Microsoft Office Word</Application>
  <DocSecurity>0</DocSecurity>
  <Lines>10</Lines>
  <Paragraphs>2</Paragraphs>
  <ScaleCrop>false</ScaleCrop>
  <Company>Ahmed-Under</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2023-03-21T03:53:00Z</dcterms:created>
  <dcterms:modified xsi:type="dcterms:W3CDTF">2023-03-21T03:54:00Z</dcterms:modified>
</cp:coreProperties>
</file>