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6D" w:rsidRPr="00DE063C" w:rsidRDefault="000E756D" w:rsidP="000E756D">
      <w:pPr>
        <w:rPr>
          <w:rFonts w:ascii="Arabic Typesetting" w:hAnsi="Arabic Typesetting" w:cs="Arabic Typesetting"/>
          <w:b/>
          <w:bCs/>
          <w:sz w:val="96"/>
          <w:szCs w:val="96"/>
          <w:rtl/>
        </w:rPr>
      </w:pPr>
      <w:r w:rsidRPr="00DE063C">
        <w:rPr>
          <w:rFonts w:ascii="Arabic Typesetting" w:hAnsi="Arabic Typesetting" w:cs="Arabic Typesetting"/>
          <w:b/>
          <w:bCs/>
          <w:sz w:val="96"/>
          <w:szCs w:val="96"/>
          <w:rtl/>
        </w:rPr>
        <w:t xml:space="preserve">بسم الله ، والحمد لله ،والصلاة والسلام على رسول الله ،وبعد : فهذه </w:t>
      </w:r>
    </w:p>
    <w:p w:rsidR="000E756D" w:rsidRPr="005E5842" w:rsidRDefault="000E756D" w:rsidP="000E756D">
      <w:pPr>
        <w:rPr>
          <w:rFonts w:ascii="Arabic Typesetting" w:hAnsi="Arabic Typesetting" w:cs="Arabic Typesetting"/>
          <w:b/>
          <w:bCs/>
          <w:sz w:val="96"/>
          <w:szCs w:val="96"/>
          <w:rtl/>
        </w:rPr>
      </w:pPr>
      <w:r w:rsidRPr="00DE063C">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DE063C">
        <w:rPr>
          <w:rFonts w:ascii="Arabic Typesetting" w:hAnsi="Arabic Typesetting" w:cs="Arabic Typesetting"/>
          <w:b/>
          <w:bCs/>
          <w:sz w:val="96"/>
          <w:szCs w:val="96"/>
          <w:rtl/>
        </w:rPr>
        <w:t xml:space="preserve"> والسبعون بعد </w:t>
      </w:r>
      <w:proofErr w:type="spellStart"/>
      <w:r w:rsidRPr="00DE063C">
        <w:rPr>
          <w:rFonts w:ascii="Arabic Typesetting" w:hAnsi="Arabic Typesetting" w:cs="Arabic Typesetting"/>
          <w:b/>
          <w:bCs/>
          <w:sz w:val="96"/>
          <w:szCs w:val="96"/>
          <w:rtl/>
        </w:rPr>
        <w:t>المأتين</w:t>
      </w:r>
      <w:proofErr w:type="spellEnd"/>
      <w:r w:rsidRPr="00DE063C">
        <w:rPr>
          <w:rFonts w:ascii="Arabic Typesetting" w:hAnsi="Arabic Typesetting" w:cs="Arabic Typesetting"/>
          <w:b/>
          <w:bCs/>
          <w:sz w:val="96"/>
          <w:szCs w:val="96"/>
          <w:rtl/>
        </w:rPr>
        <w:t xml:space="preserve"> في موضوع (الحفيظ) والتي هي بعنوان : *حفظ صلة الرحم :</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رابعاً : من الأرحام الذين تجب صلتهم :</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اختلف العلماء في من الأرحام الذين تجب صلتهم, فقيل هم المحارم الذين تكون بينهم قرابة بحيث لو كان أحدهما ذكراً والآخر أنثى لم يحل له نكاح الآخر وعلى هذا </w:t>
      </w:r>
      <w:r w:rsidRPr="005E5842">
        <w:rPr>
          <w:rFonts w:ascii="Arabic Typesetting" w:hAnsi="Arabic Typesetting" w:cs="Arabic Typesetting"/>
          <w:b/>
          <w:bCs/>
          <w:sz w:val="96"/>
          <w:szCs w:val="96"/>
          <w:rtl/>
        </w:rPr>
        <w:lastRenderedPageBreak/>
        <w:t>القول فالأرحام هم الوالدان ووالديهم وإن علو والأولاد وأولادهم وإن نزلوا, والإخوة وأولادهم والأخوات وأولادهن, والأعمام والعمات والأخوال والخالات.</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ويخرج على هذا القول أولاد الأعمام وأولاد العمات وأولاد الأخوال وأولاد الخالات فليسوا من الأرحام.</w:t>
      </w:r>
    </w:p>
    <w:p w:rsidR="000E756D"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واستدل أصحاب هذا القول بأن الشارع حرم الجمع بين المرأة وعمتها والمرأة </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وخالتها وقال صلى الله عليه وسلم في إحدى روايات الحديث عند ابن حبان : ((إنكن إن فعلتن ذلك قطعتن أرحامكن)).</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ولو كان بنت العم أو العمة أو بنت الخال أو الخالة لو كان هؤلاء من الأرحام ما وافق الشرع على الجمع بين المر</w:t>
      </w:r>
      <w:r>
        <w:rPr>
          <w:rFonts w:ascii="Arabic Typesetting" w:hAnsi="Arabic Typesetting" w:cs="Arabic Typesetting"/>
          <w:b/>
          <w:bCs/>
          <w:sz w:val="96"/>
          <w:szCs w:val="96"/>
          <w:rtl/>
        </w:rPr>
        <w:t xml:space="preserve">أة وابنة عمتها أو ابنة خالتها </w:t>
      </w:r>
      <w:r w:rsidRPr="005E5842">
        <w:rPr>
          <w:rFonts w:ascii="Arabic Typesetting" w:hAnsi="Arabic Typesetting" w:cs="Arabic Typesetting"/>
          <w:b/>
          <w:bCs/>
          <w:sz w:val="96"/>
          <w:szCs w:val="96"/>
          <w:rtl/>
        </w:rPr>
        <w:t>. [شرح النووي على مسلم 16/113].</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القول الثاني : الأرحام هم القرابة الذين يتوارثون, وعلى هذا يخرج الأخوال والخالات, أي أن الأخوال والخالات على هذا القول لا تجب صلتهم ولا يحرم قطعهم. [القرطبي 16/248] وهذا القول غير صحيح وكيف يكون صحيحاً والنبي صلى الله عليه وسلم قال : ((الخالة بمنزلة الأم)) .</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القول الثالث : أن الأرحام عام في كل ما يشمله الرحم, فكل قريب لك هم من الأرحام الذين تجب صلتهم.</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وعلى هذا القول فأولاد العم وأولاد العمة وأولاد الخال وأولاد الخالة وأولادهم كل هؤلاء يدخلون تحت مسمى الأرحام.</w:t>
      </w:r>
    </w:p>
    <w:p w:rsidR="000E756D"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وإن كان تتنوع كيفية وصلهم فهذا تجب صلته كل يوم وهذا كل أسبوع </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وهذا كل شهر وهذا في المناسبات وهكذا.</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كذلك يتنوع الموصول به فهذا يوصل بالمال وهذا يوصل بالسلام وهذا يوصل بالمكالمة وهكذا.</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وقد قيل إن القرابة إلى أربعة آباء فيشمل الأولاد وأولاد الأب وأولاد الجد وأولاد جد الأب . ( المغني 8/529 ) .</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خامساً : كيفية الصلة:</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تحت هذا العنوان فقرتان :</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الأولى : متى تكون الصلة.</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الثانية : بم تكون الصلة.</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أما الأولى : متى تكون الصلة:</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فأقول : يختلف الأرحام بحسب قربهم وبعدهم من الشخص, البعد النَسَبي والبعد المكاني.</w:t>
      </w:r>
    </w:p>
    <w:p w:rsidR="000E756D" w:rsidRPr="005E5842"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فالرحم القريب نسباً كالوالد والأخ يختلف عن الرحم البعيد كابن العم أو ابن الخال , كذلك الذي يسكن بحيك يختلف عن آخر يسكن في حي آخر والذي يسكن في مدينتك يختلف عن الذي يسكن خارجها وهكذا.</w:t>
      </w:r>
    </w:p>
    <w:p w:rsidR="000E756D" w:rsidRDefault="000E756D" w:rsidP="000E756D">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وعلى كل حال نقول إن الرحم القريب أولى بالصلة من البعيد, وليس هناك تحديد للزمن الذي يجب فيه الوصل فلا نستطيع أن نقول يجب عليك أن تصل أخاك كل يوم أو كل يومين أو كل أسبوع وعمك كل كذا إن كان في بلدك وكذا إن كان في غير بلدك.</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أقول ليس هناك زمن يمكن تحديده وإنما يرجع في ذلك إلى العرف بحيث يتعارف الناس على أن هذا الرحم يوصل في كذا وكذا وهذا إن كان قريب المسكن فيوصل عند كذا وكذا.</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ولكن كما </w:t>
      </w:r>
      <w:r w:rsidRPr="005E5842">
        <w:rPr>
          <w:rFonts w:ascii="Arabic Typesetting" w:hAnsi="Arabic Typesetting" w:cs="Arabic Typesetting"/>
          <w:b/>
          <w:bCs/>
          <w:sz w:val="96"/>
          <w:szCs w:val="96"/>
          <w:rtl/>
        </w:rPr>
        <w:lastRenderedPageBreak/>
        <w:t>قلت لك أيها الأخ رتب أرحامك على حسب القرب منك وعليه فرتب صلتهم على هذا الأساس.</w:t>
      </w:r>
    </w:p>
    <w:p w:rsidR="000E756D" w:rsidRPr="00524221" w:rsidRDefault="000E756D" w:rsidP="000E756D">
      <w:pPr>
        <w:rPr>
          <w:rFonts w:ascii="Arabic Typesetting" w:hAnsi="Arabic Typesetting" w:cs="Arabic Typesetting"/>
          <w:b/>
          <w:bCs/>
          <w:sz w:val="96"/>
          <w:szCs w:val="96"/>
          <w:rtl/>
        </w:rPr>
      </w:pPr>
      <w:r w:rsidRPr="00524221">
        <w:rPr>
          <w:rFonts w:ascii="Arabic Typesetting" w:hAnsi="Arabic Typesetting" w:cs="Arabic Typesetting"/>
          <w:b/>
          <w:bCs/>
          <w:sz w:val="96"/>
          <w:szCs w:val="96"/>
          <w:rtl/>
        </w:rPr>
        <w:t>إلى هنا ونكمل في الحلقة التالية والسلام عليكم ورحمة الله وبركاته .</w:t>
      </w:r>
    </w:p>
    <w:p w:rsidR="00C27E96" w:rsidRDefault="00C27E96">
      <w:bookmarkStart w:id="0" w:name="_GoBack"/>
      <w:bookmarkEnd w:id="0"/>
    </w:p>
    <w:sectPr w:rsidR="00C27E9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21F" w:rsidRDefault="0063521F" w:rsidP="000E756D">
      <w:pPr>
        <w:spacing w:after="0" w:line="240" w:lineRule="auto"/>
      </w:pPr>
      <w:r>
        <w:separator/>
      </w:r>
    </w:p>
  </w:endnote>
  <w:endnote w:type="continuationSeparator" w:id="0">
    <w:p w:rsidR="0063521F" w:rsidRDefault="0063521F" w:rsidP="000E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55820331"/>
      <w:docPartObj>
        <w:docPartGallery w:val="Page Numbers (Bottom of Page)"/>
        <w:docPartUnique/>
      </w:docPartObj>
    </w:sdtPr>
    <w:sdtContent>
      <w:p w:rsidR="000E756D" w:rsidRDefault="000E756D">
        <w:pPr>
          <w:pStyle w:val="a4"/>
          <w:jc w:val="center"/>
        </w:pPr>
        <w:r>
          <w:fldChar w:fldCharType="begin"/>
        </w:r>
        <w:r>
          <w:instrText>PAGE   \* MERGEFORMAT</w:instrText>
        </w:r>
        <w:r>
          <w:fldChar w:fldCharType="separate"/>
        </w:r>
        <w:r w:rsidRPr="000E756D">
          <w:rPr>
            <w:noProof/>
            <w:rtl/>
            <w:lang w:val="ar-SA"/>
          </w:rPr>
          <w:t>9</w:t>
        </w:r>
        <w:r>
          <w:fldChar w:fldCharType="end"/>
        </w:r>
      </w:p>
    </w:sdtContent>
  </w:sdt>
  <w:p w:rsidR="000E756D" w:rsidRDefault="000E75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21F" w:rsidRDefault="0063521F" w:rsidP="000E756D">
      <w:pPr>
        <w:spacing w:after="0" w:line="240" w:lineRule="auto"/>
      </w:pPr>
      <w:r>
        <w:separator/>
      </w:r>
    </w:p>
  </w:footnote>
  <w:footnote w:type="continuationSeparator" w:id="0">
    <w:p w:rsidR="0063521F" w:rsidRDefault="0063521F" w:rsidP="000E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6D"/>
    <w:rsid w:val="000E756D"/>
    <w:rsid w:val="0063521F"/>
    <w:rsid w:val="00BB584D"/>
    <w:rsid w:val="00C27E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6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56D"/>
    <w:pPr>
      <w:tabs>
        <w:tab w:val="center" w:pos="4153"/>
        <w:tab w:val="right" w:pos="8306"/>
      </w:tabs>
      <w:spacing w:after="0" w:line="240" w:lineRule="auto"/>
    </w:pPr>
  </w:style>
  <w:style w:type="character" w:customStyle="1" w:styleId="Char">
    <w:name w:val="رأس الصفحة Char"/>
    <w:basedOn w:val="a0"/>
    <w:link w:val="a3"/>
    <w:uiPriority w:val="99"/>
    <w:rsid w:val="000E756D"/>
    <w:rPr>
      <w:rFonts w:cs="Arial"/>
    </w:rPr>
  </w:style>
  <w:style w:type="paragraph" w:styleId="a4">
    <w:name w:val="footer"/>
    <w:basedOn w:val="a"/>
    <w:link w:val="Char0"/>
    <w:uiPriority w:val="99"/>
    <w:unhideWhenUsed/>
    <w:rsid w:val="000E756D"/>
    <w:pPr>
      <w:tabs>
        <w:tab w:val="center" w:pos="4153"/>
        <w:tab w:val="right" w:pos="8306"/>
      </w:tabs>
      <w:spacing w:after="0" w:line="240" w:lineRule="auto"/>
    </w:pPr>
  </w:style>
  <w:style w:type="character" w:customStyle="1" w:styleId="Char0">
    <w:name w:val="تذييل الصفحة Char"/>
    <w:basedOn w:val="a0"/>
    <w:link w:val="a4"/>
    <w:uiPriority w:val="99"/>
    <w:rsid w:val="000E756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56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756D"/>
    <w:pPr>
      <w:tabs>
        <w:tab w:val="center" w:pos="4153"/>
        <w:tab w:val="right" w:pos="8306"/>
      </w:tabs>
      <w:spacing w:after="0" w:line="240" w:lineRule="auto"/>
    </w:pPr>
  </w:style>
  <w:style w:type="character" w:customStyle="1" w:styleId="Char">
    <w:name w:val="رأس الصفحة Char"/>
    <w:basedOn w:val="a0"/>
    <w:link w:val="a3"/>
    <w:uiPriority w:val="99"/>
    <w:rsid w:val="000E756D"/>
    <w:rPr>
      <w:rFonts w:cs="Arial"/>
    </w:rPr>
  </w:style>
  <w:style w:type="paragraph" w:styleId="a4">
    <w:name w:val="footer"/>
    <w:basedOn w:val="a"/>
    <w:link w:val="Char0"/>
    <w:uiPriority w:val="99"/>
    <w:unhideWhenUsed/>
    <w:rsid w:val="000E756D"/>
    <w:pPr>
      <w:tabs>
        <w:tab w:val="center" w:pos="4153"/>
        <w:tab w:val="right" w:pos="8306"/>
      </w:tabs>
      <w:spacing w:after="0" w:line="240" w:lineRule="auto"/>
    </w:pPr>
  </w:style>
  <w:style w:type="character" w:customStyle="1" w:styleId="Char0">
    <w:name w:val="تذييل الصفحة Char"/>
    <w:basedOn w:val="a0"/>
    <w:link w:val="a4"/>
    <w:uiPriority w:val="99"/>
    <w:rsid w:val="000E756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393</Words>
  <Characters>2241</Characters>
  <Application>Microsoft Office Word</Application>
  <DocSecurity>0</DocSecurity>
  <Lines>18</Lines>
  <Paragraphs>5</Paragraphs>
  <ScaleCrop>false</ScaleCrop>
  <Company>Ahmed-Under</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2021-03-16T22:28:00Z</dcterms:created>
  <dcterms:modified xsi:type="dcterms:W3CDTF">2021-03-16T22:28:00Z</dcterms:modified>
</cp:coreProperties>
</file>