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52" w:rsidRPr="00B67BCB" w:rsidRDefault="00343F52" w:rsidP="00343F5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7BC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343F52" w:rsidRDefault="00343F52" w:rsidP="00343F5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B67BC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(السيد) وهي بعنوان :</w:t>
      </w:r>
    </w:p>
    <w:p w:rsidR="00343F52" w:rsidRPr="00B6346E" w:rsidRDefault="00343F52" w:rsidP="00343F5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1002B">
        <w:rPr>
          <w:rFonts w:ascii="Arabic Typesetting" w:hAnsi="Arabic Typesetting" w:cs="Arabic Typesetting"/>
          <w:b/>
          <w:bCs/>
          <w:sz w:val="96"/>
          <w:szCs w:val="96"/>
          <w:rtl/>
        </w:rPr>
        <w:t>* إطلاق لفظ السيدة على المرأة :</w:t>
      </w:r>
    </w:p>
    <w:p w:rsidR="00343F52" w:rsidRDefault="00343F52" w:rsidP="00343F5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أنس ـ رَضِيَ اللهُ عَنْهُ ـ أن رسول الله صَلَّى اللهُ عَلَيْهِ وَسَلَّمَ غزا خيبر، فصلينا عندها صلاة الغداة بغلس، فركب نبي الله صَلَّى اللهُ عَلَيْهِ وَسَلَّمَ ، وركب أبو طلحة وأنا رديف أبي طلحة، فأجرى نبي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الله صَلَّى اللهُ عَلَيْهِ وَسَلَّمَ في زقاق خيبر وإن ركبتي لتمس فخذ نبي الله صَلَّى اللهُ عَلَيْهِ وَسَلَّمَ ، ثم حسر الإزار عن فخذه حتى إني أنظر إلى بياض فخذ نبي الله صَلَّى اللهُ عَلَيْهِ وَسَلَّمَ ، فلما دخل القرية قال: الله أكبر خربت خيبر، إنا إذا نزلنا بساحة قوم فساء صباح المنذرين، قالها ثلاثا، قال: وخرج القوم إلى أعمالهم، فقالوا: محمد والخميس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يعني الجيش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-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قال: فأصبناها عنوة، فجمع السبي، فجاء دحية، فقال: يا نبي الله أعطني جارية من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السبي، قال: اذهب فخذ جارية، فأخذ صفية بنت حيي، فجاء رجل إلى النبي صَلَّى اللهُ عَلَيْهِ وَسَلَّمَ ، فقال: يا نبي الله أعطيت دحية صفية بنت حيي سيدة قريظة والنضير لا تصلح إلا لك، قال: ادعوه بها، فجاء بها، فلما نظر إليها النبي صَلَّى اللهُ عَلَيْهِ وَسَلَّمَ ، قال: خذ جارية من السبي </w:t>
      </w:r>
    </w:p>
    <w:p w:rsidR="00343F52" w:rsidRPr="00B6346E" w:rsidRDefault="00343F52" w:rsidP="00343F5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غيرها، قال: فأعتقها النبي صَلَّى اللهُ عَلَيْهِ وَسَلَّمَ وتزوجها ) .</w:t>
      </w:r>
    </w:p>
    <w:p w:rsidR="00343F52" w:rsidRPr="00B6346E" w:rsidRDefault="00343F52" w:rsidP="00343F5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وعن أبي هريرة ـ رَضِيَ اللهُ عَنْهُ ـ قال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رسول الله ـ صَلَّى اللهُ عَلَيْهِ وَسَلَّمَ ـ : ( لا يقولن أحدكم: عبدي وأمتي، ولا يقولن المملوك: ربي وربتي، وليقل المالك: فتاي وفتاتي، وليقل المملوك: سيدي وسيدتي، فإنكم المملوكون، والرب: الله عز وجل ) .</w:t>
      </w:r>
    </w:p>
    <w:p w:rsidR="00343F52" w:rsidRDefault="00343F52" w:rsidP="00343F5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النصوص دالة على جواز إطلاق هذا اللفظ على المرأة، وإطلاق هذا اللفظ على المرأة مقيد بما قيد به إطلاقه على الرجل، فلا يجوز </w:t>
      </w:r>
    </w:p>
    <w:p w:rsidR="00343F52" w:rsidRPr="00B6346E" w:rsidRDefault="00343F52" w:rsidP="00343F5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إطلاقه على المنافقة والكافرة والمبتدعة ونحوهنّ، لعموم النهي عن ذلك .</w:t>
      </w:r>
    </w:p>
    <w:p w:rsidR="00343F52" w:rsidRPr="004302FE" w:rsidRDefault="00343F52" w:rsidP="00343F52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B01A44">
        <w:rPr>
          <w:rFonts w:ascii="Arabic Typesetting" w:hAnsi="Arabic Typesetting" w:cs="Arabic Typesetting"/>
          <w:b/>
          <w:bCs/>
          <w:sz w:val="92"/>
          <w:szCs w:val="92"/>
          <w:rtl/>
        </w:rPr>
        <w:t>كما أنه لا ينبغي إطلاق مثل (ست الناس) و (ست العرب) و(ست العلماء) و (ست الكل) وما في حكمها، فقد سئل النووي ـ رحمه الله تعالى ـ عمن لـه بنت، فسماها، بأحد هذه الأسماء، فأجاب بأ</w:t>
      </w:r>
      <w:r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ن هذه الألفاظ ألفاظ </w:t>
      </w:r>
      <w:r w:rsidRPr="004302FE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ليست </w:t>
      </w:r>
      <w:proofErr w:type="spellStart"/>
      <w:r w:rsidRPr="004302FE">
        <w:rPr>
          <w:rFonts w:ascii="Arabic Typesetting" w:hAnsi="Arabic Typesetting" w:cs="Arabic Typesetting"/>
          <w:b/>
          <w:bCs/>
          <w:sz w:val="84"/>
          <w:szCs w:val="84"/>
          <w:rtl/>
        </w:rPr>
        <w:t>عربية،بل</w:t>
      </w:r>
      <w:proofErr w:type="spellEnd"/>
      <w:r w:rsidRPr="004302FE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هي باطلة من حيث </w:t>
      </w:r>
      <w:proofErr w:type="spellStart"/>
      <w:r w:rsidRPr="004302FE">
        <w:rPr>
          <w:rFonts w:ascii="Arabic Typesetting" w:hAnsi="Arabic Typesetting" w:cs="Arabic Typesetting"/>
          <w:b/>
          <w:bCs/>
          <w:sz w:val="84"/>
          <w:szCs w:val="84"/>
          <w:rtl/>
        </w:rPr>
        <w:t>اللغة،وأما</w:t>
      </w:r>
      <w:proofErr w:type="spellEnd"/>
      <w:r w:rsidRPr="004302FE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من حيث الشرع، فمكروهة</w:t>
      </w:r>
      <w:r w:rsidRPr="004302FE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</w:t>
      </w:r>
      <w:r w:rsidRPr="004302FE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كراهة شديدة، وينبغي لمن جهل وسمى به أن يغيره  .</w:t>
      </w:r>
    </w:p>
    <w:p w:rsidR="00343F52" w:rsidRPr="00B6346E" w:rsidRDefault="00343F52" w:rsidP="00343F5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إطلاق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( السيد )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المنافق والكافر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343F52" w:rsidRPr="00B6346E" w:rsidRDefault="00343F52" w:rsidP="00343F5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إن المنافق والكافر ومن في حكمهم قد نهي الله ـ تعالى ـ عن إعزازهم وإكرامهم بعد إذ أذلهم، وأمر ـ جل وعلا ـ بإصغارهم واحتقارهم وإذلالهم .</w:t>
      </w:r>
    </w:p>
    <w:p w:rsidR="00343F52" w:rsidRPr="004302FE" w:rsidRDefault="00343F52" w:rsidP="00343F52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4302FE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</w:t>
      </w:r>
      <w:r w:rsidRPr="004302FE">
        <w:rPr>
          <w:rFonts w:ascii="Arabic Typesetting" w:hAnsi="Arabic Typesetting" w:cs="Arabic Typesetting"/>
          <w:b/>
          <w:bCs/>
          <w:sz w:val="84"/>
          <w:szCs w:val="84"/>
          <w:rtl/>
        </w:rPr>
        <w:t>[</w:t>
      </w:r>
      <w:r w:rsidRPr="004302FE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الأنترنت - م</w:t>
      </w:r>
      <w:r w:rsidRPr="004302FE">
        <w:rPr>
          <w:rFonts w:ascii="Arabic Typesetting" w:hAnsi="Arabic Typesetting" w:cs="Arabic Typesetting"/>
          <w:b/>
          <w:bCs/>
          <w:sz w:val="84"/>
          <w:szCs w:val="84"/>
          <w:rtl/>
        </w:rPr>
        <w:t>وقع بَحْثٌ عَقَدِيٌّ فِي لَفْظِ (السَّيِّدِ) - د. يُوسُفَ بْنِ مُحَمَّدٍ السَّعِيدِ]</w:t>
      </w:r>
    </w:p>
    <w:p w:rsidR="00343F52" w:rsidRPr="004302FE" w:rsidRDefault="00343F52" w:rsidP="00343F5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302F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D48A6" w:rsidRDefault="003D48A6">
      <w:bookmarkStart w:id="0" w:name="_GoBack"/>
      <w:bookmarkEnd w:id="0"/>
    </w:p>
    <w:sectPr w:rsidR="003D48A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F4" w:rsidRDefault="00DC27F4" w:rsidP="00343F52">
      <w:pPr>
        <w:spacing w:after="0" w:line="240" w:lineRule="auto"/>
      </w:pPr>
      <w:r>
        <w:separator/>
      </w:r>
    </w:p>
  </w:endnote>
  <w:endnote w:type="continuationSeparator" w:id="0">
    <w:p w:rsidR="00DC27F4" w:rsidRDefault="00DC27F4" w:rsidP="0034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27142666"/>
      <w:docPartObj>
        <w:docPartGallery w:val="Page Numbers (Bottom of Page)"/>
        <w:docPartUnique/>
      </w:docPartObj>
    </w:sdtPr>
    <w:sdtContent>
      <w:p w:rsidR="00343F52" w:rsidRDefault="00343F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3F5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43F52" w:rsidRDefault="00343F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F4" w:rsidRDefault="00DC27F4" w:rsidP="00343F52">
      <w:pPr>
        <w:spacing w:after="0" w:line="240" w:lineRule="auto"/>
      </w:pPr>
      <w:r>
        <w:separator/>
      </w:r>
    </w:p>
  </w:footnote>
  <w:footnote w:type="continuationSeparator" w:id="0">
    <w:p w:rsidR="00DC27F4" w:rsidRDefault="00DC27F4" w:rsidP="00343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52"/>
    <w:rsid w:val="00343F52"/>
    <w:rsid w:val="003D48A6"/>
    <w:rsid w:val="005C0EBC"/>
    <w:rsid w:val="00D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3F5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43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3F5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3F5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43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3F5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</Words>
  <Characters>1907</Characters>
  <Application>Microsoft Office Word</Application>
  <DocSecurity>0</DocSecurity>
  <Lines>15</Lines>
  <Paragraphs>4</Paragraphs>
  <ScaleCrop>false</ScaleCrop>
  <Company>Ahmed-Under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2022-12-30T12:49:00Z</dcterms:created>
  <dcterms:modified xsi:type="dcterms:W3CDTF">2022-12-30T12:51:00Z</dcterms:modified>
</cp:coreProperties>
</file>