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25" w:rsidRPr="00A808D8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08D8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C57E25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سادسة</w:t>
      </w:r>
      <w:r w:rsidRPr="00A808D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(الوارث) وهي بعنوان :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C48CE">
        <w:rPr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آيات ورد فيها "الوارث"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ومشتقاته :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لَا تُضَارَّ وَالِدَةٌ بِوَلَدِهَا وَلَا مَوْلُودٌ لَهُ بِوَلَدِهِ وَعَلَى الْوَارِثِ مِثْلُ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﴿٢٣٣ البقرة﴾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وَلِلَّهِ مِيرَاثُ السَّمَاوَاتِ وَالْأَرْضِ وَاللَّهُ بِمَا تَعْمَلُونَ خَبِيرٌ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﴿١٨٠ آل عمران﴾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{فَإِنْ لَمْ يَكُنْ لَهُ وَلَدٌ وَوَرِثَهُ أَبَوَاهُ فَلِأُمِّهِ الثُّلُثُ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﴿١١ النساء﴾</w:t>
      </w:r>
    </w:p>
    <w:p w:rsidR="00C57E25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{وَإِنْ كَانَ رَجُلٌ يُورَثُ كَلَالَةً أَوِ امْرَأَةٌ وَلَهُ </w:t>
      </w:r>
    </w:p>
    <w:p w:rsidR="00C57E25" w:rsidRPr="00A808D8" w:rsidRDefault="00C57E25" w:rsidP="00C57E25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أَخٌ أَوْ أُخْتٌ فَلِكُلِّ وَاحِدٍ مِنْهُمَا السُّدُسُ </w:t>
      </w:r>
      <w:r w:rsidRPr="00A808D8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}</w:t>
      </w:r>
      <w:r w:rsidRPr="00A808D8">
        <w:rPr>
          <w:rFonts w:ascii="Arabic Typesetting" w:hAnsi="Arabic Typesetting" w:cs="Arabic Typesetting"/>
          <w:b/>
          <w:bCs/>
          <w:sz w:val="70"/>
          <w:szCs w:val="70"/>
          <w:rtl/>
        </w:rPr>
        <w:t>﴿١٢ النساء﴾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{يَا أَيُّهَا الَّذِينَ آمَنُوا لَا يَحِلُّ لَكُمْ أَنْ تَرِثُوا النِّسَاءَ كَرْهًا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﴿١٩ النساء﴾</w:t>
      </w:r>
    </w:p>
    <w:p w:rsidR="00C57E25" w:rsidRPr="00A808D8" w:rsidRDefault="00C57E25" w:rsidP="00C57E25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{وَهُوَ يَرِثُهَ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 إِنْ لَمْ يَكُنْ لَهَا وَلَدٌ</w:t>
      </w:r>
      <w:r w:rsidRPr="00A808D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}</w:t>
      </w:r>
      <w:r w:rsidRPr="00A808D8">
        <w:rPr>
          <w:rFonts w:ascii="Arabic Typesetting" w:hAnsi="Arabic Typesetting" w:cs="Arabic Typesetting"/>
          <w:b/>
          <w:bCs/>
          <w:sz w:val="68"/>
          <w:szCs w:val="68"/>
          <w:rtl/>
        </w:rPr>
        <w:t>﴿١٧٦ النساء﴾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{وَنُودُوا أَنْ تِلْكُمُ الْجَنَّةُ أُورِثْتُمُوهَا بِمَا كُنْتُمْ تَعْمَلُونَ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﴿٤٣ الأعراف﴾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{أَوَلَمْ يَهْدِ لِلَّذِينَ يَرِثُونَ الْأَرْضَ مِنْ بَعْدِ أَهْلِهَا أَنْ لَوْ نَشَاءُ أَصَبْنَاهُمْ بِذُنُوبِهِمْ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808D8">
        <w:rPr>
          <w:rFonts w:ascii="Arabic Typesetting" w:hAnsi="Arabic Typesetting" w:cs="Arabic Typesetting"/>
          <w:b/>
          <w:bCs/>
          <w:sz w:val="82"/>
          <w:szCs w:val="82"/>
          <w:rtl/>
        </w:rPr>
        <w:t>﴿١٠٠ الأعراف﴾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{إِنَّ الْأَرْضَ لِلَّهِ يُورِثُهَا مَنْ يَشَاءُ مِنْ عِبَادِهِ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﴿١٢٨ الأعراف﴾</w:t>
      </w:r>
    </w:p>
    <w:p w:rsidR="00C57E25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{وَأَوْرَثْنَا الْقَوْمَ الَّذِينَ كَانُوا يُسْتَضْعَفُونَ 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مَشَارِقَ الْأَرْضِ وَمَغَارِ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بَهَا الَّتِي بَارَكْنَا فِيهَا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808D8">
        <w:rPr>
          <w:rFonts w:ascii="Arabic Typesetting" w:hAnsi="Arabic Typesetting" w:cs="Arabic Typesetting"/>
          <w:b/>
          <w:bCs/>
          <w:sz w:val="66"/>
          <w:szCs w:val="66"/>
          <w:rtl/>
        </w:rPr>
        <w:t>﴿١٣٧ الأعراف﴾</w:t>
      </w:r>
    </w:p>
    <w:p w:rsidR="00C57E25" w:rsidRPr="00A808D8" w:rsidRDefault="00C57E25" w:rsidP="00C57E25">
      <w:pPr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{فَخَلَفَ مِنْ بَعْدِهِمْ خَلْفٌ وَرِثُوا الْكِتَابَ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08D8">
        <w:rPr>
          <w:rFonts w:ascii="Arabic Typesetting" w:hAnsi="Arabic Typesetting" w:cs="Arabic Typesetting"/>
          <w:b/>
          <w:bCs/>
          <w:sz w:val="66"/>
          <w:szCs w:val="66"/>
          <w:rtl/>
        </w:rPr>
        <w:t>﴿١٦٩ الأعراف﴾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{وَإِنَّا لَنَحْنُ نُحْيِي وَنُمِيتُ وَنَحْنُ الْوَارِثُونَ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﴿٢٣ الحجر﴾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{يَرِثُنِي وَيَرِثُ مِنْ آلِ يَعْقُوبَ وَاجْعَلْهُ رَبِّ رَضِيًّا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﴿٦ مريم﴾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{يَرِثُنِي وَيَرِثُ مِنْ آلِ يَعْقُوبَ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01B05">
        <w:rPr>
          <w:rFonts w:ascii="Arabic Typesetting" w:hAnsi="Arabic Typesetting" w:cs="Arabic Typesetting"/>
          <w:b/>
          <w:bCs/>
          <w:sz w:val="76"/>
          <w:szCs w:val="76"/>
          <w:rtl/>
        </w:rPr>
        <w:t>﴿٦ مريم﴾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إِنَّا نَحْنُ نَرِثُ الْأَرْضَ وَمَنْ عَلَيْهَا وَإِلَيْنَا يُرْجَعُونَ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﴿٤٠ مريم﴾</w:t>
      </w:r>
    </w:p>
    <w:p w:rsidR="00C57E25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تِلْكَ الْجَنَّةُ الَّتِي نُورِثُ مِنْ عِبَادِنَا مَنْ 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كَانَ تَقِيًّا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﴿٦٣ مريم﴾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وَنَرِثُهُ مَا يَقُولُ وَيَأْتِينَا فَرْدًا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01B05">
        <w:rPr>
          <w:rFonts w:ascii="Arabic Typesetting" w:hAnsi="Arabic Typesetting" w:cs="Arabic Typesetting"/>
          <w:b/>
          <w:bCs/>
          <w:sz w:val="82"/>
          <w:szCs w:val="82"/>
          <w:rtl/>
        </w:rPr>
        <w:t>﴿٨٠ مريم﴾</w:t>
      </w:r>
    </w:p>
    <w:p w:rsidR="00C57E25" w:rsidRPr="00C01B05" w:rsidRDefault="00C57E25" w:rsidP="00C57E25">
      <w:pPr>
        <w:rPr>
          <w:rFonts w:ascii="Arabic Typesetting" w:hAnsi="Arabic Typesetting" w:cs="Arabic Typesetting"/>
          <w:b/>
          <w:bCs/>
          <w:sz w:val="64"/>
          <w:szCs w:val="64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رَبِّ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لَا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تَذَرْنِي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فَرْدًا وَأَنْتَ خَيْرُ الْوَارِثِينَ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01B05">
        <w:rPr>
          <w:rFonts w:ascii="Arabic Typesetting" w:hAnsi="Arabic Typesetting" w:cs="Arabic Typesetting"/>
          <w:b/>
          <w:bCs/>
          <w:sz w:val="64"/>
          <w:szCs w:val="64"/>
          <w:rtl/>
        </w:rPr>
        <w:t>﴿٨٩ الأنبياء﴾</w:t>
      </w:r>
    </w:p>
    <w:p w:rsidR="00C57E25" w:rsidRPr="00C01B05" w:rsidRDefault="00C57E25" w:rsidP="00C57E25">
      <w:pPr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أَنَّ الْأَرْضَ يَرِثُهَا عِبَادِيَ الصَّالِحُونَ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01B05">
        <w:rPr>
          <w:rFonts w:ascii="Arabic Typesetting" w:hAnsi="Arabic Typesetting" w:cs="Arabic Typesetting"/>
          <w:b/>
          <w:bCs/>
          <w:sz w:val="66"/>
          <w:szCs w:val="66"/>
          <w:rtl/>
        </w:rPr>
        <w:t>﴿١٠٥ الأنبياء﴾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أُولَٰئِكَ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هُمُ الْوَارِثُونَ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01B05">
        <w:rPr>
          <w:rFonts w:ascii="Arabic Typesetting" w:hAnsi="Arabic Typesetting" w:cs="Arabic Typesetting"/>
          <w:b/>
          <w:bCs/>
          <w:sz w:val="76"/>
          <w:szCs w:val="76"/>
          <w:rtl/>
        </w:rPr>
        <w:t>﴿١٠ المؤمنون﴾</w:t>
      </w:r>
    </w:p>
    <w:p w:rsidR="00C57E25" w:rsidRPr="00C01B05" w:rsidRDefault="00C57E25" w:rsidP="00C57E25">
      <w:pPr>
        <w:rPr>
          <w:rFonts w:ascii="Arabic Typesetting" w:hAnsi="Arabic Typesetting" w:cs="Arabic Typesetting"/>
          <w:b/>
          <w:bCs/>
          <w:sz w:val="64"/>
          <w:szCs w:val="64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{الَّذِينَ يَرِثُونَ الْفِرْدَوْسَ هُمْ فِيهَا خَالِدُونَ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01B05">
        <w:rPr>
          <w:rFonts w:ascii="Arabic Typesetting" w:hAnsi="Arabic Typesetting" w:cs="Arabic Typesetting"/>
          <w:b/>
          <w:bCs/>
          <w:sz w:val="64"/>
          <w:szCs w:val="64"/>
          <w:rtl/>
        </w:rPr>
        <w:t>﴿١١ المؤمنون﴾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{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كَذَٰلِكَ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وْرَثْنَاهَا بَنِي إِسْرَائِيلَ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01B05">
        <w:rPr>
          <w:rFonts w:ascii="Arabic Typesetting" w:hAnsi="Arabic Typesetting" w:cs="Arabic Typesetting"/>
          <w:b/>
          <w:bCs/>
          <w:sz w:val="64"/>
          <w:szCs w:val="64"/>
          <w:rtl/>
        </w:rPr>
        <w:t>﴿٥٩ الشعراء﴾</w:t>
      </w:r>
    </w:p>
    <w:p w:rsidR="00C57E25" w:rsidRPr="00C01B05" w:rsidRDefault="00C57E25" w:rsidP="00C57E25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وَاجْعَلْنِي مِنْ وَرَثَةِ جَنَّةِ النَّعِيمِ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C01B05">
        <w:rPr>
          <w:rFonts w:ascii="Arabic Typesetting" w:hAnsi="Arabic Typesetting" w:cs="Arabic Typesetting"/>
          <w:b/>
          <w:bCs/>
          <w:sz w:val="86"/>
          <w:szCs w:val="86"/>
          <w:rtl/>
        </w:rPr>
        <w:t>﴿٨٥ الشعراء﴾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وَوَرِثَ سُلَيْمَانُ دَاوُودَ وَقَالَ يَا أَيُّهَا النَّاسُ عُلِّمْنَا مَنْطِقَ الطَّيْرِ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﴿١٦ النمل﴾</w:t>
      </w:r>
    </w:p>
    <w:p w:rsidR="00C57E25" w:rsidRPr="002C48CE" w:rsidRDefault="00C57E25" w:rsidP="00C57E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{وَنَجْعَلَهُمْ أَئِمَّ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ةً وَنَجْعَلَهُمُ الْوَارِثِينَ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C01B05">
        <w:rPr>
          <w:rFonts w:ascii="Arabic Typesetting" w:hAnsi="Arabic Typesetting" w:cs="Arabic Typesetting"/>
          <w:b/>
          <w:bCs/>
          <w:sz w:val="78"/>
          <w:szCs w:val="78"/>
          <w:rtl/>
        </w:rPr>
        <w:t>﴿٥ القصص﴾</w:t>
      </w:r>
    </w:p>
    <w:p w:rsidR="00C57E25" w:rsidRPr="00C01B05" w:rsidRDefault="00C57E25" w:rsidP="00C57E25">
      <w:pPr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 w:rsidRPr="00C01B05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[</w:t>
      </w:r>
      <w:r w:rsidRPr="00C01B05">
        <w:rPr>
          <w:rFonts w:ascii="Arabic Typesetting" w:hAnsi="Arabic Typesetting" w:cs="Arabic Typesetting"/>
          <w:b/>
          <w:bCs/>
          <w:sz w:val="66"/>
          <w:szCs w:val="66"/>
          <w:rtl/>
        </w:rPr>
        <w:t>الأنترنت – موقع المعاني - آيات ورد فيها "الوارث"</w:t>
      </w:r>
      <w:r w:rsidRPr="00C01B05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]</w:t>
      </w:r>
    </w:p>
    <w:p w:rsidR="00A12D27" w:rsidRPr="00C57E25" w:rsidRDefault="00C57E25" w:rsidP="00C57E25">
      <w:pPr>
        <w:rPr>
          <w:rFonts w:ascii="Arabic Typesetting" w:hAnsi="Arabic Typesetting" w:cs="Arabic Typesetting"/>
          <w:b/>
          <w:bCs/>
          <w:sz w:val="16"/>
          <w:szCs w:val="16"/>
        </w:rPr>
      </w:pPr>
      <w:r w:rsidRPr="00C01B0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إلى هنا ونكمل في اللقاء القادم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والسلام عليكم ورحمة الله وبركات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ه.</w:t>
      </w:r>
      <w:bookmarkStart w:id="0" w:name="_GoBack"/>
      <w:bookmarkEnd w:id="0"/>
    </w:p>
    <w:sectPr w:rsidR="00A12D27" w:rsidRPr="00C57E2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47" w:rsidRDefault="00B71A47" w:rsidP="00C57E25">
      <w:pPr>
        <w:spacing w:after="0" w:line="240" w:lineRule="auto"/>
      </w:pPr>
      <w:r>
        <w:separator/>
      </w:r>
    </w:p>
  </w:endnote>
  <w:endnote w:type="continuationSeparator" w:id="0">
    <w:p w:rsidR="00B71A47" w:rsidRDefault="00B71A47" w:rsidP="00C5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28778701"/>
      <w:docPartObj>
        <w:docPartGallery w:val="Page Numbers (Bottom of Page)"/>
        <w:docPartUnique/>
      </w:docPartObj>
    </w:sdtPr>
    <w:sdtContent>
      <w:p w:rsidR="00C57E25" w:rsidRDefault="00C57E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7E25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C57E25" w:rsidRDefault="00C57E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47" w:rsidRDefault="00B71A47" w:rsidP="00C57E25">
      <w:pPr>
        <w:spacing w:after="0" w:line="240" w:lineRule="auto"/>
      </w:pPr>
      <w:r>
        <w:separator/>
      </w:r>
    </w:p>
  </w:footnote>
  <w:footnote w:type="continuationSeparator" w:id="0">
    <w:p w:rsidR="00B71A47" w:rsidRDefault="00B71A47" w:rsidP="00C57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25"/>
    <w:rsid w:val="00A12D27"/>
    <w:rsid w:val="00B71A47"/>
    <w:rsid w:val="00BB584D"/>
    <w:rsid w:val="00C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7E25"/>
  </w:style>
  <w:style w:type="paragraph" w:styleId="a4">
    <w:name w:val="footer"/>
    <w:basedOn w:val="a"/>
    <w:link w:val="Char0"/>
    <w:uiPriority w:val="99"/>
    <w:unhideWhenUsed/>
    <w:rsid w:val="00C57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7E25"/>
  </w:style>
  <w:style w:type="paragraph" w:styleId="a4">
    <w:name w:val="footer"/>
    <w:basedOn w:val="a"/>
    <w:link w:val="Char0"/>
    <w:uiPriority w:val="99"/>
    <w:unhideWhenUsed/>
    <w:rsid w:val="00C57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</Words>
  <Characters>2237</Characters>
  <Application>Microsoft Office Word</Application>
  <DocSecurity>0</DocSecurity>
  <Lines>18</Lines>
  <Paragraphs>5</Paragraphs>
  <ScaleCrop>false</ScaleCrop>
  <Company>Ahmed-Under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2021-10-25T03:15:00Z</dcterms:created>
  <dcterms:modified xsi:type="dcterms:W3CDTF">2021-10-25T03:16:00Z</dcterms:modified>
</cp:coreProperties>
</file>