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5" w:rsidRPr="00FB33D8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392E05" w:rsidRPr="00FB33D8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التسعون في موضوع (الغني المغني) من اسماء الله الحسنى وصفاته وهي بعنوان : 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قَالَ </w:t>
      </w:r>
      <w:proofErr w:type="spellStart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>هَٰذَا</w:t>
      </w:r>
      <w:proofErr w:type="spellEnd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 فَضْلِ رَبِّى </w:t>
      </w:r>
      <w:proofErr w:type="spellStart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>لِيَبْلُوَنِىٓ</w:t>
      </w:r>
      <w:proofErr w:type="spellEnd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ءَأَشْكُرُ أَمْ أَكْفُرُ ۖ وَمَن شَكَرَ فَإِنَّمَا يَشْكُرُ </w:t>
      </w:r>
      <w:proofErr w:type="spellStart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>لِنَفْسِهِ</w:t>
      </w:r>
      <w:r w:rsidRPr="00FB33D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ۦ</w:t>
      </w:r>
      <w:proofErr w:type="spellEnd"/>
      <w:r w:rsidRPr="00FB33D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ۖ وَمَن كَفَرَ فَإِنَّ رَبِّى غَنِىٌّ كَرِيمٌ }(النمل - 40)</w:t>
      </w:r>
    </w:p>
    <w:p w:rsidR="00392E05" w:rsidRPr="00F935D1" w:rsidRDefault="00392E05" w:rsidP="00392E0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كثير : </w:t>
      </w: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فلما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سليمان : أريد أعجل من ذلك ، ( قال الذي عنده علم من الكتاب ) قال ابن عباس : وهو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آصف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كاتب سليمان . </w:t>
      </w:r>
      <w:r w:rsidRPr="00F935D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وكذا روى محمد بن إسحاق ، عن يزيد بن رومان : أنه </w:t>
      </w:r>
      <w:proofErr w:type="spellStart"/>
      <w:r w:rsidRPr="00F935D1">
        <w:rPr>
          <w:rFonts w:ascii="Arabic Typesetting" w:hAnsi="Arabic Typesetting" w:cs="Arabic Typesetting"/>
          <w:b/>
          <w:bCs/>
          <w:sz w:val="86"/>
          <w:szCs w:val="86"/>
          <w:rtl/>
        </w:rPr>
        <w:t>آصف</w:t>
      </w:r>
      <w:proofErr w:type="spellEnd"/>
      <w:r w:rsidRPr="00F935D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بن </w:t>
      </w:r>
      <w:proofErr w:type="spellStart"/>
      <w:r w:rsidRPr="00F935D1">
        <w:rPr>
          <w:rFonts w:ascii="Arabic Typesetting" w:hAnsi="Arabic Typesetting" w:cs="Arabic Typesetting"/>
          <w:b/>
          <w:bCs/>
          <w:sz w:val="86"/>
          <w:szCs w:val="86"/>
          <w:rtl/>
        </w:rPr>
        <w:t>برخياء</w:t>
      </w:r>
      <w:proofErr w:type="spellEnd"/>
      <w:r w:rsidRPr="00F935D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، وكان صديقا يعلم الاسم الأعظم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قتادة : كان مؤمنا من الإنس ، واسمه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آصف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وكذا قال أبو صالح ، والضحاك ، وقتادة : إنه كان من الإنس - زاد قتادة : من بني إسرائيل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مجاهد : كان اسمه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أسطوم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قتادة - في رواية عنه - : كان اسمه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بليخا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زهير بن محمد : هو رجل من الأندلس يقال له : ذو النور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وزعم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 الله بن لهيعة : أنه الخضر . وهو غريب جدا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أنا آتيك به قبل أن يرتد إليك طرفك ) أي : ارفع بصرك وانظر مد بصرك مما تقدر عليه ، فإنك لا يكل بصرك إلا وهو حاضر عندك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وهب بن منبه : امدد بصرك ، فلا يبلغ مداه حتى آتيك به .</w:t>
      </w:r>
    </w:p>
    <w:p w:rsidR="00392E05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فذكروا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أنه أمره أن ينظر نحو اليمن التي فيها هذا العرش المطلوب ، ثم قام 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فتوضأ ، ودعا الله عز وجل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مجاهد : قال : يا ذا الجلال والإكرام . وقال الزهري : قال : يا إلهنا وإله كل شيء ، إلها واحدا ، لا إله إلا أنت ،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ائتني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بعرشها . قال : فتمثل له بين يديه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مجاهد ، وسعيد بن جبير ، ومحمد بن إسحاق ، وزهير بن محمد ، وغيرهم : لما دعا الله ، عز وجل ، وسأله أن يأتيه بعرش بلقيس - وكان في اليمن ، 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وسليمان عليه السلام ببيت المقدس - غاب السرير ، وغاص في الأرض ، ثم نبع من بين يدي سليمان ، عليه السلام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 الرحمن بن زيد بن أسلم ، لم يشعر سليمان إلا وعرشها يحمل بين يديه . قال : وكان هذا الذي جاء به من عباد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البحر ، فلما عاين سليمان وملؤه ذلك ، ورآه مستقرا عنده ( قال هذا من فضل ربي ) أي : هذا من نعم الله علي ( ليبلوني ) أي : ليختبرني ، ( أأشكر أم أكفر </w:t>
      </w: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شكر فإنما يشكر لنفسه ) ، كقوله ( من عمل صالحا فلنفسه ومن أساء فعليها ) [ فصلت : 46 ] ، وكقوله ( ومن عمل صالحا فلأنفسهم يمهدون ) [ الروم : 44 ] .</w:t>
      </w:r>
    </w:p>
    <w:p w:rsidR="00392E05" w:rsidRPr="00A013BD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وقوله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ومن كفر فإن ربي غني كريم ) أي : هو غني عن العباد وعبادتهم ، ( كريم ) أي : كريم في نفسه ، وإن لم يعبده أحد ، فإن عظمته ليست مفتقرة إلى أحد ، وهذا كما قال موسى : ( إن تكفروا أنتم ومن في الأرض جميعا فإن الله لغني حميد ) [ إبراهيم : 8 ] .</w:t>
      </w:r>
    </w:p>
    <w:p w:rsidR="00392E05" w:rsidRDefault="00392E05" w:rsidP="00392E0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F935D1">
        <w:rPr>
          <w:rFonts w:ascii="Arabic Typesetting" w:hAnsi="Arabic Typesetting" w:cs="Arabic Typesetting" w:hint="eastAsia"/>
          <w:b/>
          <w:bCs/>
          <w:sz w:val="92"/>
          <w:szCs w:val="92"/>
          <w:rtl/>
        </w:rPr>
        <w:t>وفي</w:t>
      </w:r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صحيح مسلم : " يقول الله تعالى : يا عبادي لو أن أولكم وآخركم ، وإنسكم وجنكم كانوا على أتقى قلب رجل منكم ، ما زاد ذلك في ملكي شيئا . يا عبادي ، لو أن </w:t>
      </w:r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 xml:space="preserve">أولكم وآخركم ، وإنسكم وجنكم ، كانوا على أفجر قلب رجل منكم ، ما نقص ذلك من ملكي شيئا . يا عبادي ، إنما هي أعمالكم أحصيها لكم [ ثم أوفيكم إياها ] فمن وجد خيرا فليحمد </w:t>
      </w:r>
      <w:proofErr w:type="spellStart"/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t>الله،ومن</w:t>
      </w:r>
      <w:proofErr w:type="spellEnd"/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وجد </w:t>
      </w:r>
      <w:proofErr w:type="spellStart"/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t>غيرذلك</w:t>
      </w:r>
      <w:proofErr w:type="spellEnd"/>
      <w:r w:rsidRPr="00F935D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فلا يلومن إلا نفسه " .</w:t>
      </w:r>
    </w:p>
    <w:p w:rsidR="00392E05" w:rsidRPr="00F935D1" w:rsidRDefault="00392E05" w:rsidP="00392E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35D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825" w:rsidRDefault="00797825">
      <w:bookmarkStart w:id="0" w:name="_GoBack"/>
      <w:bookmarkEnd w:id="0"/>
    </w:p>
    <w:sectPr w:rsidR="007978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65" w:rsidRDefault="00C74865" w:rsidP="00392E05">
      <w:pPr>
        <w:spacing w:after="0" w:line="240" w:lineRule="auto"/>
      </w:pPr>
      <w:r>
        <w:separator/>
      </w:r>
    </w:p>
  </w:endnote>
  <w:endnote w:type="continuationSeparator" w:id="0">
    <w:p w:rsidR="00C74865" w:rsidRDefault="00C74865" w:rsidP="0039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5470924"/>
      <w:docPartObj>
        <w:docPartGallery w:val="Page Numbers (Bottom of Page)"/>
        <w:docPartUnique/>
      </w:docPartObj>
    </w:sdtPr>
    <w:sdtContent>
      <w:p w:rsidR="00392E05" w:rsidRDefault="00392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E0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92E05" w:rsidRDefault="00392E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65" w:rsidRDefault="00C74865" w:rsidP="00392E05">
      <w:pPr>
        <w:spacing w:after="0" w:line="240" w:lineRule="auto"/>
      </w:pPr>
      <w:r>
        <w:separator/>
      </w:r>
    </w:p>
  </w:footnote>
  <w:footnote w:type="continuationSeparator" w:id="0">
    <w:p w:rsidR="00C74865" w:rsidRDefault="00C74865" w:rsidP="0039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05"/>
    <w:rsid w:val="00392E05"/>
    <w:rsid w:val="00797825"/>
    <w:rsid w:val="00BB584D"/>
    <w:rsid w:val="00C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2E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2E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2E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2E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</Words>
  <Characters>2241</Characters>
  <Application>Microsoft Office Word</Application>
  <DocSecurity>0</DocSecurity>
  <Lines>18</Lines>
  <Paragraphs>5</Paragraphs>
  <ScaleCrop>false</ScaleCrop>
  <Company>Ahmed-Under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2021-10-23T04:54:00Z</dcterms:created>
  <dcterms:modified xsi:type="dcterms:W3CDTF">2021-10-23T04:55:00Z</dcterms:modified>
</cp:coreProperties>
</file>