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8F" w:rsidRPr="007B6D41" w:rsidRDefault="00F9578F" w:rsidP="00F957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6D41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والصلاة والسلام على رسول الله وبعد :فهذه الحلقة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proofErr w:type="spellStart"/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الستون</w:t>
      </w:r>
      <w:proofErr w:type="spellEnd"/>
      <w:r w:rsidRPr="007B6D4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F9578F" w:rsidRPr="007B6D41" w:rsidRDefault="00F9578F" w:rsidP="00F957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6D4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المائة</w:t>
      </w:r>
      <w:r w:rsidRPr="007B6D4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(المقدم المؤخر ) وهي بعنوان :  </w:t>
      </w:r>
    </w:p>
    <w:p w:rsidR="00F9578F" w:rsidRPr="00887395" w:rsidRDefault="00F9578F" w:rsidP="00F957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6D41">
        <w:rPr>
          <w:rFonts w:ascii="Arabic Typesetting" w:hAnsi="Arabic Typesetting" w:cs="Arabic Typesetting"/>
          <w:b/>
          <w:bCs/>
          <w:sz w:val="96"/>
          <w:szCs w:val="96"/>
          <w:rtl/>
        </w:rPr>
        <w:t>* ذكر الله - مرج البحرين :</w:t>
      </w:r>
    </w:p>
    <w:p w:rsidR="00F9578F" w:rsidRDefault="00F9578F" w:rsidP="00F9578F">
      <w:pPr>
        <w:rPr>
          <w:rFonts w:ascii="Arabic Typesetting" w:hAnsi="Arabic Typesetting" w:cs="Arabic Typesetting"/>
          <w:b/>
          <w:bCs/>
          <w:sz w:val="68"/>
          <w:szCs w:val="68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تعالى :﴿ إِنَّ اللَّهَ هُوَ الرَّزَّاقُ ذُو الْقُوَّةِ الْمَتِينُ </w:t>
      </w:r>
      <w:r w:rsidRPr="007B6D41">
        <w:rPr>
          <w:rFonts w:ascii="Arabic Typesetting" w:hAnsi="Arabic Typesetting" w:cs="Arabic Typesetting"/>
          <w:b/>
          <w:bCs/>
          <w:sz w:val="68"/>
          <w:szCs w:val="68"/>
          <w:rtl/>
        </w:rPr>
        <w:t xml:space="preserve">﴾[ سورة الذاريات الآية : 58 </w:t>
      </w:r>
    </w:p>
    <w:p w:rsidR="00F9578F" w:rsidRPr="00887395" w:rsidRDefault="00F9578F" w:rsidP="00F957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B6D41">
        <w:rPr>
          <w:rFonts w:ascii="Arabic Typesetting" w:hAnsi="Arabic Typesetting" w:cs="Arabic Typesetting"/>
          <w:b/>
          <w:bCs/>
          <w:sz w:val="68"/>
          <w:szCs w:val="68"/>
          <w:rtl/>
        </w:rPr>
        <w:t>]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من هم الخاسرون ؟﴿ وَمَنْ يَفْعَلْ ذَلِكَ فَأُولَئِكَ هُمُ الْخَاسِرُونَ ﴾</w:t>
      </w:r>
    </w:p>
    <w:p w:rsidR="00F9578F" w:rsidRPr="00887395" w:rsidRDefault="00F9578F" w:rsidP="00F957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ويا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أيها الإخوة الأكارم ؛ الخسارة مؤلمة ، تجرح القلب ، إذا جاء يوم المعاد وجاء يوم الحساب ، يقول الكافر : ﴿ يَا حَسْرَتَا عَلَى مَا فَرَّطْتُ فِي جَنْبِ اللَّهِ ﴾[ سورة الزمر : 56 ] ﴿ رَبِّ ارْجِعُونِ * لَعَلِّي أَعْمَلُ صَالِحاً فِيمَا تَرَكْتُ ﴾[ سورة المؤمنون : 99 ـ 100 ] ﴿ يَا لَيْتَنِي قَدَّمْتُ لِحَيَاتِي ﴾[ سورة الفجر : 24 ]﴿ يَقُولُ يَا لَيْتَنِي اتَّخَذْتُ مَعَ الرَّسُولِ سَبِيلاً * يَا وَيْلَتَى لَيْتَنِي لَمْ أَتَّخِذْ فُلَاناً خَلِيلاً ﴾</w:t>
      </w:r>
      <w:r w:rsidRPr="00FD16AA">
        <w:rPr>
          <w:rFonts w:ascii="Arabic Typesetting" w:hAnsi="Arabic Typesetting" w:cs="Arabic Typesetting"/>
          <w:b/>
          <w:bCs/>
          <w:sz w:val="86"/>
          <w:szCs w:val="86"/>
          <w:rtl/>
        </w:rPr>
        <w:t>[ سورة الفرقان : 27ـ 28 ]</w:t>
      </w:r>
    </w:p>
    <w:p w:rsidR="00F9578F" w:rsidRPr="00887395" w:rsidRDefault="00F9578F" w:rsidP="00F957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﴿ وَأَمَّا مَنْ أُوتِيَ كِتَابَهُ بِشِمَالِهِ فَيَقُولُ يَا لَيْتَنِي لَمْ أُوتَ كِتَابِيَهْ * وَلَمْ أَدْرِ مَا حِسَابِيَهْ * يَا لَيْتَهَا كَانَتِ الْقَاضِيَةَ * مَا أَغْنَى عَنِّي مَالِيَهْ * هَلَكَ عَنِّي </w:t>
      </w:r>
    </w:p>
    <w:p w:rsidR="00F9578F" w:rsidRPr="00887395" w:rsidRDefault="00F9578F" w:rsidP="00F957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سُلْطَانِيَهْ *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خُذُوهُ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فَغُلُّوهُ * ثُمَّ الْجَحِيمَ صَلُّوهُ * ثُمَّ فِي سِلْسِلَةٍ ذَرْعُهَا سَبْعُونَ ذِرَاعاً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فَاسْلُكُوهُ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﴾[ سورة الحاقة : 25 ـ 32 ]</w:t>
      </w:r>
    </w:p>
    <w:p w:rsidR="00F9578F" w:rsidRPr="00887395" w:rsidRDefault="00F9578F" w:rsidP="00F957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﴿ إِنَّ الْإِنْسَانَ خُلِقَ هَلُوعاً * إِذَا مَسَّهُ الشَّرُّ جَزُوعاً * وَإِذَا مَسَّهُ الْخَيْرُ مَنُوعاً *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إِلَّا الْمُصَلِّينَ * الَّذِينَ هُمْ عَلَى صَلَاتِهِمْ دَائِمُونَ * وَالَّذِينَ فِي أَمْوَالِهِمْ </w:t>
      </w:r>
    </w:p>
    <w:p w:rsidR="00F9578F" w:rsidRDefault="00F9578F" w:rsidP="00F957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حَقٌّ مَعْلُومٌ * لِلسَّائِلِ وَالْمَحْرُومِ * وَالَّذِينَ يُصَدِّقُونَ بِيَوْمِ الدِّينِ * وَالَّذِينَ </w:t>
      </w:r>
    </w:p>
    <w:p w:rsidR="00F9578F" w:rsidRPr="00887395" w:rsidRDefault="00F9578F" w:rsidP="00F957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هُمْ مِنْ عَذَابِ رَبِّهِمْ مُشْفِقُونَ * إِنَّ عَذَابَ رَبِّهِمْ غَيْرُ مَأْمُونٍ * وَالَّذِينَ هُمْ لِفُرُوجِهِمْ حَافِظُونَ * إِلَّا عَلَى أَزْوَاجِهِمْ أَوْ مَا مَلَكَتْ أَيْمَانُهُمْ فَإِنَّهُمْ غَيْرُ مَلُومِينَ ﴾[ سورة المعارج : 19 ـ 30 ]</w:t>
      </w:r>
    </w:p>
    <w:p w:rsidR="00F9578F" w:rsidRPr="00887395" w:rsidRDefault="00F9578F" w:rsidP="00F957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أيها الإخوة المؤمنون ؛ ومن يفعل ذلك ، من يتلهى بماله ، أو بأهله ، أو بأولاده ، عن تحصيل العلم ، عن ذكر الله ، عن تلاوة القرآن ، عن أداء الصلوات ، عن حج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البيت،عن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أداء الفرائض ،عن الاستزادة بالعلم ﴿ فَأُولَئِكَ هُمُ الْخَاسِرُونَ ﴾بنص كتاب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الله،ومن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أصدق من الله حديثا .</w:t>
      </w:r>
    </w:p>
    <w:p w:rsidR="00F9578F" w:rsidRPr="00FD16AA" w:rsidRDefault="00F9578F" w:rsidP="00F9578F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FD16AA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﴿ وَأَنْفِقُوا مِنْ مَا رَزَقْنَاكُمْ مِنْ قَبْلِ أَنْ يَأْتِيَ أَحَدَكُمُ الْمَوْتُ فَيَقُولَ رَبِّ لَوْلَا أَخَّرْتَنِي إِلَى أَجَلٍ قَرِيبٍ فَأَصَّدَّقَ وَأَكُنْ مِنَ الصَّالِحِينَ * </w:t>
      </w:r>
      <w:r w:rsidRPr="00FD16AA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وَلَنْ يُؤَخِّرَ اللَّهُ نَفْساً إِذَا جَاءَ أَجَلُهَا ﴾ استنبط بعض العلماء أن الزكاة يجب أن تؤدى على الفور.</w:t>
      </w:r>
    </w:p>
    <w:p w:rsidR="00F9578F" w:rsidRPr="00FD16AA" w:rsidRDefault="00F9578F" w:rsidP="00F957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﴿ وَأَنْفِقُوا مِنْ مَا رَزَقْنَاكُمْ مِنْ قَبْلِ أَنْ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يَأْتِيَ أَحَدَكُمُ الْمَوْتُ ﴾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FD16AA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واستنبط بعض العلماء أنه من ملك الزاد والراحلة عليه أن يحج قبل فوات الأوان قبل أن يستطيع أن يحج ، لعلة أو لمرض أو لفقر أو لمانع آخر </w:t>
      </w:r>
    </w:p>
    <w:p w:rsidR="00F9578F" w:rsidRDefault="00F9578F" w:rsidP="00F957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﴿ وَأَنْفِقُوا مِنْ مَا رَزَقْنَاكُمْ مِنْ قَبْلِ أَنْ يَأْتِيَ أَحَدَكُمُ الْمَوْتُ فَيَقُولَ رَبِّ لَوْلَا </w:t>
      </w:r>
    </w:p>
    <w:p w:rsidR="00F9578F" w:rsidRDefault="00F9578F" w:rsidP="00F957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أَخَّرْتَنِي إِلَى أَجَلٍ قَرِيبٍ فَأَصَّدَّقَ وَأَكُنْ مِنَ الصَّالِحِينَ ﴾</w:t>
      </w:r>
    </w:p>
    <w:p w:rsidR="00F9578F" w:rsidRPr="00263466" w:rsidRDefault="00F9578F" w:rsidP="00F9578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263466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87099" w:rsidRDefault="00887099">
      <w:bookmarkStart w:id="0" w:name="_GoBack"/>
      <w:bookmarkEnd w:id="0"/>
    </w:p>
    <w:sectPr w:rsidR="0088709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75" w:rsidRDefault="00BE5175" w:rsidP="00F9578F">
      <w:pPr>
        <w:spacing w:after="0" w:line="240" w:lineRule="auto"/>
      </w:pPr>
      <w:r>
        <w:separator/>
      </w:r>
    </w:p>
  </w:endnote>
  <w:endnote w:type="continuationSeparator" w:id="0">
    <w:p w:rsidR="00BE5175" w:rsidRDefault="00BE5175" w:rsidP="00F9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38774528"/>
      <w:docPartObj>
        <w:docPartGallery w:val="Page Numbers (Bottom of Page)"/>
        <w:docPartUnique/>
      </w:docPartObj>
    </w:sdtPr>
    <w:sdtContent>
      <w:p w:rsidR="00F9578F" w:rsidRDefault="00F957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578F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F9578F" w:rsidRDefault="00F957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75" w:rsidRDefault="00BE5175" w:rsidP="00F9578F">
      <w:pPr>
        <w:spacing w:after="0" w:line="240" w:lineRule="auto"/>
      </w:pPr>
      <w:r>
        <w:separator/>
      </w:r>
    </w:p>
  </w:footnote>
  <w:footnote w:type="continuationSeparator" w:id="0">
    <w:p w:rsidR="00BE5175" w:rsidRDefault="00BE5175" w:rsidP="00F95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8F"/>
    <w:rsid w:val="00887099"/>
    <w:rsid w:val="00BB584D"/>
    <w:rsid w:val="00BE5175"/>
    <w:rsid w:val="00F9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8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9578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95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9578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8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9578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F957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9578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412</Words>
  <Characters>2350</Characters>
  <Application>Microsoft Office Word</Application>
  <DocSecurity>0</DocSecurity>
  <Lines>19</Lines>
  <Paragraphs>5</Paragraphs>
  <ScaleCrop>false</ScaleCrop>
  <Company>Ahmed-Under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2021-10-08T22:41:00Z</dcterms:created>
  <dcterms:modified xsi:type="dcterms:W3CDTF">2021-10-08T22:42:00Z</dcterms:modified>
</cp:coreProperties>
</file>