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128" w:rsidRPr="00FD5308" w:rsidRDefault="00B05128" w:rsidP="00B05128">
      <w:pPr>
        <w:rPr>
          <w:rFonts w:ascii="Arabic Typesetting" w:hAnsi="Arabic Typesetting" w:cs="Arabic Typesetting"/>
          <w:b/>
          <w:bCs/>
          <w:sz w:val="72"/>
          <w:szCs w:val="72"/>
          <w:rtl/>
        </w:rPr>
      </w:pPr>
      <w:bookmarkStart w:id="0" w:name="_GoBack"/>
      <w:r w:rsidRPr="00D87CC1">
        <w:rPr>
          <w:rFonts w:ascii="Arabic Typesetting" w:hAnsi="Arabic Typesetting" w:cs="Arabic Typesetting"/>
          <w:b/>
          <w:bCs/>
          <w:sz w:val="72"/>
          <w:szCs w:val="72"/>
          <w:rtl/>
        </w:rPr>
        <w:t>بسم الله والحمد لله والصلاة والسلام على رسول الله وبعد : فهذه الحلقة</w:t>
      </w:r>
      <w:r>
        <w:rPr>
          <w:rFonts w:ascii="Arabic Typesetting" w:hAnsi="Arabic Typesetting" w:cs="Arabic Typesetting" w:hint="cs"/>
          <w:b/>
          <w:bCs/>
          <w:sz w:val="72"/>
          <w:szCs w:val="72"/>
          <w:rtl/>
        </w:rPr>
        <w:t xml:space="preserve"> </w:t>
      </w:r>
      <w:r>
        <w:rPr>
          <w:rFonts w:ascii="Arabic Typesetting" w:hAnsi="Arabic Typesetting" w:cs="Arabic Typesetting"/>
          <w:b/>
          <w:bCs/>
          <w:sz w:val="72"/>
          <w:szCs w:val="72"/>
          <w:rtl/>
        </w:rPr>
        <w:t>الثا</w:t>
      </w:r>
      <w:r>
        <w:rPr>
          <w:rFonts w:ascii="Arabic Typesetting" w:hAnsi="Arabic Typesetting" w:cs="Arabic Typesetting" w:hint="cs"/>
          <w:b/>
          <w:bCs/>
          <w:sz w:val="72"/>
          <w:szCs w:val="72"/>
          <w:rtl/>
        </w:rPr>
        <w:t>لثة</w:t>
      </w:r>
      <w:r w:rsidRPr="002F3A1D">
        <w:rPr>
          <w:rFonts w:ascii="Arabic Typesetting" w:hAnsi="Arabic Typesetting" w:cs="Arabic Typesetting"/>
          <w:b/>
          <w:bCs/>
          <w:sz w:val="72"/>
          <w:szCs w:val="72"/>
          <w:rtl/>
        </w:rPr>
        <w:t xml:space="preserve"> عشرة</w:t>
      </w:r>
      <w:r>
        <w:rPr>
          <w:rFonts w:ascii="Arabic Typesetting" w:hAnsi="Arabic Typesetting" w:cs="Arabic Typesetting" w:hint="cs"/>
          <w:b/>
          <w:bCs/>
          <w:sz w:val="72"/>
          <w:szCs w:val="72"/>
          <w:rtl/>
        </w:rPr>
        <w:t xml:space="preserve"> </w:t>
      </w:r>
      <w:r w:rsidRPr="00D87CC1">
        <w:rPr>
          <w:rFonts w:ascii="Arabic Typesetting" w:hAnsi="Arabic Typesetting" w:cs="Arabic Typesetting"/>
          <w:b/>
          <w:bCs/>
          <w:sz w:val="72"/>
          <w:szCs w:val="72"/>
          <w:rtl/>
        </w:rPr>
        <w:t xml:space="preserve"> بعد </w:t>
      </w:r>
      <w:r>
        <w:rPr>
          <w:rFonts w:ascii="Arabic Typesetting" w:hAnsi="Arabic Typesetting" w:cs="Arabic Typesetting"/>
          <w:b/>
          <w:bCs/>
          <w:sz w:val="72"/>
          <w:szCs w:val="72"/>
          <w:rtl/>
        </w:rPr>
        <w:t>المائتين</w:t>
      </w:r>
      <w:r w:rsidRPr="00D87CC1">
        <w:rPr>
          <w:rFonts w:ascii="Arabic Typesetting" w:hAnsi="Arabic Typesetting" w:cs="Arabic Typesetting"/>
          <w:b/>
          <w:bCs/>
          <w:sz w:val="72"/>
          <w:szCs w:val="72"/>
          <w:rtl/>
        </w:rPr>
        <w:t xml:space="preserve"> في موضوع (القوي ) وهي بعنوان :* كيف نتخلص من الوهن ؟ :</w:t>
      </w:r>
    </w:p>
    <w:p w:rsidR="00B05128" w:rsidRPr="00FD5308" w:rsidRDefault="00B05128" w:rsidP="00B0512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8. الاقتداء بأهل الصبر والعزائم:</w:t>
      </w:r>
    </w:p>
    <w:p w:rsidR="00B05128" w:rsidRPr="004B0F68" w:rsidRDefault="00B05128" w:rsidP="00B05128">
      <w:pPr>
        <w:rPr>
          <w:rFonts w:ascii="Arabic Typesetting" w:hAnsi="Arabic Typesetting" w:cs="Arabic Typesetting"/>
          <w:b/>
          <w:bCs/>
          <w:sz w:val="66"/>
          <w:szCs w:val="66"/>
          <w:rtl/>
        </w:rPr>
      </w:pPr>
      <w:r w:rsidRPr="00FD5308">
        <w:rPr>
          <w:rFonts w:ascii="Arabic Typesetting" w:hAnsi="Arabic Typesetting" w:cs="Arabic Typesetting"/>
          <w:b/>
          <w:bCs/>
          <w:sz w:val="72"/>
          <w:szCs w:val="72"/>
          <w:rtl/>
        </w:rPr>
        <w:t xml:space="preserve">ومما يعين الداعية في السير إلى الأمام: التأمل في سير العظماء الرجال من علماء ومجاهدين ومن كرماء وأبطال الصابرين، وما لاقوه من صنوف البلاء وألوان الشدائد، وبخاصة أصحاب الدعوات وحملة الرسالات من أنبياء الله ورسله المصطفين الأخيار، الذين جعل الله من حياتهم وجهادهم دروساً بليغة لمن بعدهم ليتخذوا منها أسوة، ويتعزوا بها عما يصيبهم من متاعب الحياة وأذى الناس، يقول الله _تعالى_: "فَاصْبِرْ كَمَا صَبَرَ أُولُوا الْعَزْمِ مِنَ الرُّسُلِ وَلا تَسْتَعْجِلْ لَهُمْ"(الاحقاف: من الآية35)، وأمتنا الإسلامية على مر عصورها لم تخل من نماذج </w:t>
      </w:r>
      <w:r w:rsidRPr="00FD5308">
        <w:rPr>
          <w:rFonts w:ascii="Arabic Typesetting" w:hAnsi="Arabic Typesetting" w:cs="Arabic Typesetting"/>
          <w:b/>
          <w:bCs/>
          <w:sz w:val="72"/>
          <w:szCs w:val="72"/>
          <w:rtl/>
        </w:rPr>
        <w:lastRenderedPageBreak/>
        <w:t xml:space="preserve">عظيمة وقمم سامقة، سواء في ميادين العلم </w:t>
      </w:r>
      <w:r w:rsidRPr="004B0F68">
        <w:rPr>
          <w:rFonts w:ascii="Arabic Typesetting" w:hAnsi="Arabic Typesetting" w:cs="Arabic Typesetting"/>
          <w:b/>
          <w:bCs/>
          <w:sz w:val="66"/>
          <w:szCs w:val="66"/>
          <w:rtl/>
        </w:rPr>
        <w:t>والعبادة أو ميادين الجهاد والدعوة أو ميادين العطاء والتضحية وسجل لهم التاريخ مواقفهم الثابتة كي يقتدى بهم.</w:t>
      </w:r>
    </w:p>
    <w:p w:rsidR="00B05128" w:rsidRPr="00FD5308" w:rsidRDefault="00B05128" w:rsidP="00B0512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9. مصاحبة الأخيار وأهل الهمم العالية:</w:t>
      </w:r>
    </w:p>
    <w:p w:rsidR="00B05128" w:rsidRPr="00FD5308" w:rsidRDefault="00B05128" w:rsidP="00B0512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فهذا الأمر من أعظم ما يبعث الهمم ويربي الأخلاق الرفيعة في النفس, فالإنسان مولع بمحاكاة من حوله شديد التأثر بمن يصاحبه.</w:t>
      </w:r>
    </w:p>
    <w:p w:rsidR="00B05128" w:rsidRPr="00FD5308" w:rsidRDefault="00B05128" w:rsidP="00B0512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والصداقة الشريفة تشبه سائر الفضائل من رسوخها في النفس وإيتائها ثمراً طيباً في كل حين، فهي توجد من الجبان شجاعاً، والبخيل سخاء، فالجبان قد تدفعه قوة الصداقة إلى أن يخوض في خطر ليحمي صديقه من نكبة عندما تشتد المحن وتتفاقم الفتن، وتقبل الشدائد كأمواج البحر وتأخذ بخناق المؤمنين وتزيغ الأبصار وتبلغ القلوب الحناجر ويظن الناس بالله الظنون، ويبتلى </w:t>
      </w:r>
      <w:r w:rsidRPr="00FD5308">
        <w:rPr>
          <w:rFonts w:ascii="Arabic Typesetting" w:hAnsi="Arabic Typesetting" w:cs="Arabic Typesetting"/>
          <w:b/>
          <w:bCs/>
          <w:sz w:val="72"/>
          <w:szCs w:val="72"/>
          <w:rtl/>
        </w:rPr>
        <w:lastRenderedPageBreak/>
        <w:t>المؤمنون ويزلزلوا زلزالاً شديداً، فإذا كان الأمر كذلك فما أجدر الداعية أن يبحث عن إخوان ثقات وأبطال حتى يعينوه في هذه اللحظات الحاسمة في حياته</w:t>
      </w:r>
      <w:r w:rsidRPr="00FD5308">
        <w:rPr>
          <w:rFonts w:ascii="Arabic Typesetting" w:hAnsi="Arabic Typesetting" w:cs="Arabic Typesetting" w:hint="cs"/>
          <w:b/>
          <w:bCs/>
          <w:sz w:val="72"/>
          <w:szCs w:val="72"/>
          <w:rtl/>
        </w:rPr>
        <w:t>[</w:t>
      </w:r>
      <w:r w:rsidRPr="00FD5308">
        <w:rPr>
          <w:rFonts w:ascii="Arabic Typesetting" w:hAnsi="Arabic Typesetting" w:cs="Arabic Typesetting"/>
          <w:b/>
          <w:bCs/>
          <w:sz w:val="72"/>
          <w:szCs w:val="72"/>
          <w:rtl/>
        </w:rPr>
        <w:t xml:space="preserve"> الهمة العالية ص 27.</w:t>
      </w:r>
      <w:r w:rsidRPr="00FD5308">
        <w:rPr>
          <w:rFonts w:ascii="Arabic Typesetting" w:hAnsi="Arabic Typesetting" w:cs="Arabic Typesetting" w:hint="cs"/>
          <w:b/>
          <w:bCs/>
          <w:sz w:val="72"/>
          <w:szCs w:val="72"/>
          <w:rtl/>
        </w:rPr>
        <w:t>]</w:t>
      </w:r>
    </w:p>
    <w:p w:rsidR="00B05128" w:rsidRDefault="00B05128" w:rsidP="00B0512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قال ابن حزم –رحمه الله-: من طلب الفضائل لم يساير إلا أهلها، ولم يرافق في تلك الطريق إلا أكرم</w:t>
      </w:r>
    </w:p>
    <w:p w:rsidR="00B05128" w:rsidRPr="00FD5308" w:rsidRDefault="00B05128" w:rsidP="00B0512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 صديق من أهل المواساة والبر والصدق وكرم العشيرة والصبر والوفاء والأمانة والحلم وصفاء الضمائر وصحة المودة</w:t>
      </w:r>
      <w:r w:rsidRPr="00FD5308">
        <w:rPr>
          <w:rFonts w:ascii="Arabic Typesetting" w:hAnsi="Arabic Typesetting" w:cs="Arabic Typesetting" w:hint="cs"/>
          <w:b/>
          <w:bCs/>
          <w:sz w:val="72"/>
          <w:szCs w:val="72"/>
          <w:rtl/>
        </w:rPr>
        <w:t>[</w:t>
      </w:r>
      <w:r w:rsidRPr="00FD5308">
        <w:rPr>
          <w:rFonts w:ascii="Arabic Typesetting" w:hAnsi="Arabic Typesetting" w:cs="Arabic Typesetting"/>
          <w:b/>
          <w:bCs/>
          <w:sz w:val="72"/>
          <w:szCs w:val="72"/>
          <w:rtl/>
        </w:rPr>
        <w:t xml:space="preserve"> الأخلاق والسير لابن حزم ص 24-25.</w:t>
      </w:r>
      <w:r w:rsidRPr="00FD5308">
        <w:rPr>
          <w:rFonts w:ascii="Arabic Typesetting" w:hAnsi="Arabic Typesetting" w:cs="Arabic Typesetting" w:hint="cs"/>
          <w:b/>
          <w:bCs/>
          <w:sz w:val="72"/>
          <w:szCs w:val="72"/>
          <w:rtl/>
        </w:rPr>
        <w:t>]</w:t>
      </w:r>
    </w:p>
    <w:p w:rsidR="00B05128" w:rsidRPr="00FD5308" w:rsidRDefault="00B05128" w:rsidP="00B0512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10. الجرأة في قول الحق:</w:t>
      </w:r>
    </w:p>
    <w:p w:rsidR="00B05128" w:rsidRPr="00FD5308" w:rsidRDefault="00B05128" w:rsidP="00B0512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الجرأة في الحق قوة نفسية رائعة يستمدها المؤمن الداعية من الإيمان بالله الواحد الأحد الذي </w:t>
      </w:r>
      <w:proofErr w:type="spellStart"/>
      <w:r w:rsidRPr="00FD5308">
        <w:rPr>
          <w:rFonts w:ascii="Arabic Typesetting" w:hAnsi="Arabic Typesetting" w:cs="Arabic Typesetting"/>
          <w:b/>
          <w:bCs/>
          <w:sz w:val="72"/>
          <w:szCs w:val="72"/>
          <w:rtl/>
        </w:rPr>
        <w:t>يعتقده</w:t>
      </w:r>
      <w:proofErr w:type="spellEnd"/>
      <w:r w:rsidRPr="00FD5308">
        <w:rPr>
          <w:rFonts w:ascii="Arabic Typesetting" w:hAnsi="Arabic Typesetting" w:cs="Arabic Typesetting"/>
          <w:b/>
          <w:bCs/>
          <w:sz w:val="72"/>
          <w:szCs w:val="72"/>
          <w:rtl/>
        </w:rPr>
        <w:t xml:space="preserve">، ومن الحق الذي يعتنقه، ومن الخلود السرمدي الذي يوقن به، </w:t>
      </w:r>
      <w:r w:rsidRPr="00FD5308">
        <w:rPr>
          <w:rFonts w:ascii="Arabic Typesetting" w:hAnsi="Arabic Typesetting" w:cs="Arabic Typesetting"/>
          <w:b/>
          <w:bCs/>
          <w:sz w:val="72"/>
          <w:szCs w:val="72"/>
          <w:rtl/>
        </w:rPr>
        <w:lastRenderedPageBreak/>
        <w:t>ومن القدر الذي يستسلم إليه، ومن المسؤولية التي يستشعر بها، ومن التربية الإسلامية التي نشأ عليها.</w:t>
      </w:r>
    </w:p>
    <w:p w:rsidR="00B05128" w:rsidRPr="00FD5308" w:rsidRDefault="00B05128" w:rsidP="00B0512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وعلى قدر النصيب المؤمن من الإيمان بالله الذي لا يغلب، وبالحق الذي لا يُخذل، وبالقدر الذي لا يتحول، وبالمسؤولية التي لا تكل، وبالتربية التكوينية التي لا تمل بقدر هذا كله يكون نصيبه من الجرأة والشجاعة وإعلان كلمة الحق التي لا تخشى في الله لومة لائم</w:t>
      </w:r>
    </w:p>
    <w:p w:rsidR="00B05128" w:rsidRPr="00FD5308" w:rsidRDefault="00B05128" w:rsidP="00B05128">
      <w:pPr>
        <w:rPr>
          <w:rFonts w:ascii="Arabic Typesetting" w:hAnsi="Arabic Typesetting" w:cs="Arabic Typesetting"/>
          <w:b/>
          <w:bCs/>
          <w:sz w:val="72"/>
          <w:szCs w:val="72"/>
          <w:rtl/>
        </w:rPr>
      </w:pPr>
      <w:r w:rsidRPr="00FD5308">
        <w:rPr>
          <w:rFonts w:ascii="Arabic Typesetting" w:hAnsi="Arabic Typesetting" w:cs="Arabic Typesetting" w:hint="cs"/>
          <w:b/>
          <w:bCs/>
          <w:sz w:val="72"/>
          <w:szCs w:val="72"/>
          <w:rtl/>
        </w:rPr>
        <w:t>[</w:t>
      </w:r>
      <w:r w:rsidRPr="00FD5308">
        <w:rPr>
          <w:rFonts w:ascii="Arabic Typesetting" w:hAnsi="Arabic Typesetting" w:cs="Arabic Typesetting"/>
          <w:b/>
          <w:bCs/>
          <w:sz w:val="72"/>
          <w:szCs w:val="72"/>
          <w:rtl/>
        </w:rPr>
        <w:t xml:space="preserve"> صفات الداعية النفسية لعبد الله علوان ص 23.</w:t>
      </w:r>
    </w:p>
    <w:p w:rsidR="00B05128" w:rsidRDefault="00B05128" w:rsidP="00B0512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وهذا هو وصف الصفوة المختارة لحمل الرسالة والدعوة في كل عصر يفلت فيه الناس من المسؤولية ويتخلون عن التبعية، يقول الله _تعالى_: "يَا أَيُّهَا الَّذِينَ آمَنُوا مَنْ يَرْتَدَّ مِنْكُمْ عَنْ دِينِهِ فَسَوْفَ يَأْتِي اللَّهُ بِقَوْمٍ يُحِبُّهُمْ وَيُحِبُّونَهُ أَذِلَّةٍ عَلَى الْمُؤْمِنِينَ أَعِزَّةٍ عَلَى الْكَافِرِينَ يُجَاهِدُونَ فِي سَبِيلِ اللَّهِ وَلا يَخَافُونَ لَوْمَةَ لائِمٍ ذَلِكَ فَضْلُ اللَّهِ يُؤْتِيهِ مَنْ يَشَاءُ </w:t>
      </w:r>
      <w:r w:rsidRPr="00FD5308">
        <w:rPr>
          <w:rFonts w:ascii="Arabic Typesetting" w:hAnsi="Arabic Typesetting" w:cs="Arabic Typesetting"/>
          <w:b/>
          <w:bCs/>
          <w:sz w:val="72"/>
          <w:szCs w:val="72"/>
          <w:rtl/>
        </w:rPr>
        <w:lastRenderedPageBreak/>
        <w:t>وَاللَّهُ وَاسِعٌ عَلِيمٌ" (المائدة:54)</w:t>
      </w:r>
      <w:r w:rsidRPr="00FD5308">
        <w:rPr>
          <w:sz w:val="72"/>
          <w:szCs w:val="72"/>
          <w:rtl/>
        </w:rPr>
        <w:t xml:space="preserve"> </w:t>
      </w:r>
      <w:r w:rsidRPr="00FD5308">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الأنترنت – موقع المسلم - كيف نتخلص من الوهن ؟ - فضل الله ممتاز</w:t>
      </w:r>
      <w:r w:rsidRPr="00FD5308">
        <w:rPr>
          <w:rFonts w:ascii="Arabic Typesetting" w:hAnsi="Arabic Typesetting" w:cs="Arabic Typesetting" w:hint="cs"/>
          <w:b/>
          <w:bCs/>
          <w:sz w:val="72"/>
          <w:szCs w:val="72"/>
          <w:rtl/>
        </w:rPr>
        <w:t>]</w:t>
      </w:r>
    </w:p>
    <w:p w:rsidR="00D62556" w:rsidRPr="00B05128" w:rsidRDefault="00B05128" w:rsidP="00B05128">
      <w:pPr>
        <w:rPr>
          <w:rFonts w:ascii="Arabic Typesetting" w:hAnsi="Arabic Typesetting" w:cs="Arabic Typesetting"/>
          <w:b/>
          <w:bCs/>
          <w:sz w:val="72"/>
          <w:szCs w:val="72"/>
        </w:rPr>
      </w:pPr>
      <w:r w:rsidRPr="004B0F68">
        <w:rPr>
          <w:rFonts w:ascii="Arabic Typesetting" w:hAnsi="Arabic Typesetting" w:cs="Arabic Typesetting"/>
          <w:b/>
          <w:bCs/>
          <w:sz w:val="72"/>
          <w:szCs w:val="72"/>
          <w:rtl/>
        </w:rPr>
        <w:t>إلى هنا ونكمل في اللقاء القادم والسلام عليكم ورحمة الله وبركاته</w:t>
      </w:r>
      <w:r>
        <w:rPr>
          <w:rFonts w:ascii="Arabic Typesetting" w:hAnsi="Arabic Typesetting" w:cs="Arabic Typesetting" w:hint="cs"/>
          <w:b/>
          <w:bCs/>
          <w:sz w:val="72"/>
          <w:szCs w:val="72"/>
          <w:rtl/>
        </w:rPr>
        <w:t>.</w:t>
      </w:r>
      <w:bookmarkEnd w:id="0"/>
    </w:p>
    <w:sectPr w:rsidR="00D62556" w:rsidRPr="00B05128"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8B6" w:rsidRDefault="006F58B6" w:rsidP="00B05128">
      <w:pPr>
        <w:spacing w:after="0" w:line="240" w:lineRule="auto"/>
      </w:pPr>
      <w:r>
        <w:separator/>
      </w:r>
    </w:p>
  </w:endnote>
  <w:endnote w:type="continuationSeparator" w:id="0">
    <w:p w:rsidR="006F58B6" w:rsidRDefault="006F58B6" w:rsidP="00B05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11045607"/>
      <w:docPartObj>
        <w:docPartGallery w:val="Page Numbers (Bottom of Page)"/>
        <w:docPartUnique/>
      </w:docPartObj>
    </w:sdtPr>
    <w:sdtContent>
      <w:p w:rsidR="00B05128" w:rsidRDefault="00B05128">
        <w:pPr>
          <w:pStyle w:val="a4"/>
          <w:jc w:val="center"/>
        </w:pPr>
        <w:r>
          <w:fldChar w:fldCharType="begin"/>
        </w:r>
        <w:r>
          <w:instrText>PAGE   \* MERGEFORMAT</w:instrText>
        </w:r>
        <w:r>
          <w:fldChar w:fldCharType="separate"/>
        </w:r>
        <w:r w:rsidRPr="00B05128">
          <w:rPr>
            <w:noProof/>
            <w:rtl/>
            <w:lang w:val="ar-SA"/>
          </w:rPr>
          <w:t>5</w:t>
        </w:r>
        <w:r>
          <w:fldChar w:fldCharType="end"/>
        </w:r>
      </w:p>
    </w:sdtContent>
  </w:sdt>
  <w:p w:rsidR="00B05128" w:rsidRDefault="00B0512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8B6" w:rsidRDefault="006F58B6" w:rsidP="00B05128">
      <w:pPr>
        <w:spacing w:after="0" w:line="240" w:lineRule="auto"/>
      </w:pPr>
      <w:r>
        <w:separator/>
      </w:r>
    </w:p>
  </w:footnote>
  <w:footnote w:type="continuationSeparator" w:id="0">
    <w:p w:rsidR="006F58B6" w:rsidRDefault="006F58B6" w:rsidP="00B051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128"/>
    <w:rsid w:val="006F58B6"/>
    <w:rsid w:val="00B05128"/>
    <w:rsid w:val="00BB584D"/>
    <w:rsid w:val="00D625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12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5128"/>
    <w:pPr>
      <w:tabs>
        <w:tab w:val="center" w:pos="4153"/>
        <w:tab w:val="right" w:pos="8306"/>
      </w:tabs>
      <w:spacing w:after="0" w:line="240" w:lineRule="auto"/>
    </w:pPr>
  </w:style>
  <w:style w:type="character" w:customStyle="1" w:styleId="Char">
    <w:name w:val="رأس الصفحة Char"/>
    <w:basedOn w:val="a0"/>
    <w:link w:val="a3"/>
    <w:uiPriority w:val="99"/>
    <w:rsid w:val="00B05128"/>
    <w:rPr>
      <w:rFonts w:cs="Arial"/>
    </w:rPr>
  </w:style>
  <w:style w:type="paragraph" w:styleId="a4">
    <w:name w:val="footer"/>
    <w:basedOn w:val="a"/>
    <w:link w:val="Char0"/>
    <w:uiPriority w:val="99"/>
    <w:unhideWhenUsed/>
    <w:rsid w:val="00B05128"/>
    <w:pPr>
      <w:tabs>
        <w:tab w:val="center" w:pos="4153"/>
        <w:tab w:val="right" w:pos="8306"/>
      </w:tabs>
      <w:spacing w:after="0" w:line="240" w:lineRule="auto"/>
    </w:pPr>
  </w:style>
  <w:style w:type="character" w:customStyle="1" w:styleId="Char0">
    <w:name w:val="تذييل الصفحة Char"/>
    <w:basedOn w:val="a0"/>
    <w:link w:val="a4"/>
    <w:uiPriority w:val="99"/>
    <w:rsid w:val="00B0512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12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5128"/>
    <w:pPr>
      <w:tabs>
        <w:tab w:val="center" w:pos="4153"/>
        <w:tab w:val="right" w:pos="8306"/>
      </w:tabs>
      <w:spacing w:after="0" w:line="240" w:lineRule="auto"/>
    </w:pPr>
  </w:style>
  <w:style w:type="character" w:customStyle="1" w:styleId="Char">
    <w:name w:val="رأس الصفحة Char"/>
    <w:basedOn w:val="a0"/>
    <w:link w:val="a3"/>
    <w:uiPriority w:val="99"/>
    <w:rsid w:val="00B05128"/>
    <w:rPr>
      <w:rFonts w:cs="Arial"/>
    </w:rPr>
  </w:style>
  <w:style w:type="paragraph" w:styleId="a4">
    <w:name w:val="footer"/>
    <w:basedOn w:val="a"/>
    <w:link w:val="Char0"/>
    <w:uiPriority w:val="99"/>
    <w:unhideWhenUsed/>
    <w:rsid w:val="00B05128"/>
    <w:pPr>
      <w:tabs>
        <w:tab w:val="center" w:pos="4153"/>
        <w:tab w:val="right" w:pos="8306"/>
      </w:tabs>
      <w:spacing w:after="0" w:line="240" w:lineRule="auto"/>
    </w:pPr>
  </w:style>
  <w:style w:type="character" w:customStyle="1" w:styleId="Char0">
    <w:name w:val="تذييل الصفحة Char"/>
    <w:basedOn w:val="a0"/>
    <w:link w:val="a4"/>
    <w:uiPriority w:val="99"/>
    <w:rsid w:val="00B0512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435</Words>
  <Characters>2481</Characters>
  <Application>Microsoft Office Word</Application>
  <DocSecurity>0</DocSecurity>
  <Lines>20</Lines>
  <Paragraphs>5</Paragraphs>
  <ScaleCrop>false</ScaleCrop>
  <Company>Ahmed-Under</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2021-09-30T22:17:00Z</dcterms:created>
  <dcterms:modified xsi:type="dcterms:W3CDTF">2021-09-30T22:18:00Z</dcterms:modified>
</cp:coreProperties>
</file>