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6A" w:rsidRPr="00414F2F" w:rsidRDefault="0021336A" w:rsidP="0021336A">
      <w:pPr>
        <w:rPr>
          <w:rFonts w:ascii="Arabic Typesetting" w:hAnsi="Arabic Typesetting" w:cs="Arabic Typesetting"/>
          <w:b/>
          <w:bCs/>
          <w:sz w:val="70"/>
          <w:szCs w:val="70"/>
          <w:rtl/>
        </w:rPr>
      </w:pPr>
      <w:bookmarkStart w:id="0" w:name="_GoBack"/>
      <w:r w:rsidRPr="00652478">
        <w:rPr>
          <w:rFonts w:ascii="Arabic Typesetting" w:hAnsi="Arabic Typesetting" w:cs="Arabic Typesetting"/>
          <w:b/>
          <w:bCs/>
          <w:sz w:val="70"/>
          <w:szCs w:val="70"/>
          <w:rtl/>
        </w:rPr>
        <w:t>بسم الله والحمد لله والصلاة والسلام على رسول الله وبعد : فهذه الحلقة</w:t>
      </w:r>
      <w:r>
        <w:rPr>
          <w:rFonts w:ascii="Arabic Typesetting" w:hAnsi="Arabic Typesetting" w:cs="Arabic Typesetting" w:hint="cs"/>
          <w:b/>
          <w:bCs/>
          <w:sz w:val="70"/>
          <w:szCs w:val="70"/>
          <w:rtl/>
        </w:rPr>
        <w:t xml:space="preserve"> السابعة و</w:t>
      </w:r>
      <w:r w:rsidRPr="00652478">
        <w:rPr>
          <w:rFonts w:ascii="Arabic Typesetting" w:hAnsi="Arabic Typesetting" w:cs="Arabic Typesetting"/>
          <w:b/>
          <w:bCs/>
          <w:sz w:val="70"/>
          <w:szCs w:val="70"/>
          <w:rtl/>
        </w:rPr>
        <w:t>السبعون  بعد المائة  في موضوع (القوي ) وهي بعنوان : * نعمة قوة الجاذبية الأرضية :</w:t>
      </w:r>
      <w:r>
        <w:rPr>
          <w:rFonts w:ascii="Arabic Typesetting" w:hAnsi="Arabic Typesetting" w:cs="Arabic Typesetting" w:hint="cs"/>
          <w:b/>
          <w:bCs/>
          <w:sz w:val="70"/>
          <w:szCs w:val="70"/>
          <w:rtl/>
        </w:rPr>
        <w:t xml:space="preserve"> </w:t>
      </w:r>
      <w:r w:rsidRPr="00FD5308">
        <w:rPr>
          <w:rFonts w:ascii="Arabic Typesetting" w:hAnsi="Arabic Typesetting" w:cs="Arabic Typesetting"/>
          <w:b/>
          <w:bCs/>
          <w:sz w:val="72"/>
          <w:szCs w:val="72"/>
          <w:rtl/>
        </w:rPr>
        <w:t>مشاعر رواد الفضاء</w:t>
      </w:r>
      <w:r w:rsidRPr="00FD5308">
        <w:rPr>
          <w:rFonts w:ascii="Arabic Typesetting" w:hAnsi="Arabic Typesetting" w:cs="Arabic Typesetting" w:hint="cs"/>
          <w:b/>
          <w:bCs/>
          <w:sz w:val="72"/>
          <w:szCs w:val="72"/>
          <w:rtl/>
        </w:rPr>
        <w:t xml:space="preserve"> :</w:t>
      </w:r>
    </w:p>
    <w:p w:rsidR="0021336A" w:rsidRPr="00FD5308"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ولذلك فإن رواد الفضاء عندما يعودون إلى الأرض يحسون وكأنهم عادوا إلى بيتهم! ولذلك فإن الله تعالى وصف لنا هذا الإحساس عندما وصف الأرض بأنها كالمهد بالنسبة للإنسان، والمهد هو السرير الذي ينام فيه الطفل ويستقر: (الَّذِي جَعَلَ لَكُمُ الْأَرْضَ مَهْدًا وَسَلَكَ لَكُمْ فِيهَا سُبُلًا وَأَنْزَلَ مِنَ السَّمَاءِ مَاءً فَأَخْرَجْنَا بِهِ أَزْوَاجًا مِنْ نَبَاتٍ شَتَّى) [طه: 53]. وقال أيضاً: (الَّذِي جَعَلَ لَكُمُ الْأَرْضَ مَهْدًا وَجَعَلَ لَكُمْ فِيهَا سُبُلًا لَعَلَّكُمْ تَهْتَدُونَ) [الزخرف: 10]. وقال أيضاً: (أَلَمْ نَجْعَلِ الْأَرْضَ مِهَادًا) [النبأ: 6].</w:t>
      </w:r>
    </w:p>
    <w:p w:rsidR="0021336A"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وتأملوا معي كيف يصف الله الأرض بأنها مهد، ثم يذكرنا بنعمة عظيمة يفقدها الإنسان أيضاً في الفضاء وهي: (وَجَعَلَ لَكُمْ فِيهَا سُبُلًا لَعَلَّكُمْ تَهْتَدُونَ)، فقد جعل الله في الأرض طرقاً وأشياء نهتدي بها، أما الإنسان في الفضاء فلا يستطيع التوجه، لأنه محاط بظلام دامس من كل مكان، والذي يوجهه هو </w:t>
      </w:r>
    </w:p>
    <w:p w:rsidR="0021336A" w:rsidRPr="002672AE" w:rsidRDefault="0021336A" w:rsidP="0021336A">
      <w:pPr>
        <w:rPr>
          <w:rFonts w:ascii="Arabic Typesetting" w:hAnsi="Arabic Typesetting" w:cs="Arabic Typesetting"/>
          <w:b/>
          <w:bCs/>
          <w:sz w:val="66"/>
          <w:szCs w:val="66"/>
          <w:rtl/>
        </w:rPr>
      </w:pPr>
      <w:r w:rsidRPr="002672AE">
        <w:rPr>
          <w:rFonts w:ascii="Arabic Typesetting" w:hAnsi="Arabic Typesetting" w:cs="Arabic Typesetting"/>
          <w:b/>
          <w:bCs/>
          <w:sz w:val="66"/>
          <w:szCs w:val="66"/>
          <w:rtl/>
        </w:rPr>
        <w:t>قوة الجاذبية فقط! فتأملوا هذه النعمة (نعمة التوجه) التي نستخدمها كل يوم ولا نحس بقيمتها إلا عندما نفقدها!</w:t>
      </w:r>
    </w:p>
    <w:p w:rsidR="0021336A" w:rsidRPr="00FD5308"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يفقد رائد الفضاء الكثير من الميزات التي يتمتع بها على الأرض، لذلك فإن رواد الفضاء يصابون بأمراض تسمى “أمراض الفضاء” </w:t>
      </w:r>
      <w:r w:rsidRPr="00FD5308">
        <w:rPr>
          <w:rFonts w:ascii="Arabic Typesetting" w:hAnsi="Arabic Typesetting" w:cs="Arabic Typesetting"/>
          <w:b/>
          <w:bCs/>
          <w:sz w:val="72"/>
          <w:szCs w:val="72"/>
        </w:rPr>
        <w:t>Space Sickness</w:t>
      </w:r>
      <w:r w:rsidRPr="00FD5308">
        <w:rPr>
          <w:rFonts w:ascii="Arabic Typesetting" w:hAnsi="Arabic Typesetting" w:cs="Arabic Typesetting"/>
          <w:b/>
          <w:bCs/>
          <w:sz w:val="72"/>
          <w:szCs w:val="72"/>
          <w:rtl/>
        </w:rPr>
        <w:t xml:space="preserve"> </w:t>
      </w:r>
    </w:p>
    <w:p w:rsidR="0021336A"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وهي أمراض ناتجة عن فقدان نعمة الجاذبية الأرضية. تصور أن إنساناً لا يعرف كيف ينام وفي أي </w:t>
      </w:r>
    </w:p>
    <w:p w:rsidR="0021336A" w:rsidRPr="00FD5308"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اتجاه! وتصوروا معي المشهد في الصورة حيث نرى أحد رائدي الفضاء ينام ورجليه للأعلى! هل تحسون معي بنعمة الجاذبية؟</w:t>
      </w:r>
    </w:p>
    <w:p w:rsidR="0021336A"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ويؤكد العلماء في أقوالهم بأن الإنسان لن يستطيع الذهاب بعيداً في الفضاء بسبب الخطر الناجم عن الأشعة الكونية الخطيرة والتي تخترق أي جسم وتصل إلى أعماق الخلايا عند الإنسان، وبالتالي فإن الموت سيكون المصير الطبيعي لمن يحاول الابتعاد عن الأرض كثيراً، وربما نتذكر في هذا الموقف قول الحق تبارك وتعالى: (يَا مَعْشَرَ الْجِنِّ وَالْإِنْسِ إِنِ اسْتَطَعْتُمْ أَنْ تَنْفُذُوا مِنْ أَقْطَارِ السَّمَاوَاتِ وَالْأَرْضِ </w:t>
      </w:r>
    </w:p>
    <w:p w:rsidR="0021336A" w:rsidRPr="00FD5308"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فَانْفُذُوا لَا تَنْفُذُونَ إِلَّا بِسُلْطَانٍ * فَبِأَيِّ آَلَاءِ رَبِّكُمَا تُكَذِّبَانِ) [الرحمن: 33-34].</w:t>
      </w:r>
    </w:p>
    <w:p w:rsidR="0021336A" w:rsidRPr="00A65B02" w:rsidRDefault="0021336A" w:rsidP="0021336A">
      <w:pPr>
        <w:rPr>
          <w:rFonts w:ascii="Arabic Typesetting" w:hAnsi="Arabic Typesetting" w:cs="Arabic Typesetting"/>
          <w:b/>
          <w:bCs/>
          <w:sz w:val="70"/>
          <w:szCs w:val="70"/>
          <w:rtl/>
        </w:rPr>
      </w:pPr>
      <w:r w:rsidRPr="00FD5308">
        <w:rPr>
          <w:rFonts w:ascii="Arabic Typesetting" w:hAnsi="Arabic Typesetting" w:cs="Arabic Typesetting"/>
          <w:b/>
          <w:bCs/>
          <w:sz w:val="72"/>
          <w:szCs w:val="72"/>
          <w:rtl/>
        </w:rPr>
        <w:lastRenderedPageBreak/>
        <w:t xml:space="preserve">لقد بدأ الإنسان يحس بنعمة الجاذبية فقط منذ عام 1961 عندما أبلغ رائد الفضاء الروسي </w:t>
      </w:r>
      <w:proofErr w:type="spellStart"/>
      <w:r w:rsidRPr="00FD5308">
        <w:rPr>
          <w:rFonts w:ascii="Arabic Typesetting" w:hAnsi="Arabic Typesetting" w:cs="Arabic Typesetting"/>
          <w:b/>
          <w:bCs/>
          <w:sz w:val="72"/>
          <w:szCs w:val="72"/>
        </w:rPr>
        <w:t>Gherman</w:t>
      </w:r>
      <w:proofErr w:type="spellEnd"/>
      <w:r w:rsidRPr="00FD5308">
        <w:rPr>
          <w:rFonts w:ascii="Arabic Typesetting" w:hAnsi="Arabic Typesetting" w:cs="Arabic Typesetting"/>
          <w:b/>
          <w:bCs/>
          <w:sz w:val="72"/>
          <w:szCs w:val="72"/>
        </w:rPr>
        <w:t xml:space="preserve"> </w:t>
      </w:r>
      <w:r w:rsidRPr="00FD5308">
        <w:rPr>
          <w:rFonts w:ascii="Arabic Typesetting" w:hAnsi="Arabic Typesetting" w:cs="Arabic Typesetting"/>
          <w:b/>
          <w:bCs/>
          <w:sz w:val="72"/>
          <w:szCs w:val="72"/>
          <w:rtl/>
        </w:rPr>
        <w:t xml:space="preserve">عن أول حالة مرض فضاء، وذلك بعد خروجه خارج الأرض لمدة 25 ساعة. حيث </w:t>
      </w:r>
      <w:r w:rsidRPr="00A65B02">
        <w:rPr>
          <w:rFonts w:ascii="Arabic Typesetting" w:hAnsi="Arabic Typesetting" w:cs="Arabic Typesetting"/>
          <w:b/>
          <w:bCs/>
          <w:sz w:val="70"/>
          <w:szCs w:val="70"/>
          <w:rtl/>
        </w:rPr>
        <w:t>حدث له إغماء واضطرابات كثيرة في الرؤية والسمع والإدراك واضطرابات في الجهاز العصبي غير ذلك.</w:t>
      </w:r>
    </w:p>
    <w:p w:rsidR="0021336A" w:rsidRPr="00FD5308"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يقول العلماء: إن الإنسان بمجرد خروجه خارج نطاق الجاذبية الأرضية يُصاب بأمراض الفضاء على الفور، وأول ما يُصاب لديه حاسة البصر التي تختل ويرى الأشياء من حوله وكأنها تدور، ويحس وكأنه في حالة سكر أو تخدير! بل إنه يتخيل أشياء ليست حقيقية وكأنه مسحور بالفعل!</w:t>
      </w:r>
    </w:p>
    <w:p w:rsidR="0021336A" w:rsidRPr="00FD5308"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اضطرابات الرؤيا</w:t>
      </w:r>
      <w:r w:rsidRPr="00FD5308">
        <w:rPr>
          <w:rFonts w:ascii="Arabic Typesetting" w:hAnsi="Arabic Typesetting" w:cs="Arabic Typesetting" w:hint="cs"/>
          <w:b/>
          <w:bCs/>
          <w:sz w:val="72"/>
          <w:szCs w:val="72"/>
          <w:rtl/>
        </w:rPr>
        <w:t xml:space="preserve"> :</w:t>
      </w:r>
    </w:p>
    <w:p w:rsidR="0021336A"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إن أول اضطراب يُصاب به رائد الفضاء هو اضطراب بصري، حيث تختل الإشارات الصادرة عن </w:t>
      </w:r>
    </w:p>
    <w:p w:rsidR="0021336A" w:rsidRPr="00FD5308"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العين وتختلط مع الإشارات السمعية، وبالتالي فإن رائد الفضاء وبسبب فقدان التوازن في حاسة الرؤيا يحس بأن بصره قد أصابه التشويش ويفقد التنسيق بين الأذن والعين، وهذه الحالة تشبه حالة إنسان شرب الخمر وفقد التوازن واضطربت حاسة الرؤيا لديه!!</w:t>
      </w:r>
    </w:p>
    <w:p w:rsidR="0021336A" w:rsidRPr="00FD5308"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ويقول الأطباء إن الجسم يعاني من حالة فقدان التوازن وفقدان الوعي بشكل كبير ولا يعود الإنسان مدركاً ماذا يفعل. حتى إن معظم رواد الفضاء يفضلون تناول الأدوية المخدرة للتغلب على هذه الأحاسيس والاضطرابات. وهكذا يحس من يعيش خارج الأرض وكأنه قد فقد توازنه والقدرة على التحكم بنفسه فهو كإنسان مسحور لا يدرك ماذا يفعل وبخاصة في الأيام </w:t>
      </w:r>
      <w:r w:rsidRPr="00FD5308">
        <w:rPr>
          <w:rFonts w:ascii="Arabic Typesetting" w:hAnsi="Arabic Typesetting" w:cs="Arabic Typesetting"/>
          <w:b/>
          <w:bCs/>
          <w:sz w:val="72"/>
          <w:szCs w:val="72"/>
          <w:rtl/>
        </w:rPr>
        <w:lastRenderedPageBreak/>
        <w:t>الثلاثة الأولى لرحلته! فلا يُسمح له بممارسة أي نشاط تقني حتى يتأقلم مع الوضع الجديد.</w:t>
      </w:r>
    </w:p>
    <w:p w:rsidR="0021336A" w:rsidRPr="00FD5308"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ولذلك وصف لنا رب العزة تبارك وتعالى حال من يخرج خارج الأرض باتجاه السماء بأنه يحس بحالة أشبه بالسُّكر أو السحر بسبب هذه التغيرات الغريبة التي تحصل له، يقول تعالى: (وَلَوْ فَتَحْنَا عَلَيْهِمْ بَابًا مِنَ السَّمَاءِ فَظَلُّوا فِيهِ يَعْرُجُونَ * لَقَالُوا إِنَّمَا سُكِّرَتْ أَبْصَارُنَا بَلْ نَحْنُ قَوْمٌ مَسْحُورُونَ) [الحجر: 14-15]. وهنا نجد تفسيراً لطيفاً لابن كثير حيث يقول: (سُكِّرَتْ أَبْصَارُنَا) وقال ابن زيد: السكران الذي لا يعقل!</w:t>
      </w:r>
    </w:p>
    <w:p w:rsidR="0021336A"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عندما نغادر الغلاف الجوي نرى ظلاماً دامساً، ونحس وكأن بصرنا قد أُغلق تماماً! وهذا ما عبر عنه</w:t>
      </w:r>
    </w:p>
    <w:p w:rsidR="0021336A"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القرآن بقوله تعالى: (لَقَالُوا إِنَّمَا سُكِّرَتْ أَبْصَارُنَا)، فقد وصف لنا القرآن بدقة مذهلة ما يراه رائد </w:t>
      </w:r>
    </w:p>
    <w:p w:rsidR="0021336A" w:rsidRPr="00FD5308" w:rsidRDefault="0021336A" w:rsidP="0021336A">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الفضاء قبل أربعة عشر قرناً.</w:t>
      </w:r>
    </w:p>
    <w:p w:rsidR="00354001" w:rsidRPr="0021336A" w:rsidRDefault="0021336A" w:rsidP="0021336A">
      <w:pPr>
        <w:rPr>
          <w:rFonts w:ascii="Arabic Typesetting" w:hAnsi="Arabic Typesetting" w:cs="Arabic Typesetting"/>
          <w:b/>
          <w:bCs/>
          <w:sz w:val="72"/>
          <w:szCs w:val="72"/>
        </w:rPr>
      </w:pPr>
      <w:r w:rsidRPr="00FD5308">
        <w:rPr>
          <w:rFonts w:ascii="Arabic Typesetting" w:hAnsi="Arabic Typesetting" w:cs="Arabic Typesetting"/>
          <w:b/>
          <w:bCs/>
          <w:sz w:val="72"/>
          <w:szCs w:val="72"/>
          <w:rtl/>
        </w:rPr>
        <w:t>فرائد الفضاء يحس وكأن بصره يدور ويرى العالم منقلباً رأساً على عقب، بل إن أحد رواد الفضاء عندما سئل كيف كنتَ ترى الأشياء في الفضاء: قال كنتُ أحس بأن العالم يدور من حولي!! كما أن أحد رواد الفضاء في وكالة ناسا استيقظ ليلاً وهو على مركبته فرأى ساعة يد تعوم أمامه وبدأ يفكر من أين جاءت، وبعد فترة استوعب أن هذه الساعة موجودة في يده!! وبالتالي فإن الجسم يفقد التنسيق بين الأذن والعين، ويحس رائد الفضاء وكأن حاسة البصر مخدَّرة لا تستطيع التجاوب مع حاسة السمع.</w:t>
      </w:r>
      <w:r>
        <w:rPr>
          <w:rFonts w:ascii="Arabic Typesetting" w:hAnsi="Arabic Typesetting" w:cs="Arabic Typesetting" w:hint="cs"/>
          <w:b/>
          <w:bCs/>
          <w:sz w:val="72"/>
          <w:szCs w:val="72"/>
          <w:rtl/>
        </w:rPr>
        <w:t xml:space="preserve"> </w:t>
      </w:r>
      <w:r w:rsidRPr="002672AE">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354001" w:rsidRPr="0021336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A1" w:rsidRDefault="007420A1" w:rsidP="0021336A">
      <w:pPr>
        <w:spacing w:after="0" w:line="240" w:lineRule="auto"/>
      </w:pPr>
      <w:r>
        <w:separator/>
      </w:r>
    </w:p>
  </w:endnote>
  <w:endnote w:type="continuationSeparator" w:id="0">
    <w:p w:rsidR="007420A1" w:rsidRDefault="007420A1" w:rsidP="0021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9895771"/>
      <w:docPartObj>
        <w:docPartGallery w:val="Page Numbers (Bottom of Page)"/>
        <w:docPartUnique/>
      </w:docPartObj>
    </w:sdtPr>
    <w:sdtContent>
      <w:p w:rsidR="0021336A" w:rsidRDefault="0021336A">
        <w:pPr>
          <w:pStyle w:val="a4"/>
          <w:jc w:val="center"/>
        </w:pPr>
        <w:r>
          <w:fldChar w:fldCharType="begin"/>
        </w:r>
        <w:r>
          <w:instrText>PAGE   \* MERGEFORMAT</w:instrText>
        </w:r>
        <w:r>
          <w:fldChar w:fldCharType="separate"/>
        </w:r>
        <w:r w:rsidRPr="0021336A">
          <w:rPr>
            <w:noProof/>
            <w:rtl/>
            <w:lang w:val="ar-SA"/>
          </w:rPr>
          <w:t>7</w:t>
        </w:r>
        <w:r>
          <w:fldChar w:fldCharType="end"/>
        </w:r>
      </w:p>
    </w:sdtContent>
  </w:sdt>
  <w:p w:rsidR="0021336A" w:rsidRDefault="002133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A1" w:rsidRDefault="007420A1" w:rsidP="0021336A">
      <w:pPr>
        <w:spacing w:after="0" w:line="240" w:lineRule="auto"/>
      </w:pPr>
      <w:r>
        <w:separator/>
      </w:r>
    </w:p>
  </w:footnote>
  <w:footnote w:type="continuationSeparator" w:id="0">
    <w:p w:rsidR="007420A1" w:rsidRDefault="007420A1" w:rsidP="00213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6A"/>
    <w:rsid w:val="0021336A"/>
    <w:rsid w:val="00354001"/>
    <w:rsid w:val="007420A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36A"/>
    <w:pPr>
      <w:tabs>
        <w:tab w:val="center" w:pos="4153"/>
        <w:tab w:val="right" w:pos="8306"/>
      </w:tabs>
      <w:spacing w:after="0" w:line="240" w:lineRule="auto"/>
    </w:pPr>
  </w:style>
  <w:style w:type="character" w:customStyle="1" w:styleId="Char">
    <w:name w:val="رأس الصفحة Char"/>
    <w:basedOn w:val="a0"/>
    <w:link w:val="a3"/>
    <w:uiPriority w:val="99"/>
    <w:rsid w:val="0021336A"/>
    <w:rPr>
      <w:rFonts w:cs="Arial"/>
    </w:rPr>
  </w:style>
  <w:style w:type="paragraph" w:styleId="a4">
    <w:name w:val="footer"/>
    <w:basedOn w:val="a"/>
    <w:link w:val="Char0"/>
    <w:uiPriority w:val="99"/>
    <w:unhideWhenUsed/>
    <w:rsid w:val="0021336A"/>
    <w:pPr>
      <w:tabs>
        <w:tab w:val="center" w:pos="4153"/>
        <w:tab w:val="right" w:pos="8306"/>
      </w:tabs>
      <w:spacing w:after="0" w:line="240" w:lineRule="auto"/>
    </w:pPr>
  </w:style>
  <w:style w:type="character" w:customStyle="1" w:styleId="Char0">
    <w:name w:val="تذييل الصفحة Char"/>
    <w:basedOn w:val="a0"/>
    <w:link w:val="a4"/>
    <w:uiPriority w:val="99"/>
    <w:rsid w:val="0021336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36A"/>
    <w:pPr>
      <w:tabs>
        <w:tab w:val="center" w:pos="4153"/>
        <w:tab w:val="right" w:pos="8306"/>
      </w:tabs>
      <w:spacing w:after="0" w:line="240" w:lineRule="auto"/>
    </w:pPr>
  </w:style>
  <w:style w:type="character" w:customStyle="1" w:styleId="Char">
    <w:name w:val="رأس الصفحة Char"/>
    <w:basedOn w:val="a0"/>
    <w:link w:val="a3"/>
    <w:uiPriority w:val="99"/>
    <w:rsid w:val="0021336A"/>
    <w:rPr>
      <w:rFonts w:cs="Arial"/>
    </w:rPr>
  </w:style>
  <w:style w:type="paragraph" w:styleId="a4">
    <w:name w:val="footer"/>
    <w:basedOn w:val="a"/>
    <w:link w:val="Char0"/>
    <w:uiPriority w:val="99"/>
    <w:unhideWhenUsed/>
    <w:rsid w:val="0021336A"/>
    <w:pPr>
      <w:tabs>
        <w:tab w:val="center" w:pos="4153"/>
        <w:tab w:val="right" w:pos="8306"/>
      </w:tabs>
      <w:spacing w:after="0" w:line="240" w:lineRule="auto"/>
    </w:pPr>
  </w:style>
  <w:style w:type="character" w:customStyle="1" w:styleId="Char0">
    <w:name w:val="تذييل الصفحة Char"/>
    <w:basedOn w:val="a0"/>
    <w:link w:val="a4"/>
    <w:uiPriority w:val="99"/>
    <w:rsid w:val="0021336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659</Words>
  <Characters>3758</Characters>
  <Application>Microsoft Office Word</Application>
  <DocSecurity>0</DocSecurity>
  <Lines>31</Lines>
  <Paragraphs>8</Paragraphs>
  <ScaleCrop>false</ScaleCrop>
  <Company>Ahmed-Under</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2021-09-30T07:00:00Z</dcterms:created>
  <dcterms:modified xsi:type="dcterms:W3CDTF">2021-09-30T07:01:00Z</dcterms:modified>
</cp:coreProperties>
</file>