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8C" w:rsidRPr="006060BF" w:rsidRDefault="00DC728C" w:rsidP="00DC728C">
      <w:pPr>
        <w:spacing w:line="240" w:lineRule="auto"/>
        <w:rPr>
          <w:rFonts w:ascii="Arabic Typesetting" w:eastAsia="Times New Roman" w:hAnsi="Arabic Typesetting" w:cs="Arabic Typesetting"/>
          <w:b/>
          <w:bCs/>
          <w:color w:val="222222"/>
          <w:sz w:val="96"/>
          <w:szCs w:val="96"/>
          <w:rtl/>
        </w:rPr>
      </w:pPr>
      <w:r w:rsidRPr="007C7443">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الخامسة</w:t>
      </w:r>
      <w:r>
        <w:rPr>
          <w:rFonts w:ascii="Arabic Typesetting" w:eastAsia="Times New Roman" w:hAnsi="Arabic Typesetting" w:cs="Arabic Typesetting"/>
          <w:b/>
          <w:bCs/>
          <w:color w:val="222222"/>
          <w:sz w:val="96"/>
          <w:szCs w:val="96"/>
          <w:rtl/>
        </w:rPr>
        <w:t xml:space="preserve"> </w:t>
      </w:r>
      <w:proofErr w:type="spellStart"/>
      <w:r>
        <w:rPr>
          <w:rFonts w:ascii="Arabic Typesetting" w:eastAsia="Times New Roman" w:hAnsi="Arabic Typesetting" w:cs="Arabic Typesetting"/>
          <w:b/>
          <w:bCs/>
          <w:color w:val="222222"/>
          <w:sz w:val="96"/>
          <w:szCs w:val="96"/>
          <w:rtl/>
        </w:rPr>
        <w:t>والستون</w:t>
      </w:r>
      <w:proofErr w:type="spellEnd"/>
      <w:r>
        <w:rPr>
          <w:rFonts w:ascii="Arabic Typesetting" w:eastAsia="Times New Roman" w:hAnsi="Arabic Typesetting" w:cs="Arabic Typesetting"/>
          <w:b/>
          <w:bCs/>
          <w:color w:val="222222"/>
          <w:sz w:val="96"/>
          <w:szCs w:val="96"/>
          <w:rtl/>
        </w:rPr>
        <w:t xml:space="preserve"> في موضوع (المنان</w:t>
      </w:r>
      <w:r w:rsidRPr="007C7443">
        <w:rPr>
          <w:rFonts w:ascii="Arabic Typesetting" w:eastAsia="Times New Roman" w:hAnsi="Arabic Typesetting" w:cs="Arabic Typesetting"/>
          <w:b/>
          <w:bCs/>
          <w:color w:val="222222"/>
          <w:sz w:val="96"/>
          <w:szCs w:val="96"/>
          <w:rtl/>
        </w:rPr>
        <w:t xml:space="preserve">) من اسماء الله الحسنى وصفاته والتي هي بعنوان : </w:t>
      </w:r>
      <w:r w:rsidRPr="006060BF">
        <w:rPr>
          <w:rFonts w:ascii="Arabic Typesetting" w:eastAsia="Times New Roman" w:hAnsi="Arabic Typesetting" w:cs="Arabic Typesetting"/>
          <w:b/>
          <w:bCs/>
          <w:color w:val="222222"/>
          <w:sz w:val="96"/>
          <w:szCs w:val="96"/>
          <w:rtl/>
        </w:rPr>
        <w:t>أنواع الكمأة :</w:t>
      </w:r>
    </w:p>
    <w:p w:rsidR="00DC728C" w:rsidRPr="006060BF" w:rsidRDefault="00DC728C" w:rsidP="00DC728C">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توجد عدة أنواع من الكمأة، ولا يكاد تختلف عن بعضها كثيراً سوى اختلاف بسيط في ألوانها، مثل الزبيدي ولونه يميل إلى البياض، وحجمه كبير قد يصل إلى حجم البرتقالة الكبيرة وأحيانا أكبر من ذلك، والخلاسي ولونه أحمر وهو أصغر من الزبيدي ولكنه في بعض المناطق ألذ وأغلى </w:t>
      </w:r>
      <w:r w:rsidRPr="006060BF">
        <w:rPr>
          <w:rFonts w:ascii="Arabic Typesetting" w:eastAsia="Times New Roman" w:hAnsi="Arabic Typesetting" w:cs="Arabic Typesetting"/>
          <w:b/>
          <w:bCs/>
          <w:color w:val="222222"/>
          <w:sz w:val="96"/>
          <w:szCs w:val="96"/>
          <w:rtl/>
        </w:rPr>
        <w:lastRenderedPageBreak/>
        <w:t xml:space="preserve">في القيمة من الزبيدي، والجبي ولونه أسود إلى حمرة وهو صغير جداً، </w:t>
      </w:r>
      <w:proofErr w:type="spellStart"/>
      <w:r w:rsidRPr="006060BF">
        <w:rPr>
          <w:rFonts w:ascii="Arabic Typesetting" w:eastAsia="Times New Roman" w:hAnsi="Arabic Typesetting" w:cs="Arabic Typesetting"/>
          <w:b/>
          <w:bCs/>
          <w:color w:val="222222"/>
          <w:sz w:val="96"/>
          <w:szCs w:val="96"/>
          <w:rtl/>
        </w:rPr>
        <w:t>والهوبر</w:t>
      </w:r>
      <w:proofErr w:type="spellEnd"/>
      <w:r w:rsidRPr="006060BF">
        <w:rPr>
          <w:rFonts w:ascii="Arabic Typesetting" w:eastAsia="Times New Roman" w:hAnsi="Arabic Typesetting" w:cs="Arabic Typesetting"/>
          <w:b/>
          <w:bCs/>
          <w:color w:val="222222"/>
          <w:sz w:val="96"/>
          <w:szCs w:val="96"/>
          <w:rtl/>
        </w:rPr>
        <w:t xml:space="preserve"> ولونه أسود وداخله أبيض وهذا النوع يظهر قبل ظهور الكمأة الأصلية وهو يدل على أن الكمأة ستظهر قريباً، ويعتبر هذا النوع أردأ أنواع الكمأة ونادراً ما يؤكل .</w:t>
      </w:r>
    </w:p>
    <w:p w:rsidR="00DC728C" w:rsidRPr="006060BF" w:rsidRDefault="00DC728C" w:rsidP="00DC728C">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المحتويات الكيميائية للكمأة :</w:t>
      </w:r>
    </w:p>
    <w:p w:rsidR="00DC728C" w:rsidRDefault="00DC728C" w:rsidP="00DC728C">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خلق الله تعالى هذا الكون بتناسق عجيب وركب مكوناته من مواد هي مسخرة بإذنه لبني آدم، حيث يحتوي كل نبات على عناصر معينة وفيتامينات ومعادن هي في تناسقها وكمياتها وتجانسها تشكل حكمة </w:t>
      </w:r>
      <w:r w:rsidRPr="006060BF">
        <w:rPr>
          <w:rFonts w:ascii="Arabic Typesetting" w:eastAsia="Times New Roman" w:hAnsi="Arabic Typesetting" w:cs="Arabic Typesetting"/>
          <w:b/>
          <w:bCs/>
          <w:color w:val="222222"/>
          <w:sz w:val="96"/>
          <w:szCs w:val="96"/>
          <w:rtl/>
        </w:rPr>
        <w:lastRenderedPageBreak/>
        <w:t xml:space="preserve">بالغة وآية لأولي الألباب، بحيث تبين من تحليل الكمأة احتواؤها على البروتين بنسبة 9%، والمواد النشوية بنسبة 13%، ودهون بنسبة 1%، لهذا فهو ذو مردود حراري متواضع، وتحتوي على معادن مشابهة لتلك التي يحتويها جسم الإنسان مثل الفوسفور، والصوديوم، والكالسيوم، والبوتاسيوم، كما تحتوي على فيتامين ب، وهي غنية بهذا الفيتامين. كما تحتوي على كمية من النيتروجين بجانب الكربون، والأكسجين، والهيدروجين، وهذا ما يجعل تركيبها شبيهاً بتركيب اللحم، </w:t>
      </w:r>
      <w:r w:rsidRPr="006060BF">
        <w:rPr>
          <w:rFonts w:ascii="Arabic Typesetting" w:eastAsia="Times New Roman" w:hAnsi="Arabic Typesetting" w:cs="Arabic Typesetting"/>
          <w:b/>
          <w:bCs/>
          <w:color w:val="222222"/>
          <w:sz w:val="96"/>
          <w:szCs w:val="96"/>
          <w:rtl/>
        </w:rPr>
        <w:lastRenderedPageBreak/>
        <w:t xml:space="preserve">وطعم المطبوخ منها مثل طعم كلى الضأن، أضف إلى هذا رائحةَ الكمأة المحببةَ وطعمَه الأشهى، مما يغري الكثيرين بالإقبال عليه ،كما أنه عندما تم تحليل الكمأة تبين أنها مصدر مهم للبروتينات من بين نباتات الصحراء، وأنها تتكون من 77% ماء ، و 23 %مواد مختلفة ، منها60 % </w:t>
      </w:r>
      <w:proofErr w:type="spellStart"/>
      <w:r w:rsidRPr="006060BF">
        <w:rPr>
          <w:rFonts w:ascii="Arabic Typesetting" w:eastAsia="Times New Roman" w:hAnsi="Arabic Typesetting" w:cs="Arabic Typesetting"/>
          <w:b/>
          <w:bCs/>
          <w:color w:val="222222"/>
          <w:sz w:val="96"/>
          <w:szCs w:val="96"/>
          <w:rtl/>
        </w:rPr>
        <w:t>هيدرات</w:t>
      </w:r>
      <w:proofErr w:type="spellEnd"/>
      <w:r w:rsidRPr="006060BF">
        <w:rPr>
          <w:rFonts w:ascii="Arabic Typesetting" w:eastAsia="Times New Roman" w:hAnsi="Arabic Typesetting" w:cs="Arabic Typesetting"/>
          <w:b/>
          <w:bCs/>
          <w:color w:val="222222"/>
          <w:sz w:val="96"/>
          <w:szCs w:val="96"/>
          <w:rtl/>
        </w:rPr>
        <w:t xml:space="preserve"> الكربون ، و 7% دهون ، و4 % ألياف، و18% مواد بروتينية، و11% تبقى على هيئة رماد بعد الحرق، وتم التعرف على سبعة عشر حمضاً من الأحماض الأمينية في بروتينيات الكمأة .</w:t>
      </w:r>
    </w:p>
    <w:p w:rsidR="00DC728C" w:rsidRPr="00052D78" w:rsidRDefault="00DC728C" w:rsidP="00DC728C">
      <w:pPr>
        <w:spacing w:line="240" w:lineRule="auto"/>
        <w:rPr>
          <w:rFonts w:ascii="Arabic Typesetting" w:eastAsia="Times New Roman" w:hAnsi="Arabic Typesetting" w:cs="Arabic Typesetting"/>
          <w:b/>
          <w:bCs/>
          <w:color w:val="222222"/>
          <w:sz w:val="96"/>
          <w:szCs w:val="96"/>
          <w:rtl/>
        </w:rPr>
      </w:pPr>
      <w:r w:rsidRPr="00052D78">
        <w:rPr>
          <w:rFonts w:ascii="Arabic Typesetting" w:eastAsia="Times New Roman" w:hAnsi="Arabic Typesetting" w:cs="Arabic Typesetting"/>
          <w:b/>
          <w:bCs/>
          <w:color w:val="222222"/>
          <w:sz w:val="96"/>
          <w:szCs w:val="96"/>
          <w:rtl/>
        </w:rPr>
        <w:lastRenderedPageBreak/>
        <w:t xml:space="preserve">    إلى هنا ونكمل في اللقاء القادم والسلام عليكم ورحمة الله وبركاته .</w:t>
      </w:r>
    </w:p>
    <w:p w:rsidR="00E66937" w:rsidRDefault="00E66937">
      <w:pPr>
        <w:rPr>
          <w:rFonts w:hint="cs"/>
        </w:rPr>
      </w:pPr>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0D" w:rsidRDefault="00B97E0D" w:rsidP="00DC728C">
      <w:pPr>
        <w:spacing w:after="0" w:line="240" w:lineRule="auto"/>
      </w:pPr>
      <w:r>
        <w:separator/>
      </w:r>
    </w:p>
  </w:endnote>
  <w:endnote w:type="continuationSeparator" w:id="0">
    <w:p w:rsidR="00B97E0D" w:rsidRDefault="00B97E0D" w:rsidP="00DC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6362347"/>
      <w:docPartObj>
        <w:docPartGallery w:val="Page Numbers (Bottom of Page)"/>
        <w:docPartUnique/>
      </w:docPartObj>
    </w:sdtPr>
    <w:sdtContent>
      <w:p w:rsidR="00DC728C" w:rsidRDefault="00DC728C">
        <w:pPr>
          <w:pStyle w:val="a4"/>
          <w:jc w:val="center"/>
        </w:pPr>
        <w:r>
          <w:fldChar w:fldCharType="begin"/>
        </w:r>
        <w:r>
          <w:instrText>PAGE   \* MERGEFORMAT</w:instrText>
        </w:r>
        <w:r>
          <w:fldChar w:fldCharType="separate"/>
        </w:r>
        <w:r w:rsidRPr="00DC728C">
          <w:rPr>
            <w:noProof/>
            <w:rtl/>
            <w:lang w:val="ar-SA"/>
          </w:rPr>
          <w:t>5</w:t>
        </w:r>
        <w:r>
          <w:fldChar w:fldCharType="end"/>
        </w:r>
      </w:p>
    </w:sdtContent>
  </w:sdt>
  <w:p w:rsidR="00DC728C" w:rsidRDefault="00DC72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0D" w:rsidRDefault="00B97E0D" w:rsidP="00DC728C">
      <w:pPr>
        <w:spacing w:after="0" w:line="240" w:lineRule="auto"/>
      </w:pPr>
      <w:r>
        <w:separator/>
      </w:r>
    </w:p>
  </w:footnote>
  <w:footnote w:type="continuationSeparator" w:id="0">
    <w:p w:rsidR="00B97E0D" w:rsidRDefault="00B97E0D" w:rsidP="00DC7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8C"/>
    <w:rsid w:val="005C0EBC"/>
    <w:rsid w:val="00B97E0D"/>
    <w:rsid w:val="00DC728C"/>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28C"/>
    <w:pPr>
      <w:tabs>
        <w:tab w:val="center" w:pos="4153"/>
        <w:tab w:val="right" w:pos="8306"/>
      </w:tabs>
      <w:spacing w:after="0" w:line="240" w:lineRule="auto"/>
    </w:pPr>
  </w:style>
  <w:style w:type="character" w:customStyle="1" w:styleId="Char">
    <w:name w:val="رأس الصفحة Char"/>
    <w:basedOn w:val="a0"/>
    <w:link w:val="a3"/>
    <w:uiPriority w:val="99"/>
    <w:rsid w:val="00DC728C"/>
    <w:rPr>
      <w:rFonts w:cs="Arial"/>
    </w:rPr>
  </w:style>
  <w:style w:type="paragraph" w:styleId="a4">
    <w:name w:val="footer"/>
    <w:basedOn w:val="a"/>
    <w:link w:val="Char0"/>
    <w:uiPriority w:val="99"/>
    <w:unhideWhenUsed/>
    <w:rsid w:val="00DC728C"/>
    <w:pPr>
      <w:tabs>
        <w:tab w:val="center" w:pos="4153"/>
        <w:tab w:val="right" w:pos="8306"/>
      </w:tabs>
      <w:spacing w:after="0" w:line="240" w:lineRule="auto"/>
    </w:pPr>
  </w:style>
  <w:style w:type="character" w:customStyle="1" w:styleId="Char0">
    <w:name w:val="تذييل الصفحة Char"/>
    <w:basedOn w:val="a0"/>
    <w:link w:val="a4"/>
    <w:uiPriority w:val="99"/>
    <w:rsid w:val="00DC728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28C"/>
    <w:pPr>
      <w:tabs>
        <w:tab w:val="center" w:pos="4153"/>
        <w:tab w:val="right" w:pos="8306"/>
      </w:tabs>
      <w:spacing w:after="0" w:line="240" w:lineRule="auto"/>
    </w:pPr>
  </w:style>
  <w:style w:type="character" w:customStyle="1" w:styleId="Char">
    <w:name w:val="رأس الصفحة Char"/>
    <w:basedOn w:val="a0"/>
    <w:link w:val="a3"/>
    <w:uiPriority w:val="99"/>
    <w:rsid w:val="00DC728C"/>
    <w:rPr>
      <w:rFonts w:cs="Arial"/>
    </w:rPr>
  </w:style>
  <w:style w:type="paragraph" w:styleId="a4">
    <w:name w:val="footer"/>
    <w:basedOn w:val="a"/>
    <w:link w:val="Char0"/>
    <w:uiPriority w:val="99"/>
    <w:unhideWhenUsed/>
    <w:rsid w:val="00DC728C"/>
    <w:pPr>
      <w:tabs>
        <w:tab w:val="center" w:pos="4153"/>
        <w:tab w:val="right" w:pos="8306"/>
      </w:tabs>
      <w:spacing w:after="0" w:line="240" w:lineRule="auto"/>
    </w:pPr>
  </w:style>
  <w:style w:type="character" w:customStyle="1" w:styleId="Char0">
    <w:name w:val="تذييل الصفحة Char"/>
    <w:basedOn w:val="a0"/>
    <w:link w:val="a4"/>
    <w:uiPriority w:val="99"/>
    <w:rsid w:val="00DC72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Words>
  <Characters>1509</Characters>
  <Application>Microsoft Office Word</Application>
  <DocSecurity>0</DocSecurity>
  <Lines>12</Lines>
  <Paragraphs>3</Paragraphs>
  <ScaleCrop>false</ScaleCrop>
  <Company>Ahmed-Under</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2023-09-01T20:28:00Z</dcterms:created>
  <dcterms:modified xsi:type="dcterms:W3CDTF">2023-09-01T20:29:00Z</dcterms:modified>
</cp:coreProperties>
</file>