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C7" w:rsidRPr="00321D78" w:rsidRDefault="004C27C7" w:rsidP="004C27C7">
      <w:pPr>
        <w:rPr>
          <w:rFonts w:ascii="Arabic Typesetting" w:hAnsi="Arabic Typesetting" w:cs="Arabic Typesetting"/>
          <w:b/>
          <w:bCs/>
          <w:sz w:val="90"/>
          <w:szCs w:val="90"/>
          <w:rtl/>
        </w:rPr>
      </w:pPr>
      <w:r w:rsidRPr="00321D78">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4C27C7" w:rsidRPr="00321D78" w:rsidRDefault="004C27C7" w:rsidP="004C27C7">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الخامسة</w:t>
      </w:r>
      <w:r w:rsidRPr="00321D78">
        <w:rPr>
          <w:rFonts w:ascii="Arabic Typesetting" w:hAnsi="Arabic Typesetting" w:cs="Arabic Typesetting"/>
          <w:b/>
          <w:bCs/>
          <w:sz w:val="90"/>
          <w:szCs w:val="90"/>
          <w:rtl/>
        </w:rPr>
        <w:t xml:space="preserve"> والخمسون بعد المائة في موضوع (المتين) والتي هي بعنوان :</w:t>
      </w:r>
    </w:p>
    <w:p w:rsidR="004C27C7" w:rsidRPr="002F03C5" w:rsidRDefault="004C27C7" w:rsidP="004C27C7">
      <w:pPr>
        <w:rPr>
          <w:rFonts w:ascii="Arabic Typesetting" w:hAnsi="Arabic Typesetting" w:cs="Arabic Typesetting"/>
          <w:b/>
          <w:bCs/>
          <w:sz w:val="90"/>
          <w:szCs w:val="90"/>
          <w:rtl/>
        </w:rPr>
      </w:pPr>
      <w:r w:rsidRPr="00321D78">
        <w:rPr>
          <w:rFonts w:ascii="Arabic Typesetting" w:hAnsi="Arabic Typesetting" w:cs="Arabic Typesetting"/>
          <w:b/>
          <w:bCs/>
          <w:sz w:val="90"/>
          <w:szCs w:val="90"/>
          <w:rtl/>
        </w:rPr>
        <w:t xml:space="preserve">* إِنَّمَا قَوْلُنَا لِشَيْءٍ إِذَا أَرَدْنَاهُ أَنْ نَقُولَ لَهُ كُنْ فَيَكُونُ :                </w:t>
      </w:r>
    </w:p>
    <w:p w:rsidR="004C27C7" w:rsidRPr="002F03C5" w:rsidRDefault="004C27C7" w:rsidP="004C27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فلكل نجم أو كوكب فلك يدور فيه لا يتجاوزه، والمسافات بين النجوم والكواكب مسافات هائلة مقدرة، والكل يسير بأمر الله: {لَا الشَّمْسُ يَنْبَغِي لَهَا أَنْ تُدْرِكَ الْقَمَرَ </w:t>
      </w:r>
      <w:r w:rsidRPr="002F03C5">
        <w:rPr>
          <w:rFonts w:ascii="Arabic Typesetting" w:hAnsi="Arabic Typesetting" w:cs="Arabic Typesetting"/>
          <w:b/>
          <w:bCs/>
          <w:sz w:val="90"/>
          <w:szCs w:val="90"/>
          <w:rtl/>
        </w:rPr>
        <w:lastRenderedPageBreak/>
        <w:t>وَلَا اللَّيْلُ سَابِقُ النَّهَارِ وَكُلٌّ فِي فَلَكٍ يَسْبَحُونَ (40)} [</w:t>
      </w:r>
      <w:proofErr w:type="spellStart"/>
      <w:r w:rsidRPr="002F03C5">
        <w:rPr>
          <w:rFonts w:ascii="Arabic Typesetting" w:hAnsi="Arabic Typesetting" w:cs="Arabic Typesetting"/>
          <w:b/>
          <w:bCs/>
          <w:sz w:val="90"/>
          <w:szCs w:val="90"/>
          <w:rtl/>
        </w:rPr>
        <w:t>يس</w:t>
      </w:r>
      <w:proofErr w:type="spellEnd"/>
      <w:r w:rsidRPr="002F03C5">
        <w:rPr>
          <w:rFonts w:ascii="Arabic Typesetting" w:hAnsi="Arabic Typesetting" w:cs="Arabic Typesetting"/>
          <w:b/>
          <w:bCs/>
          <w:sz w:val="90"/>
          <w:szCs w:val="90"/>
          <w:rtl/>
        </w:rPr>
        <w:t>: 40].</w:t>
      </w:r>
    </w:p>
    <w:p w:rsidR="004C27C7" w:rsidRPr="002F03C5" w:rsidRDefault="004C27C7" w:rsidP="004C27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 حركة هذه الأجرام الهائلة في الفضاء أشبه بحركة السفن في البحار الواسعة، وهي مع ضخامتها لا تزيد على أن تكون نقطة سابحة في ذلك الفضاء الواسع، الذي خلقه الواسع العليم.</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فسبحان من أمسك هذه وهذه .. وسيّر هذه وهذه.</w:t>
      </w:r>
    </w:p>
    <w:p w:rsidR="004C27C7" w:rsidRPr="002F03C5" w:rsidRDefault="004C27C7" w:rsidP="004C27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وما أعظم من خلق هذه الملايين التي لا تحصى من النجوم الدوارة، والكواكب </w:t>
      </w:r>
      <w:r w:rsidRPr="002F03C5">
        <w:rPr>
          <w:rFonts w:ascii="Arabic Typesetting" w:hAnsi="Arabic Typesetting" w:cs="Arabic Typesetting"/>
          <w:b/>
          <w:bCs/>
          <w:sz w:val="90"/>
          <w:szCs w:val="90"/>
          <w:rtl/>
        </w:rPr>
        <w:lastRenderedPageBreak/>
        <w:t>السيارة، ونثرها وسيّرها في ذلك الفضاء الفسيح.</w:t>
      </w:r>
    </w:p>
    <w:p w:rsidR="004C27C7" w:rsidRDefault="004C27C7" w:rsidP="004C27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والله تبارك وتعالى على كل شيء قدير، يخلق ما يشاء، ويستوي عنده خلق الكبير والصغير، ولا يختلف عنده في التكوين شيء عن شيء، سواء كان هذا المخلوق سماءً أو أرضاً، أو ذرة أو جبلاً، أو قطرة أو بحراً، أو </w:t>
      </w:r>
    </w:p>
    <w:p w:rsidR="004C27C7" w:rsidRPr="002F03C5" w:rsidRDefault="004C27C7" w:rsidP="004C27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بعوضة أو فيلاً، أو نملة أو جملاً.</w:t>
      </w:r>
    </w:p>
    <w:p w:rsidR="004C27C7" w:rsidRDefault="004C27C7" w:rsidP="004C27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خلق هذا وذاك عند الله سواء: {إِنَّمَا أَمْرُهُ إِذَا أَرَادَ شَيْئًا أَنْ يَقُولَ لَهُ</w:t>
      </w:r>
      <w:r>
        <w:rPr>
          <w:rFonts w:ascii="Arabic Typesetting" w:hAnsi="Arabic Typesetting" w:cs="Arabic Typesetting"/>
          <w:b/>
          <w:bCs/>
          <w:sz w:val="90"/>
          <w:szCs w:val="90"/>
          <w:rtl/>
        </w:rPr>
        <w:t xml:space="preserve"> كُنْ فَيَكُونُ (82)} [</w:t>
      </w:r>
      <w:proofErr w:type="spellStart"/>
      <w:r>
        <w:rPr>
          <w:rFonts w:ascii="Arabic Typesetting" w:hAnsi="Arabic Typesetting" w:cs="Arabic Typesetting"/>
          <w:b/>
          <w:bCs/>
          <w:sz w:val="90"/>
          <w:szCs w:val="90"/>
          <w:rtl/>
        </w:rPr>
        <w:t>يس</w:t>
      </w:r>
      <w:proofErr w:type="spellEnd"/>
      <w:r>
        <w:rPr>
          <w:rFonts w:ascii="Arabic Typesetting" w:hAnsi="Arabic Typesetting" w:cs="Arabic Typesetting"/>
          <w:b/>
          <w:bCs/>
          <w:sz w:val="90"/>
          <w:szCs w:val="90"/>
          <w:rtl/>
        </w:rPr>
        <w:t>: 82].</w:t>
      </w:r>
      <w:r w:rsidRPr="002F03C5">
        <w:rPr>
          <w:rFonts w:ascii="Arabic Typesetting" w:hAnsi="Arabic Typesetting" w:cs="Arabic Typesetting"/>
          <w:b/>
          <w:bCs/>
          <w:sz w:val="90"/>
          <w:szCs w:val="90"/>
          <w:rtl/>
        </w:rPr>
        <w:t xml:space="preserve">فليس هناك أمام قدرة الله </w:t>
      </w:r>
      <w:r w:rsidRPr="002F03C5">
        <w:rPr>
          <w:rFonts w:ascii="Arabic Typesetting" w:hAnsi="Arabic Typesetting" w:cs="Arabic Typesetting"/>
          <w:b/>
          <w:bCs/>
          <w:sz w:val="90"/>
          <w:szCs w:val="90"/>
          <w:rtl/>
        </w:rPr>
        <w:lastRenderedPageBreak/>
        <w:t>صعب ولا سهل، ولا قريب ولا بعيد، ولا صغير ولا كبير، فتوجه الإرادة</w:t>
      </w:r>
      <w:r>
        <w:rPr>
          <w:rFonts w:ascii="Arabic Typesetting" w:hAnsi="Arabic Typesetting" w:cs="Arabic Typesetting"/>
          <w:b/>
          <w:bCs/>
          <w:sz w:val="90"/>
          <w:szCs w:val="90"/>
          <w:rtl/>
        </w:rPr>
        <w:t xml:space="preserve"> لخلق شيء كافٍ لوجوده كائناً </w:t>
      </w:r>
      <w:proofErr w:type="spellStart"/>
      <w:r>
        <w:rPr>
          <w:rFonts w:ascii="Arabic Typesetting" w:hAnsi="Arabic Typesetting" w:cs="Arabic Typesetting"/>
          <w:b/>
          <w:bCs/>
          <w:sz w:val="90"/>
          <w:szCs w:val="90"/>
          <w:rtl/>
        </w:rPr>
        <w:t>ما</w:t>
      </w:r>
      <w:r w:rsidRPr="002F03C5">
        <w:rPr>
          <w:rFonts w:ascii="Arabic Typesetting" w:hAnsi="Arabic Typesetting" w:cs="Arabic Typesetting"/>
          <w:b/>
          <w:bCs/>
          <w:sz w:val="90"/>
          <w:szCs w:val="90"/>
          <w:rtl/>
        </w:rPr>
        <w:t>كان</w:t>
      </w:r>
      <w:proofErr w:type="spellEnd"/>
      <w:r w:rsidRPr="002F03C5">
        <w:rPr>
          <w:rFonts w:ascii="Arabic Typesetting" w:hAnsi="Arabic Typesetting" w:cs="Arabic Typesetting"/>
          <w:b/>
          <w:bCs/>
          <w:sz w:val="90"/>
          <w:szCs w:val="90"/>
          <w:rtl/>
        </w:rPr>
        <w:t>: {فَسُبْحَانَ الَّذِي بِيَدِهِ مَلَكُوتُ كُلِّ شَيْءٍ وَإِلَيْهِ تُرْجَعُونَ } [</w:t>
      </w:r>
      <w:proofErr w:type="spellStart"/>
      <w:r w:rsidRPr="002F03C5">
        <w:rPr>
          <w:rFonts w:ascii="Arabic Typesetting" w:hAnsi="Arabic Typesetting" w:cs="Arabic Typesetting"/>
          <w:b/>
          <w:bCs/>
          <w:sz w:val="90"/>
          <w:szCs w:val="90"/>
          <w:rtl/>
        </w:rPr>
        <w:t>يس</w:t>
      </w:r>
      <w:proofErr w:type="spellEnd"/>
      <w:r w:rsidRPr="002F03C5">
        <w:rPr>
          <w:rFonts w:ascii="Arabic Typesetting" w:hAnsi="Arabic Typesetting" w:cs="Arabic Typesetting"/>
          <w:b/>
          <w:bCs/>
          <w:sz w:val="90"/>
          <w:szCs w:val="90"/>
          <w:rtl/>
        </w:rPr>
        <w:t>: 8</w:t>
      </w:r>
      <w:r>
        <w:rPr>
          <w:rFonts w:ascii="Arabic Typesetting" w:hAnsi="Arabic Typesetting" w:cs="Arabic Typesetting"/>
          <w:b/>
          <w:bCs/>
          <w:sz w:val="90"/>
          <w:szCs w:val="90"/>
          <w:rtl/>
        </w:rPr>
        <w:t>3].</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إن آيات الله الدالة على عظمته، وعلى قدرته، وعلى عظمة خلقه، موجودة منذ بداية الخلق، وجميعها تنبئ بعظمة الخالق جل جلاله، وتجذب </w:t>
      </w:r>
    </w:p>
    <w:p w:rsidR="004C27C7" w:rsidRPr="002F03C5" w:rsidRDefault="004C27C7" w:rsidP="004C27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الإنسان للانقياد لربه، والتسليم له، والتسبيح بحمده.</w:t>
      </w:r>
    </w:p>
    <w:p w:rsidR="004C27C7" w:rsidRDefault="004C27C7" w:rsidP="004C27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ثم يعطي الله سبحانه عطاءً متجدداً بعد ذلك لكل جيل غير الجيل الذي قبله، وذلك ليعلم الناس أن الله سبحانه قائم على ملكه، لا يتخلى عنه لحظة واحدة، وأن له عطاءً متجدداً كل يوم، بل كل ساعة، بل كل لحظة، حتى لا يحس البشر أن الله سبحانه خلق هذا الكون العظيم، ثم تركه بعد ذلك يعمل بالأسباب وحدها.</w:t>
      </w:r>
    </w:p>
    <w:p w:rsidR="004C27C7" w:rsidRPr="00BE255F" w:rsidRDefault="004C27C7" w:rsidP="004C27C7">
      <w:pPr>
        <w:rPr>
          <w:rFonts w:ascii="Arabic Typesetting" w:hAnsi="Arabic Typesetting" w:cs="Arabic Typesetting"/>
          <w:b/>
          <w:bCs/>
          <w:sz w:val="90"/>
          <w:szCs w:val="90"/>
          <w:rtl/>
        </w:rPr>
      </w:pPr>
      <w:r w:rsidRPr="00BE255F">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FB" w:rsidRDefault="00F469FB" w:rsidP="004C27C7">
      <w:pPr>
        <w:spacing w:after="0" w:line="240" w:lineRule="auto"/>
      </w:pPr>
      <w:r>
        <w:separator/>
      </w:r>
    </w:p>
  </w:endnote>
  <w:endnote w:type="continuationSeparator" w:id="0">
    <w:p w:rsidR="00F469FB" w:rsidRDefault="00F469FB" w:rsidP="004C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2615759"/>
      <w:docPartObj>
        <w:docPartGallery w:val="Page Numbers (Bottom of Page)"/>
        <w:docPartUnique/>
      </w:docPartObj>
    </w:sdtPr>
    <w:sdtContent>
      <w:p w:rsidR="004C27C7" w:rsidRDefault="004C27C7">
        <w:pPr>
          <w:pStyle w:val="a4"/>
          <w:jc w:val="center"/>
        </w:pPr>
        <w:r>
          <w:fldChar w:fldCharType="begin"/>
        </w:r>
        <w:r>
          <w:instrText>PAGE   \* MERGEFORMAT</w:instrText>
        </w:r>
        <w:r>
          <w:fldChar w:fldCharType="separate"/>
        </w:r>
        <w:r w:rsidRPr="004C27C7">
          <w:rPr>
            <w:noProof/>
            <w:rtl/>
            <w:lang w:val="ar-SA"/>
          </w:rPr>
          <w:t>1</w:t>
        </w:r>
        <w:r>
          <w:fldChar w:fldCharType="end"/>
        </w:r>
      </w:p>
    </w:sdtContent>
  </w:sdt>
  <w:p w:rsidR="004C27C7" w:rsidRDefault="004C27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FB" w:rsidRDefault="00F469FB" w:rsidP="004C27C7">
      <w:pPr>
        <w:spacing w:after="0" w:line="240" w:lineRule="auto"/>
      </w:pPr>
      <w:r>
        <w:separator/>
      </w:r>
    </w:p>
  </w:footnote>
  <w:footnote w:type="continuationSeparator" w:id="0">
    <w:p w:rsidR="00F469FB" w:rsidRDefault="00F469FB" w:rsidP="004C2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C7"/>
    <w:rsid w:val="004C27C7"/>
    <w:rsid w:val="005C0EBC"/>
    <w:rsid w:val="00AC7DBC"/>
    <w:rsid w:val="00F46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27C7"/>
    <w:pPr>
      <w:tabs>
        <w:tab w:val="center" w:pos="4153"/>
        <w:tab w:val="right" w:pos="8306"/>
      </w:tabs>
      <w:spacing w:after="0" w:line="240" w:lineRule="auto"/>
    </w:pPr>
  </w:style>
  <w:style w:type="character" w:customStyle="1" w:styleId="Char">
    <w:name w:val="رأس الصفحة Char"/>
    <w:basedOn w:val="a0"/>
    <w:link w:val="a3"/>
    <w:uiPriority w:val="99"/>
    <w:rsid w:val="004C27C7"/>
    <w:rPr>
      <w:rFonts w:cs="Arial"/>
    </w:rPr>
  </w:style>
  <w:style w:type="paragraph" w:styleId="a4">
    <w:name w:val="footer"/>
    <w:basedOn w:val="a"/>
    <w:link w:val="Char0"/>
    <w:uiPriority w:val="99"/>
    <w:unhideWhenUsed/>
    <w:rsid w:val="004C27C7"/>
    <w:pPr>
      <w:tabs>
        <w:tab w:val="center" w:pos="4153"/>
        <w:tab w:val="right" w:pos="8306"/>
      </w:tabs>
      <w:spacing w:after="0" w:line="240" w:lineRule="auto"/>
    </w:pPr>
  </w:style>
  <w:style w:type="character" w:customStyle="1" w:styleId="Char0">
    <w:name w:val="تذييل الصفحة Char"/>
    <w:basedOn w:val="a0"/>
    <w:link w:val="a4"/>
    <w:uiPriority w:val="99"/>
    <w:rsid w:val="004C27C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27C7"/>
    <w:pPr>
      <w:tabs>
        <w:tab w:val="center" w:pos="4153"/>
        <w:tab w:val="right" w:pos="8306"/>
      </w:tabs>
      <w:spacing w:after="0" w:line="240" w:lineRule="auto"/>
    </w:pPr>
  </w:style>
  <w:style w:type="character" w:customStyle="1" w:styleId="Char">
    <w:name w:val="رأس الصفحة Char"/>
    <w:basedOn w:val="a0"/>
    <w:link w:val="a3"/>
    <w:uiPriority w:val="99"/>
    <w:rsid w:val="004C27C7"/>
    <w:rPr>
      <w:rFonts w:cs="Arial"/>
    </w:rPr>
  </w:style>
  <w:style w:type="paragraph" w:styleId="a4">
    <w:name w:val="footer"/>
    <w:basedOn w:val="a"/>
    <w:link w:val="Char0"/>
    <w:uiPriority w:val="99"/>
    <w:unhideWhenUsed/>
    <w:rsid w:val="004C27C7"/>
    <w:pPr>
      <w:tabs>
        <w:tab w:val="center" w:pos="4153"/>
        <w:tab w:val="right" w:pos="8306"/>
      </w:tabs>
      <w:spacing w:after="0" w:line="240" w:lineRule="auto"/>
    </w:pPr>
  </w:style>
  <w:style w:type="character" w:customStyle="1" w:styleId="Char0">
    <w:name w:val="تذييل الصفحة Char"/>
    <w:basedOn w:val="a0"/>
    <w:link w:val="a4"/>
    <w:uiPriority w:val="99"/>
    <w:rsid w:val="004C27C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284</Words>
  <Characters>1621</Characters>
  <Application>Microsoft Office Word</Application>
  <DocSecurity>0</DocSecurity>
  <Lines>13</Lines>
  <Paragraphs>3</Paragraphs>
  <ScaleCrop>false</ScaleCrop>
  <Company>Ahmed-Under</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2024-03-09T22:33:00Z</dcterms:created>
  <dcterms:modified xsi:type="dcterms:W3CDTF">2024-03-09T22:34:00Z</dcterms:modified>
</cp:coreProperties>
</file>