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31" w:rsidRPr="0047571C" w:rsidRDefault="00411131" w:rsidP="00411131">
      <w:pPr>
        <w:rPr>
          <w:rFonts w:ascii="Arabic Typesetting" w:hAnsi="Arabic Typesetting" w:cs="Arabic Typesetting"/>
          <w:b/>
          <w:bCs/>
          <w:sz w:val="96"/>
          <w:szCs w:val="96"/>
          <w:rtl/>
        </w:rPr>
      </w:pPr>
      <w:r w:rsidRPr="0047571C">
        <w:rPr>
          <w:rFonts w:ascii="Arabic Typesetting" w:hAnsi="Arabic Typesetting" w:cs="Arabic Typesetting"/>
          <w:b/>
          <w:bCs/>
          <w:sz w:val="96"/>
          <w:szCs w:val="96"/>
          <w:rtl/>
        </w:rPr>
        <w:t xml:space="preserve">بسم الله والحمد لله والصلاة والسلام على رسول الله وبعد : فهذه </w:t>
      </w:r>
    </w:p>
    <w:p w:rsidR="00411131" w:rsidRPr="0047571C" w:rsidRDefault="00411131" w:rsidP="00411131">
      <w:pPr>
        <w:rPr>
          <w:rFonts w:ascii="Arabic Typesetting" w:hAnsi="Arabic Typesetting" w:cs="Arabic Typesetting"/>
          <w:b/>
          <w:bCs/>
          <w:sz w:val="96"/>
          <w:szCs w:val="96"/>
          <w:rtl/>
        </w:rPr>
      </w:pPr>
      <w:r w:rsidRPr="0047571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47571C">
        <w:rPr>
          <w:rFonts w:ascii="Arabic Typesetting" w:hAnsi="Arabic Typesetting" w:cs="Arabic Typesetting"/>
          <w:b/>
          <w:bCs/>
          <w:sz w:val="96"/>
          <w:szCs w:val="96"/>
          <w:rtl/>
        </w:rPr>
        <w:t xml:space="preserve">الأربعون في موضوع (الباعث) وهي بعنوان : </w:t>
      </w:r>
    </w:p>
    <w:p w:rsidR="00411131" w:rsidRDefault="00411131" w:rsidP="00411131">
      <w:pPr>
        <w:rPr>
          <w:rFonts w:ascii="Arabic Typesetting" w:hAnsi="Arabic Typesetting" w:cs="Arabic Typesetting"/>
          <w:b/>
          <w:bCs/>
          <w:sz w:val="84"/>
          <w:szCs w:val="84"/>
          <w:rtl/>
        </w:rPr>
      </w:pPr>
      <w:r w:rsidRPr="0047571C">
        <w:rPr>
          <w:rFonts w:ascii="Arabic Typesetting" w:hAnsi="Arabic Typesetting" w:cs="Arabic Typesetting"/>
          <w:b/>
          <w:bCs/>
          <w:sz w:val="96"/>
          <w:szCs w:val="96"/>
          <w:rtl/>
        </w:rPr>
        <w:t xml:space="preserve">أدلة البعث من القرآن الكريم :التنبيه بالنشأة الأولى على النشأة </w:t>
      </w:r>
      <w:r>
        <w:rPr>
          <w:rFonts w:ascii="Arabic Typesetting" w:hAnsi="Arabic Typesetting" w:cs="Arabic Typesetting" w:hint="cs"/>
          <w:b/>
          <w:bCs/>
          <w:sz w:val="96"/>
          <w:szCs w:val="96"/>
          <w:rtl/>
        </w:rPr>
        <w:t xml:space="preserve"> </w:t>
      </w:r>
      <w:r w:rsidRPr="0047571C">
        <w:rPr>
          <w:rFonts w:ascii="Arabic Typesetting" w:hAnsi="Arabic Typesetting" w:cs="Arabic Typesetting"/>
          <w:b/>
          <w:bCs/>
          <w:sz w:val="96"/>
          <w:szCs w:val="96"/>
          <w:rtl/>
        </w:rPr>
        <w:t>الثانية</w:t>
      </w:r>
      <w:r w:rsidRPr="0047571C">
        <w:rPr>
          <w:rFonts w:ascii="Arabic Typesetting" w:hAnsi="Arabic Typesetting" w:cs="Arabic Typesetting"/>
          <w:b/>
          <w:bCs/>
          <w:sz w:val="84"/>
          <w:szCs w:val="84"/>
          <w:rtl/>
        </w:rPr>
        <w:t xml:space="preserve"> </w:t>
      </w:r>
    </w:p>
    <w:p w:rsidR="00411131" w:rsidRPr="0047571C" w:rsidRDefault="00411131" w:rsidP="00411131">
      <w:pPr>
        <w:rPr>
          <w:rFonts w:ascii="Arabic Typesetting" w:hAnsi="Arabic Typesetting" w:cs="Arabic Typesetting"/>
          <w:b/>
          <w:bCs/>
          <w:sz w:val="96"/>
          <w:szCs w:val="96"/>
          <w:rtl/>
        </w:rPr>
      </w:pPr>
      <w:r w:rsidRPr="0047571C">
        <w:rPr>
          <w:rFonts w:ascii="Arabic Typesetting" w:hAnsi="Arabic Typesetting" w:cs="Arabic Typesetting" w:hint="cs"/>
          <w:b/>
          <w:bCs/>
          <w:sz w:val="96"/>
          <w:szCs w:val="96"/>
          <w:rtl/>
        </w:rPr>
        <w:t xml:space="preserve">8- </w:t>
      </w:r>
      <w:r w:rsidRPr="0047571C">
        <w:rPr>
          <w:rFonts w:ascii="Arabic Typesetting" w:hAnsi="Arabic Typesetting" w:cs="Arabic Typesetting"/>
          <w:b/>
          <w:bCs/>
          <w:sz w:val="96"/>
          <w:szCs w:val="96"/>
          <w:rtl/>
        </w:rPr>
        <w:t>وقال تعالى : { وَيَقُولُ الإِنسَانُ أَئِذَا مَا مِتُّ لَسَوْفَ أُخْرَجُ حَيًّا</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أَوَلا يَذْكُرُ الإِنسَانُ أَنَّا خَلَقْنَاهُ مِن قَبْلُ وَلَمْ </w:t>
      </w:r>
      <w:proofErr w:type="spellStart"/>
      <w:r w:rsidRPr="00A833F1">
        <w:rPr>
          <w:rFonts w:ascii="Arabic Typesetting" w:hAnsi="Arabic Typesetting" w:cs="Arabic Typesetting"/>
          <w:b/>
          <w:bCs/>
          <w:sz w:val="96"/>
          <w:szCs w:val="96"/>
          <w:rtl/>
        </w:rPr>
        <w:t>يَكُ</w:t>
      </w:r>
      <w:proofErr w:type="spellEnd"/>
      <w:r w:rsidRPr="00A833F1">
        <w:rPr>
          <w:rFonts w:ascii="Arabic Typesetting" w:hAnsi="Arabic Typesetting" w:cs="Arabic Typesetting"/>
          <w:b/>
          <w:bCs/>
          <w:sz w:val="96"/>
          <w:szCs w:val="96"/>
          <w:rtl/>
        </w:rPr>
        <w:t xml:space="preserve"> شَيْئًا </w:t>
      </w:r>
      <w:r w:rsidRPr="00A833F1">
        <w:rPr>
          <w:rFonts w:ascii="Arabic Typesetting" w:hAnsi="Arabic Typesetting" w:cs="Arabic Typesetting" w:hint="cs"/>
          <w:b/>
          <w:bCs/>
          <w:sz w:val="96"/>
          <w:szCs w:val="96"/>
          <w:rtl/>
        </w:rPr>
        <w:t>}</w:t>
      </w:r>
      <w:r>
        <w:rPr>
          <w:rFonts w:ascii="Arabic Typesetting" w:hAnsi="Arabic Typesetting" w:cs="Arabic Typesetting"/>
          <w:b/>
          <w:bCs/>
          <w:sz w:val="96"/>
          <w:szCs w:val="96"/>
          <w:rtl/>
        </w:rPr>
        <w:t>[</w:t>
      </w:r>
      <w:r w:rsidRPr="00A833F1">
        <w:rPr>
          <w:rFonts w:ascii="Arabic Typesetting" w:hAnsi="Arabic Typesetting" w:cs="Arabic Typesetting"/>
          <w:b/>
          <w:bCs/>
          <w:sz w:val="96"/>
          <w:szCs w:val="96"/>
          <w:rtl/>
        </w:rPr>
        <w:t>مريم: 66-67].</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9- </w:t>
      </w:r>
      <w:r w:rsidRPr="00A833F1">
        <w:rPr>
          <w:rFonts w:ascii="Arabic Typesetting" w:hAnsi="Arabic Typesetting" w:cs="Arabic Typesetting" w:hint="cs"/>
          <w:b/>
          <w:bCs/>
          <w:sz w:val="96"/>
          <w:szCs w:val="96"/>
          <w:rtl/>
        </w:rPr>
        <w:t xml:space="preserve">وقال تعالى : { </w:t>
      </w:r>
      <w:r w:rsidRPr="00A833F1">
        <w:rPr>
          <w:rFonts w:ascii="Arabic Typesetting" w:hAnsi="Arabic Typesetting" w:cs="Arabic Typesetting"/>
          <w:b/>
          <w:bCs/>
          <w:sz w:val="96"/>
          <w:szCs w:val="96"/>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ذَلِكَ لَمَيِّتُونَ ثُمَّ إِنَّكُمْ يَوْمَ الْقِيَامَةِ تُبْعَثُونَ[ المؤمنون: 13-16].</w:t>
      </w:r>
    </w:p>
    <w:p w:rsidR="0041113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10- </w:t>
      </w:r>
      <w:r>
        <w:rPr>
          <w:rFonts w:ascii="Arabic Typesetting" w:hAnsi="Arabic Typesetting" w:cs="Arabic Typesetting" w:hint="cs"/>
          <w:b/>
          <w:bCs/>
          <w:sz w:val="96"/>
          <w:szCs w:val="96"/>
          <w:rtl/>
        </w:rPr>
        <w:t>وقال تعالى:{</w:t>
      </w:r>
      <w:r w:rsidRPr="00A833F1">
        <w:rPr>
          <w:rFonts w:ascii="Arabic Typesetting" w:hAnsi="Arabic Typesetting" w:cs="Arabic Typesetting"/>
          <w:b/>
          <w:bCs/>
          <w:sz w:val="96"/>
          <w:szCs w:val="96"/>
          <w:rtl/>
        </w:rPr>
        <w:t xml:space="preserve">فَلْيَنظُرِ الإِنسَانُ </w:t>
      </w:r>
      <w:proofErr w:type="spellStart"/>
      <w:r w:rsidRPr="00A833F1">
        <w:rPr>
          <w:rFonts w:ascii="Arabic Typesetting" w:hAnsi="Arabic Typesetting" w:cs="Arabic Typesetting"/>
          <w:b/>
          <w:bCs/>
          <w:sz w:val="96"/>
          <w:szCs w:val="96"/>
          <w:rtl/>
        </w:rPr>
        <w:t>مِمَّ</w:t>
      </w:r>
      <w:proofErr w:type="spellEnd"/>
      <w:r w:rsidRPr="00A833F1">
        <w:rPr>
          <w:rFonts w:ascii="Arabic Typesetting" w:hAnsi="Arabic Typesetting" w:cs="Arabic Typesetting"/>
          <w:b/>
          <w:bCs/>
          <w:sz w:val="96"/>
          <w:szCs w:val="96"/>
          <w:rtl/>
        </w:rPr>
        <w:t xml:space="preserve"> خُلِقَ </w:t>
      </w:r>
      <w:proofErr w:type="spellStart"/>
      <w:r w:rsidRPr="00A833F1">
        <w:rPr>
          <w:rFonts w:ascii="Arabic Typesetting" w:hAnsi="Arabic Typesetting" w:cs="Arabic Typesetting"/>
          <w:b/>
          <w:bCs/>
          <w:sz w:val="96"/>
          <w:szCs w:val="96"/>
          <w:rtl/>
        </w:rPr>
        <w:t>خُلِقَ</w:t>
      </w:r>
      <w:proofErr w:type="spellEnd"/>
      <w:r w:rsidRPr="00A833F1">
        <w:rPr>
          <w:rFonts w:ascii="Arabic Typesetting" w:hAnsi="Arabic Typesetting" w:cs="Arabic Typesetting"/>
          <w:b/>
          <w:bCs/>
          <w:sz w:val="96"/>
          <w:szCs w:val="96"/>
          <w:rtl/>
        </w:rPr>
        <w:t xml:space="preserve"> مِن مَّاء دَافِقٍ يَخْرُجُ</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مِن بَيْنِ الصُّلْبِ وَالتَّرَائِبِ إِنَّهُ عَلَى رَجْعِهِ لَقَاد</w:t>
      </w:r>
      <w:r>
        <w:rPr>
          <w:rFonts w:ascii="Arabic Typesetting" w:hAnsi="Arabic Typesetting" w:cs="Arabic Typesetting"/>
          <w:b/>
          <w:bCs/>
          <w:sz w:val="96"/>
          <w:szCs w:val="96"/>
          <w:rtl/>
        </w:rPr>
        <w:t>ِرٌ يَوْمَ تُبْلَى السَّرَائِرُ[ الطارق: 5 -9 ].</w:t>
      </w:r>
      <w:r w:rsidRPr="00A833F1">
        <w:rPr>
          <w:rFonts w:ascii="Arabic Typesetting" w:hAnsi="Arabic Typesetting" w:cs="Arabic Typesetting"/>
          <w:b/>
          <w:bCs/>
          <w:sz w:val="96"/>
          <w:szCs w:val="96"/>
          <w:rtl/>
        </w:rPr>
        <w:t xml:space="preserve">وفي هذه الآيات المباركة يوضح تعالى لعباده أنه يعيد المخلوقات بعد أن يموتوا ويبلوا في الأرض، فكما أنه أنشأهم أول مرة وأوجدهم من العدم لا يعجزه أن ينشئهم مرة أخرى، ومعلوم أن النشأة الأخرى تكون أهون من النشأة الأولى.  </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التنبيه بإحياء الأرض بعد موتها على إحياء الموتى</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41113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1- </w:t>
      </w:r>
      <w:r w:rsidRPr="00A833F1">
        <w:rPr>
          <w:rFonts w:ascii="Arabic Typesetting" w:hAnsi="Arabic Typesetting" w:cs="Arabic Typesetting" w:hint="cs"/>
          <w:b/>
          <w:bCs/>
          <w:sz w:val="96"/>
          <w:szCs w:val="96"/>
          <w:rtl/>
        </w:rPr>
        <w:t xml:space="preserve">قال تعالى : { </w:t>
      </w:r>
      <w:r w:rsidRPr="00A833F1">
        <w:rPr>
          <w:rFonts w:ascii="Arabic Typesetting" w:hAnsi="Arabic Typesetting" w:cs="Arabic Typesetting"/>
          <w:b/>
          <w:bCs/>
          <w:sz w:val="96"/>
          <w:szCs w:val="96"/>
          <w:rtl/>
        </w:rPr>
        <w:t xml:space="preserve">يَا أَيُّهَا النَّاسُ إِن كُنتُمْ فِي رَيْبٍ مِّنَ الْبَعْثِ فَإِنَّا خَلَقْنَاكُم </w:t>
      </w:r>
    </w:p>
    <w:p w:rsidR="0041113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ذَلِكَ بِأَنَّ اللَّهَ </w:t>
      </w:r>
      <w:r w:rsidRPr="00A833F1">
        <w:rPr>
          <w:rFonts w:ascii="Arabic Typesetting" w:hAnsi="Arabic Typesetting" w:cs="Arabic Typesetting"/>
          <w:b/>
          <w:bCs/>
          <w:sz w:val="96"/>
          <w:szCs w:val="96"/>
          <w:rtl/>
        </w:rPr>
        <w:lastRenderedPageBreak/>
        <w:t xml:space="preserve">هُوَ الْحَقُّ وَأَنَّهُ يُحْيِي الْمَوْتَى وَأَنَّهُ عَلَى كُلِّ شَيْءٍ قَدِيرٌ وَأَنَّ السَّاعَةَ آتِيَةٌ لا رَيْبَ فِيهَا وَأَنَّ اللَّهَ </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يَبْعَثُ مَن فِي الْقُبُورِ</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الحج: 5-7].</w:t>
      </w:r>
    </w:p>
    <w:p w:rsidR="00411131" w:rsidRPr="00A833F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2- </w:t>
      </w:r>
      <w:r w:rsidRPr="00A833F1">
        <w:rPr>
          <w:rFonts w:ascii="Arabic Typesetting" w:hAnsi="Arabic Typesetting" w:cs="Arabic Typesetting" w:hint="cs"/>
          <w:b/>
          <w:bCs/>
          <w:sz w:val="96"/>
          <w:szCs w:val="96"/>
          <w:rtl/>
        </w:rPr>
        <w:t xml:space="preserve">وقال تعالى : { </w:t>
      </w:r>
      <w:r w:rsidRPr="00A833F1">
        <w:rPr>
          <w:rFonts w:ascii="Arabic Typesetting" w:hAnsi="Arabic Typesetting" w:cs="Arabic Typesetting"/>
          <w:b/>
          <w:bCs/>
          <w:sz w:val="96"/>
          <w:szCs w:val="96"/>
          <w:rtl/>
        </w:rPr>
        <w:t xml:space="preserve">فَانظُرْ إِلَى آثَارِ رَحْمَتِ اللَّهِ كَيْفَ يُحْيِي الأَرْضَ بَعْدَ مَوْتِهَا إِنَّ ذَلِكَ لَمُحْيِي الْمَوْتَى وَهُوَ عَلَى كُلِّ شَيْءٍ قَدِيرٌ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 الروم: 50]. </w:t>
      </w:r>
    </w:p>
    <w:p w:rsidR="00411131" w:rsidRDefault="00411131" w:rsidP="0041113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3- وقال تعالى : { وَالَّذِي نَزَّلَ مِنَ السَّمَاء مَاء بِقَدَرٍ فَأَنشَرْنَا بِهِ بَلْدَةً مَّيْتًا كَذَلِكَ تُخْرَجُونَ</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 الزخرف: 11]. </w:t>
      </w:r>
    </w:p>
    <w:p w:rsidR="00411131" w:rsidRPr="00106468" w:rsidRDefault="00411131" w:rsidP="00411131">
      <w:pPr>
        <w:rPr>
          <w:rFonts w:ascii="Arabic Typesetting" w:hAnsi="Arabic Typesetting" w:cs="Arabic Typesetting"/>
          <w:b/>
          <w:bCs/>
          <w:sz w:val="96"/>
          <w:szCs w:val="96"/>
          <w:rtl/>
        </w:rPr>
      </w:pPr>
      <w:r w:rsidRPr="00106468">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8A" w:rsidRDefault="00E5108A" w:rsidP="00411131">
      <w:pPr>
        <w:spacing w:after="0" w:line="240" w:lineRule="auto"/>
      </w:pPr>
      <w:r>
        <w:separator/>
      </w:r>
    </w:p>
  </w:endnote>
  <w:endnote w:type="continuationSeparator" w:id="0">
    <w:p w:rsidR="00E5108A" w:rsidRDefault="00E5108A" w:rsidP="004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1687381"/>
      <w:docPartObj>
        <w:docPartGallery w:val="Page Numbers (Bottom of Page)"/>
        <w:docPartUnique/>
      </w:docPartObj>
    </w:sdtPr>
    <w:sdtContent>
      <w:p w:rsidR="00411131" w:rsidRDefault="00411131">
        <w:pPr>
          <w:pStyle w:val="a4"/>
          <w:jc w:val="center"/>
        </w:pPr>
        <w:r>
          <w:fldChar w:fldCharType="begin"/>
        </w:r>
        <w:r>
          <w:instrText>PAGE   \* MERGEFORMAT</w:instrText>
        </w:r>
        <w:r>
          <w:fldChar w:fldCharType="separate"/>
        </w:r>
        <w:r w:rsidRPr="00411131">
          <w:rPr>
            <w:noProof/>
            <w:rtl/>
            <w:lang w:val="ar-SA"/>
          </w:rPr>
          <w:t>1</w:t>
        </w:r>
        <w:r>
          <w:fldChar w:fldCharType="end"/>
        </w:r>
      </w:p>
    </w:sdtContent>
  </w:sdt>
  <w:p w:rsidR="00411131" w:rsidRDefault="004111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8A" w:rsidRDefault="00E5108A" w:rsidP="00411131">
      <w:pPr>
        <w:spacing w:after="0" w:line="240" w:lineRule="auto"/>
      </w:pPr>
      <w:r>
        <w:separator/>
      </w:r>
    </w:p>
  </w:footnote>
  <w:footnote w:type="continuationSeparator" w:id="0">
    <w:p w:rsidR="00E5108A" w:rsidRDefault="00E5108A" w:rsidP="00411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31"/>
    <w:rsid w:val="00411131"/>
    <w:rsid w:val="005C0EBC"/>
    <w:rsid w:val="007E51CD"/>
    <w:rsid w:val="00E51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131"/>
    <w:pPr>
      <w:tabs>
        <w:tab w:val="center" w:pos="4153"/>
        <w:tab w:val="right" w:pos="8306"/>
      </w:tabs>
      <w:spacing w:after="0" w:line="240" w:lineRule="auto"/>
    </w:pPr>
  </w:style>
  <w:style w:type="character" w:customStyle="1" w:styleId="Char">
    <w:name w:val="رأس الصفحة Char"/>
    <w:basedOn w:val="a0"/>
    <w:link w:val="a3"/>
    <w:uiPriority w:val="99"/>
    <w:rsid w:val="00411131"/>
    <w:rPr>
      <w:rFonts w:cs="Arial"/>
    </w:rPr>
  </w:style>
  <w:style w:type="paragraph" w:styleId="a4">
    <w:name w:val="footer"/>
    <w:basedOn w:val="a"/>
    <w:link w:val="Char0"/>
    <w:uiPriority w:val="99"/>
    <w:unhideWhenUsed/>
    <w:rsid w:val="00411131"/>
    <w:pPr>
      <w:tabs>
        <w:tab w:val="center" w:pos="4153"/>
        <w:tab w:val="right" w:pos="8306"/>
      </w:tabs>
      <w:spacing w:after="0" w:line="240" w:lineRule="auto"/>
    </w:pPr>
  </w:style>
  <w:style w:type="character" w:customStyle="1" w:styleId="Char0">
    <w:name w:val="تذييل الصفحة Char"/>
    <w:basedOn w:val="a0"/>
    <w:link w:val="a4"/>
    <w:uiPriority w:val="99"/>
    <w:rsid w:val="004111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131"/>
    <w:pPr>
      <w:tabs>
        <w:tab w:val="center" w:pos="4153"/>
        <w:tab w:val="right" w:pos="8306"/>
      </w:tabs>
      <w:spacing w:after="0" w:line="240" w:lineRule="auto"/>
    </w:pPr>
  </w:style>
  <w:style w:type="character" w:customStyle="1" w:styleId="Char">
    <w:name w:val="رأس الصفحة Char"/>
    <w:basedOn w:val="a0"/>
    <w:link w:val="a3"/>
    <w:uiPriority w:val="99"/>
    <w:rsid w:val="00411131"/>
    <w:rPr>
      <w:rFonts w:cs="Arial"/>
    </w:rPr>
  </w:style>
  <w:style w:type="paragraph" w:styleId="a4">
    <w:name w:val="footer"/>
    <w:basedOn w:val="a"/>
    <w:link w:val="Char0"/>
    <w:uiPriority w:val="99"/>
    <w:unhideWhenUsed/>
    <w:rsid w:val="00411131"/>
    <w:pPr>
      <w:tabs>
        <w:tab w:val="center" w:pos="4153"/>
        <w:tab w:val="right" w:pos="8306"/>
      </w:tabs>
      <w:spacing w:after="0" w:line="240" w:lineRule="auto"/>
    </w:pPr>
  </w:style>
  <w:style w:type="character" w:customStyle="1" w:styleId="Char0">
    <w:name w:val="تذييل الصفحة Char"/>
    <w:basedOn w:val="a0"/>
    <w:link w:val="a4"/>
    <w:uiPriority w:val="99"/>
    <w:rsid w:val="004111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2087</Characters>
  <Application>Microsoft Office Word</Application>
  <DocSecurity>0</DocSecurity>
  <Lines>17</Lines>
  <Paragraphs>4</Paragraphs>
  <ScaleCrop>false</ScaleCrop>
  <Company>Ahmed-Under</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2023-03-21T04:41:00Z</dcterms:created>
  <dcterms:modified xsi:type="dcterms:W3CDTF">2023-03-21T04:42:00Z</dcterms:modified>
</cp:coreProperties>
</file>