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6BF" w:rsidRPr="005D2628" w:rsidRDefault="00F966BF" w:rsidP="00F966BF">
      <w:pPr>
        <w:rPr>
          <w:rFonts w:ascii="Arabic Typesetting" w:hAnsi="Arabic Typesetting" w:cs="Arabic Typesetting"/>
          <w:b/>
          <w:bCs/>
          <w:sz w:val="96"/>
          <w:szCs w:val="96"/>
          <w:rtl/>
        </w:rPr>
      </w:pPr>
      <w:r w:rsidRPr="005D2628">
        <w:rPr>
          <w:rFonts w:ascii="Arabic Typesetting" w:hAnsi="Arabic Typesetting" w:cs="Arabic Typesetting"/>
          <w:b/>
          <w:bCs/>
          <w:sz w:val="96"/>
          <w:szCs w:val="96"/>
          <w:rtl/>
        </w:rPr>
        <w:t xml:space="preserve">بسم الله ، والحمد لله ، والصلاة والسلام على رسول الله وبعد : </w:t>
      </w:r>
    </w:p>
    <w:p w:rsidR="00F966BF" w:rsidRPr="005D2628" w:rsidRDefault="00F966BF" w:rsidP="00F966BF">
      <w:pPr>
        <w:rPr>
          <w:rFonts w:ascii="Arabic Typesetting" w:hAnsi="Arabic Typesetting" w:cs="Arabic Typesetting"/>
          <w:b/>
          <w:bCs/>
          <w:sz w:val="96"/>
          <w:szCs w:val="96"/>
          <w:rtl/>
        </w:rPr>
      </w:pPr>
      <w:r w:rsidRPr="005D2628">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الثانية</w:t>
      </w:r>
      <w:r w:rsidRPr="005D2628">
        <w:rPr>
          <w:rFonts w:ascii="Arabic Typesetting" w:hAnsi="Arabic Typesetting" w:cs="Arabic Typesetting"/>
          <w:b/>
          <w:bCs/>
          <w:sz w:val="96"/>
          <w:szCs w:val="96"/>
          <w:rtl/>
        </w:rPr>
        <w:t xml:space="preserve"> والثمانون بعد المائة في موضوع(الحليم)وهي بعنوان:</w:t>
      </w:r>
    </w:p>
    <w:p w:rsidR="00F966BF" w:rsidRPr="00A8312A" w:rsidRDefault="00F966BF" w:rsidP="00F966BF">
      <w:pPr>
        <w:rPr>
          <w:rFonts w:ascii="Arabic Typesetting" w:hAnsi="Arabic Typesetting" w:cs="Arabic Typesetting"/>
          <w:b/>
          <w:bCs/>
          <w:sz w:val="96"/>
          <w:szCs w:val="96"/>
          <w:rtl/>
        </w:rPr>
      </w:pPr>
      <w:r w:rsidRPr="005D2628">
        <w:rPr>
          <w:rFonts w:ascii="Arabic Typesetting" w:hAnsi="Arabic Typesetting" w:cs="Arabic Typesetting"/>
          <w:b/>
          <w:bCs/>
          <w:sz w:val="96"/>
          <w:szCs w:val="96"/>
          <w:rtl/>
        </w:rPr>
        <w:t xml:space="preserve">اثنتا عشرة وسيلة لكتم الغيظ :                                                                                                                                </w:t>
      </w:r>
    </w:p>
    <w:p w:rsidR="00F966BF" w:rsidRPr="00A8312A" w:rsidRDefault="00F966BF" w:rsidP="00F966B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الثاني عشر: ترويض النفس </w:t>
      </w:r>
      <w:proofErr w:type="spellStart"/>
      <w:r w:rsidRPr="00A8312A">
        <w:rPr>
          <w:rFonts w:ascii="Arabic Typesetting" w:hAnsi="Arabic Typesetting" w:cs="Arabic Typesetting"/>
          <w:b/>
          <w:bCs/>
          <w:sz w:val="96"/>
          <w:szCs w:val="96"/>
          <w:rtl/>
        </w:rPr>
        <w:t>ومجاهدتها</w:t>
      </w:r>
      <w:proofErr w:type="spellEnd"/>
      <w:r w:rsidRPr="00A8312A">
        <w:rPr>
          <w:rFonts w:ascii="Arabic Typesetting" w:hAnsi="Arabic Typesetting" w:cs="Arabic Typesetting"/>
          <w:b/>
          <w:bCs/>
          <w:sz w:val="96"/>
          <w:szCs w:val="96"/>
          <w:rtl/>
        </w:rPr>
        <w:t xml:space="preserve"> في تغيير ما فيها من سوء الخلق، وكان من دعاء النبي صلى الله عليه وسلم: ( اللهم اهدني لأحسن الأخلاق، لا يهدي لأحسنها إلا أنت، واصرف عني </w:t>
      </w:r>
      <w:proofErr w:type="spellStart"/>
      <w:r w:rsidRPr="00A8312A">
        <w:rPr>
          <w:rFonts w:ascii="Arabic Typesetting" w:hAnsi="Arabic Typesetting" w:cs="Arabic Typesetting"/>
          <w:b/>
          <w:bCs/>
          <w:sz w:val="96"/>
          <w:szCs w:val="96"/>
          <w:rtl/>
        </w:rPr>
        <w:t>سيئها</w:t>
      </w:r>
      <w:proofErr w:type="spellEnd"/>
      <w:r w:rsidRPr="00A8312A">
        <w:rPr>
          <w:rFonts w:ascii="Arabic Typesetting" w:hAnsi="Arabic Typesetting" w:cs="Arabic Typesetting"/>
          <w:b/>
          <w:bCs/>
          <w:sz w:val="96"/>
          <w:szCs w:val="96"/>
          <w:rtl/>
        </w:rPr>
        <w:t xml:space="preserve">، لا </w:t>
      </w:r>
      <w:r w:rsidRPr="00A8312A">
        <w:rPr>
          <w:rFonts w:ascii="Arabic Typesetting" w:hAnsi="Arabic Typesetting" w:cs="Arabic Typesetting"/>
          <w:b/>
          <w:bCs/>
          <w:sz w:val="96"/>
          <w:szCs w:val="96"/>
          <w:rtl/>
        </w:rPr>
        <w:lastRenderedPageBreak/>
        <w:t xml:space="preserve">يصرف عني </w:t>
      </w:r>
      <w:proofErr w:type="spellStart"/>
      <w:r w:rsidRPr="00A8312A">
        <w:rPr>
          <w:rFonts w:ascii="Arabic Typesetting" w:hAnsi="Arabic Typesetting" w:cs="Arabic Typesetting"/>
          <w:b/>
          <w:bCs/>
          <w:sz w:val="96"/>
          <w:szCs w:val="96"/>
          <w:rtl/>
        </w:rPr>
        <w:t>سيئها</w:t>
      </w:r>
      <w:proofErr w:type="spellEnd"/>
      <w:r w:rsidRPr="00A8312A">
        <w:rPr>
          <w:rFonts w:ascii="Arabic Typesetting" w:hAnsi="Arabic Typesetting" w:cs="Arabic Typesetting"/>
          <w:b/>
          <w:bCs/>
          <w:sz w:val="96"/>
          <w:szCs w:val="96"/>
          <w:rtl/>
        </w:rPr>
        <w:t xml:space="preserve"> إلا أنت ) [ رواه مسلم ] . وبالتخلق والتكلف يصبح هذا الخلق سجية للعبد، وفي حديث أشج عبد القيس ـ رضي الله عنه ـ عندما قال له الرسول صلى الله عليه وسلم: ( إنَّ فيك خصلتين يحبهما الله ورسوله: الحلم والأناة، فقال: أخلقين تخلقت بهما أم جبلني الله عليهما؟ فقال: بل جبلك الله عليهما، فقال الحمد لله الذي جبلني على خلقين يحبهما الله ورسوله ) [ رواه مسلم ] .</w:t>
      </w:r>
    </w:p>
    <w:p w:rsidR="00F966BF" w:rsidRDefault="00F966BF" w:rsidP="00F966B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قال ابن القيم رحمه الله :"يتكلف الحلم والوقار والسكينة والثبات حتى تصير له أخلاقاً بمنزلة الطبائع، قالوا وقد جعل الله سبحانه في الإنسان قوة القبول والتعلم، فنقل الطبائع عن مقتضياتها غير مستحيل، غير أن هذا الانتقال قد يكون ضعيفاً فيعود العبد إلى طبعه بأدنى باعث، وقد يكون قريباً ولكن لم ينقل الطبع، فقد يعود إلى طبعه إذا قوي الباعث واشتد، وقد يستحكم الانتقال بحيث يستحدث صاحبه طبعاً ثانياً، فهذا لا يكاد يعود إلى </w:t>
      </w:r>
      <w:r w:rsidRPr="00A8312A">
        <w:rPr>
          <w:rFonts w:ascii="Arabic Typesetting" w:hAnsi="Arabic Typesetting" w:cs="Arabic Typesetting"/>
          <w:b/>
          <w:bCs/>
          <w:sz w:val="96"/>
          <w:szCs w:val="96"/>
          <w:rtl/>
        </w:rPr>
        <w:lastRenderedPageBreak/>
        <w:t xml:space="preserve">طبعه الذي انتقل عنه" اهـ. وفق الله الجميع لنيل أعلى مراتب الأخلاق، وجعلنا جميعاً من عباده المحسنين الصابرين، إنه ولي ذلك والقادر عليه. [ الأنترنت - موقع صيد الفوائد  - للدعاة : اثنتا عشرة وسيلة لكتم الغيظ - د. </w:t>
      </w:r>
      <w:proofErr w:type="spellStart"/>
      <w:r w:rsidRPr="00A8312A">
        <w:rPr>
          <w:rFonts w:ascii="Arabic Typesetting" w:hAnsi="Arabic Typesetting" w:cs="Arabic Typesetting"/>
          <w:b/>
          <w:bCs/>
          <w:sz w:val="96"/>
          <w:szCs w:val="96"/>
          <w:rtl/>
        </w:rPr>
        <w:t>قذلة</w:t>
      </w:r>
      <w:proofErr w:type="spellEnd"/>
      <w:r w:rsidRPr="00A8312A">
        <w:rPr>
          <w:rFonts w:ascii="Arabic Typesetting" w:hAnsi="Arabic Typesetting" w:cs="Arabic Typesetting"/>
          <w:b/>
          <w:bCs/>
          <w:sz w:val="96"/>
          <w:szCs w:val="96"/>
          <w:rtl/>
        </w:rPr>
        <w:t xml:space="preserve"> بنت محمد القحطاني ]</w:t>
      </w:r>
    </w:p>
    <w:p w:rsidR="00F966BF" w:rsidRPr="00D43C02" w:rsidRDefault="00F966BF" w:rsidP="00F966BF">
      <w:pPr>
        <w:rPr>
          <w:rFonts w:ascii="Arabic Typesetting" w:hAnsi="Arabic Typesetting" w:cs="Arabic Typesetting"/>
          <w:b/>
          <w:bCs/>
          <w:sz w:val="96"/>
          <w:szCs w:val="96"/>
          <w:rtl/>
        </w:rPr>
      </w:pPr>
      <w:r w:rsidRPr="00D43C02">
        <w:rPr>
          <w:rFonts w:ascii="Arabic Typesetting" w:hAnsi="Arabic Typesetting" w:cs="Arabic Typesetting"/>
          <w:b/>
          <w:bCs/>
          <w:sz w:val="96"/>
          <w:szCs w:val="96"/>
          <w:rtl/>
        </w:rPr>
        <w:t>إلى هنا ونكمل في اللقاء القادم والسلام عليكم ورحمة الله وبركاته .</w:t>
      </w:r>
    </w:p>
    <w:p w:rsidR="00D61735" w:rsidRDefault="00D61735">
      <w:bookmarkStart w:id="0" w:name="_GoBack"/>
      <w:bookmarkEnd w:id="0"/>
    </w:p>
    <w:sectPr w:rsidR="00D6173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A25" w:rsidRDefault="00312A25" w:rsidP="00F966BF">
      <w:pPr>
        <w:spacing w:after="0" w:line="240" w:lineRule="auto"/>
      </w:pPr>
      <w:r>
        <w:separator/>
      </w:r>
    </w:p>
  </w:endnote>
  <w:endnote w:type="continuationSeparator" w:id="0">
    <w:p w:rsidR="00312A25" w:rsidRDefault="00312A25" w:rsidP="00F9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37784136"/>
      <w:docPartObj>
        <w:docPartGallery w:val="Page Numbers (Bottom of Page)"/>
        <w:docPartUnique/>
      </w:docPartObj>
    </w:sdtPr>
    <w:sdtContent>
      <w:p w:rsidR="00F966BF" w:rsidRDefault="00F966BF">
        <w:pPr>
          <w:pStyle w:val="a4"/>
          <w:jc w:val="center"/>
        </w:pPr>
        <w:r>
          <w:fldChar w:fldCharType="begin"/>
        </w:r>
        <w:r>
          <w:instrText>PAGE   \* MERGEFORMAT</w:instrText>
        </w:r>
        <w:r>
          <w:fldChar w:fldCharType="separate"/>
        </w:r>
        <w:r w:rsidRPr="00F966BF">
          <w:rPr>
            <w:noProof/>
            <w:rtl/>
            <w:lang w:val="ar-SA"/>
          </w:rPr>
          <w:t>4</w:t>
        </w:r>
        <w:r>
          <w:fldChar w:fldCharType="end"/>
        </w:r>
      </w:p>
    </w:sdtContent>
  </w:sdt>
  <w:p w:rsidR="00F966BF" w:rsidRDefault="00F966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A25" w:rsidRDefault="00312A25" w:rsidP="00F966BF">
      <w:pPr>
        <w:spacing w:after="0" w:line="240" w:lineRule="auto"/>
      </w:pPr>
      <w:r>
        <w:separator/>
      </w:r>
    </w:p>
  </w:footnote>
  <w:footnote w:type="continuationSeparator" w:id="0">
    <w:p w:rsidR="00312A25" w:rsidRDefault="00312A25" w:rsidP="00F966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BF"/>
    <w:rsid w:val="00312A25"/>
    <w:rsid w:val="005C0EBC"/>
    <w:rsid w:val="00D61735"/>
    <w:rsid w:val="00F966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6B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66BF"/>
    <w:pPr>
      <w:tabs>
        <w:tab w:val="center" w:pos="4153"/>
        <w:tab w:val="right" w:pos="8306"/>
      </w:tabs>
      <w:spacing w:after="0" w:line="240" w:lineRule="auto"/>
    </w:pPr>
  </w:style>
  <w:style w:type="character" w:customStyle="1" w:styleId="Char">
    <w:name w:val="رأس الصفحة Char"/>
    <w:basedOn w:val="a0"/>
    <w:link w:val="a3"/>
    <w:uiPriority w:val="99"/>
    <w:rsid w:val="00F966BF"/>
    <w:rPr>
      <w:rFonts w:cs="Arial"/>
    </w:rPr>
  </w:style>
  <w:style w:type="paragraph" w:styleId="a4">
    <w:name w:val="footer"/>
    <w:basedOn w:val="a"/>
    <w:link w:val="Char0"/>
    <w:uiPriority w:val="99"/>
    <w:unhideWhenUsed/>
    <w:rsid w:val="00F966BF"/>
    <w:pPr>
      <w:tabs>
        <w:tab w:val="center" w:pos="4153"/>
        <w:tab w:val="right" w:pos="8306"/>
      </w:tabs>
      <w:spacing w:after="0" w:line="240" w:lineRule="auto"/>
    </w:pPr>
  </w:style>
  <w:style w:type="character" w:customStyle="1" w:styleId="Char0">
    <w:name w:val="تذييل الصفحة Char"/>
    <w:basedOn w:val="a0"/>
    <w:link w:val="a4"/>
    <w:uiPriority w:val="99"/>
    <w:rsid w:val="00F966B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6B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66BF"/>
    <w:pPr>
      <w:tabs>
        <w:tab w:val="center" w:pos="4153"/>
        <w:tab w:val="right" w:pos="8306"/>
      </w:tabs>
      <w:spacing w:after="0" w:line="240" w:lineRule="auto"/>
    </w:pPr>
  </w:style>
  <w:style w:type="character" w:customStyle="1" w:styleId="Char">
    <w:name w:val="رأس الصفحة Char"/>
    <w:basedOn w:val="a0"/>
    <w:link w:val="a3"/>
    <w:uiPriority w:val="99"/>
    <w:rsid w:val="00F966BF"/>
    <w:rPr>
      <w:rFonts w:cs="Arial"/>
    </w:rPr>
  </w:style>
  <w:style w:type="paragraph" w:styleId="a4">
    <w:name w:val="footer"/>
    <w:basedOn w:val="a"/>
    <w:link w:val="Char0"/>
    <w:uiPriority w:val="99"/>
    <w:unhideWhenUsed/>
    <w:rsid w:val="00F966BF"/>
    <w:pPr>
      <w:tabs>
        <w:tab w:val="center" w:pos="4153"/>
        <w:tab w:val="right" w:pos="8306"/>
      </w:tabs>
      <w:spacing w:after="0" w:line="240" w:lineRule="auto"/>
    </w:pPr>
  </w:style>
  <w:style w:type="character" w:customStyle="1" w:styleId="Char0">
    <w:name w:val="تذييل الصفحة Char"/>
    <w:basedOn w:val="a0"/>
    <w:link w:val="a4"/>
    <w:uiPriority w:val="99"/>
    <w:rsid w:val="00F966B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230</Words>
  <Characters>1315</Characters>
  <Application>Microsoft Office Word</Application>
  <DocSecurity>0</DocSecurity>
  <Lines>10</Lines>
  <Paragraphs>3</Paragraphs>
  <ScaleCrop>false</ScaleCrop>
  <Company>Ahmed-Under</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2023-12-21T00:57:00Z</dcterms:created>
  <dcterms:modified xsi:type="dcterms:W3CDTF">2023-12-21T00:57:00Z</dcterms:modified>
</cp:coreProperties>
</file>