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29D" w:rsidRPr="00170AEF" w:rsidRDefault="00BA029D" w:rsidP="00BA029D">
      <w:pPr>
        <w:rPr>
          <w:rFonts w:ascii="Arabic Typesetting" w:hAnsi="Arabic Typesetting" w:cs="Arabic Typesetting"/>
          <w:b/>
          <w:bCs/>
          <w:sz w:val="96"/>
          <w:szCs w:val="96"/>
          <w:rtl/>
        </w:rPr>
      </w:pPr>
      <w:r w:rsidRPr="00170AEF">
        <w:rPr>
          <w:rFonts w:ascii="Arabic Typesetting" w:hAnsi="Arabic Typesetting" w:cs="Arabic Typesetting"/>
          <w:b/>
          <w:bCs/>
          <w:sz w:val="96"/>
          <w:szCs w:val="96"/>
          <w:rtl/>
        </w:rPr>
        <w:t xml:space="preserve">بسم الله ، والحمد لله ، والصلاة والسلام على رسول الله وبعد : فهذه </w:t>
      </w:r>
    </w:p>
    <w:p w:rsidR="00BA029D" w:rsidRPr="00170AEF" w:rsidRDefault="00BA029D" w:rsidP="00BA029D">
      <w:pPr>
        <w:rPr>
          <w:rFonts w:ascii="Arabic Typesetting" w:hAnsi="Arabic Typesetting" w:cs="Arabic Typesetting"/>
          <w:b/>
          <w:bCs/>
          <w:sz w:val="96"/>
          <w:szCs w:val="96"/>
          <w:rtl/>
        </w:rPr>
      </w:pPr>
      <w:r w:rsidRPr="00170AEF">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Pr>
          <w:rFonts w:ascii="Arabic Typesetting" w:hAnsi="Arabic Typesetting" w:cs="Arabic Typesetting"/>
          <w:b/>
          <w:bCs/>
          <w:sz w:val="96"/>
          <w:szCs w:val="96"/>
          <w:rtl/>
        </w:rPr>
        <w:t xml:space="preserve"> والسبعون بعد الم</w:t>
      </w:r>
      <w:r>
        <w:rPr>
          <w:rFonts w:ascii="Arabic Typesetting" w:hAnsi="Arabic Typesetting" w:cs="Arabic Typesetting" w:hint="cs"/>
          <w:b/>
          <w:bCs/>
          <w:sz w:val="96"/>
          <w:szCs w:val="96"/>
          <w:rtl/>
        </w:rPr>
        <w:t>ائ</w:t>
      </w:r>
      <w:r w:rsidRPr="00170AEF">
        <w:rPr>
          <w:rFonts w:ascii="Arabic Typesetting" w:hAnsi="Arabic Typesetting" w:cs="Arabic Typesetting"/>
          <w:b/>
          <w:bCs/>
          <w:sz w:val="96"/>
          <w:szCs w:val="96"/>
          <w:rtl/>
        </w:rPr>
        <w:t>تين في موضوع (الأول والآخر) وهي</w:t>
      </w:r>
    </w:p>
    <w:p w:rsidR="00BA029D" w:rsidRPr="00860CD2" w:rsidRDefault="00BA029D" w:rsidP="00BA029D">
      <w:pPr>
        <w:rPr>
          <w:rFonts w:ascii="Arabic Typesetting" w:hAnsi="Arabic Typesetting" w:cs="Arabic Typesetting"/>
          <w:b/>
          <w:bCs/>
          <w:sz w:val="96"/>
          <w:szCs w:val="96"/>
          <w:rtl/>
        </w:rPr>
      </w:pPr>
      <w:r w:rsidRPr="00170AEF">
        <w:rPr>
          <w:rFonts w:ascii="Arabic Typesetting" w:hAnsi="Arabic Typesetting" w:cs="Arabic Typesetting"/>
          <w:b/>
          <w:bCs/>
          <w:sz w:val="96"/>
          <w:szCs w:val="96"/>
          <w:rtl/>
        </w:rPr>
        <w:t xml:space="preserve"> بعنوان :</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خطبة عن اسم الله (الأَوَّلُ وَالآخِرُ )</w:t>
      </w:r>
      <w:r w:rsidRPr="00860CD2">
        <w:rPr>
          <w:rFonts w:ascii="Arabic Typesetting" w:hAnsi="Arabic Typesetting" w:cs="Arabic Typesetting" w:hint="cs"/>
          <w:b/>
          <w:bCs/>
          <w:sz w:val="96"/>
          <w:szCs w:val="96"/>
          <w:rtl/>
        </w:rPr>
        <w:t xml:space="preserve"> :</w:t>
      </w:r>
    </w:p>
    <w:p w:rsidR="00BA029D" w:rsidRPr="00860CD2" w:rsidRDefault="00BA029D" w:rsidP="00BA029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ومن الأسماء الحسنى التي وردت في كتاب الله العزيز: اسمه سبحانه : (الأَوَّلُ وَالآخِرُ )</w:t>
      </w:r>
      <w:r>
        <w:rPr>
          <w:rFonts w:ascii="Arabic Typesetting" w:hAnsi="Arabic Typesetting" w:cs="Arabic Typesetting"/>
          <w:b/>
          <w:bCs/>
          <w:sz w:val="96"/>
          <w:szCs w:val="96"/>
          <w:rtl/>
        </w:rPr>
        <w:t xml:space="preserve"> </w:t>
      </w:r>
      <w:r w:rsidRPr="00860CD2">
        <w:rPr>
          <w:rFonts w:ascii="Arabic Typesetting" w:hAnsi="Arabic Typesetting" w:cs="Arabic Typesetting"/>
          <w:b/>
          <w:bCs/>
          <w:sz w:val="96"/>
          <w:szCs w:val="96"/>
          <w:rtl/>
        </w:rPr>
        <w:t xml:space="preserve">قال تعالى : (هُوَ الْأَوَّلُ وَالْآخِرُ </w:t>
      </w:r>
      <w:r w:rsidRPr="00860CD2">
        <w:rPr>
          <w:rFonts w:ascii="Arabic Typesetting" w:hAnsi="Arabic Typesetting" w:cs="Arabic Typesetting"/>
          <w:b/>
          <w:bCs/>
          <w:sz w:val="96"/>
          <w:szCs w:val="96"/>
          <w:rtl/>
        </w:rPr>
        <w:lastRenderedPageBreak/>
        <w:t>وَالظَّاهِرُ وَالْبَاطِنُ وَهُوَ بِكُلِّ شَيْءٍ عَلِيمٌ) (3)  الحديد</w:t>
      </w:r>
    </w:p>
    <w:p w:rsidR="00BA029D" w:rsidRDefault="00BA029D" w:rsidP="00BA029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وروى مسلم في صحيحه (عَنْ سُهَيْلٍ قَالَ كَانَ أَبُو صَالِحٍ يَأْمُرُنَا إِذَا أَرَادَ </w:t>
      </w:r>
    </w:p>
    <w:p w:rsidR="00BA029D" w:rsidRPr="00860CD2" w:rsidRDefault="00BA029D" w:rsidP="00BA029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أَحَدُنَا أَنْ يَنَامَ أَنْ يَضْطَجِعَ عَلَى شِقِّهِ الأَيْمَنِ ثُمَّ يَقُولُ :</w:t>
      </w:r>
    </w:p>
    <w:p w:rsidR="00BA029D" w:rsidRPr="00860CD2" w:rsidRDefault="00BA029D" w:rsidP="00BA029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اللَّهُمَّ رَبَّ السَّمَوَاتِ وَرَبَّ الأَرْضِ وَرَبَّ الْعَرْشِ الْعَظِيمِ رَبَّنَا وَرَبَّ كُلِّ شَيْءٍ فَالِقَ الْحَبِّ وَالنَّوَى وَمُنْزِلَ التَّوْرَاةِ وَالإِنْجِيلِ وَالْفُرْقَانِ أَعُوذُ بِكَ مِنْ شَرِّ كُلِّ شَيْءٍ أَنْتَ </w:t>
      </w:r>
      <w:r w:rsidRPr="00860CD2">
        <w:rPr>
          <w:rFonts w:ascii="Arabic Typesetting" w:hAnsi="Arabic Typesetting" w:cs="Arabic Typesetting"/>
          <w:b/>
          <w:bCs/>
          <w:sz w:val="96"/>
          <w:szCs w:val="96"/>
          <w:rtl/>
        </w:rPr>
        <w:lastRenderedPageBreak/>
        <w:t>آخِذٌ بِنَاصِيَتِهِ اللَّهُمَّ أَنْتَ الأَوَّلُ فَلَيْسَ قَبْلَكَ شَيْءٌ وَأَنْتَ الآخِرُ فَلَيْسَ بَعْدَكَ شَيْءٌ وَأَنْتَ الظَّاهِرُ فَلَيْسَ فَوْقَكَ شَيْءٌ وَأَنْتَ الْبَاطِنُ فَلَيْسَ دُونَكَ شَيْءٌ اقْضِ عَنَّا الدَّيْنَ وَأَغْنِنَا مِنَ الْفَقْرِ ». وَكَانَ يَرْوِى ذَلِكَ عَنْ أَبِى هُرَيْرَةَ عَنِ النَّبِيِّ -صلى الله عليه وسلم- ) .</w:t>
      </w:r>
    </w:p>
    <w:p w:rsidR="00BA029D" w:rsidRPr="00860CD2" w:rsidRDefault="00BA029D" w:rsidP="00BA029D">
      <w:pPr>
        <w:rPr>
          <w:rFonts w:ascii="Arabic Typesetting" w:hAnsi="Arabic Typesetting" w:cs="Arabic Typesetting"/>
          <w:b/>
          <w:bCs/>
          <w:sz w:val="96"/>
          <w:szCs w:val="96"/>
          <w:rtl/>
        </w:rPr>
      </w:pPr>
      <w:r>
        <w:rPr>
          <w:rFonts w:ascii="Arabic Typesetting" w:hAnsi="Arabic Typesetting" w:cs="Arabic Typesetting"/>
          <w:b/>
          <w:bCs/>
          <w:sz w:val="96"/>
          <w:szCs w:val="96"/>
          <w:rtl/>
        </w:rPr>
        <w:t>أيها المسلمون</w:t>
      </w:r>
      <w:r>
        <w:rPr>
          <w:rFonts w:ascii="Arabic Typesetting" w:hAnsi="Arabic Typesetting" w:cs="Arabic Typesetting" w:hint="cs"/>
          <w:b/>
          <w:bCs/>
          <w:sz w:val="96"/>
          <w:szCs w:val="96"/>
          <w:rtl/>
        </w:rPr>
        <w:t xml:space="preserve"> : </w:t>
      </w:r>
      <w:r w:rsidRPr="00860CD2">
        <w:rPr>
          <w:rFonts w:ascii="Arabic Typesetting" w:hAnsi="Arabic Typesetting" w:cs="Arabic Typesetting"/>
          <w:b/>
          <w:bCs/>
          <w:sz w:val="96"/>
          <w:szCs w:val="96"/>
          <w:rtl/>
        </w:rPr>
        <w:t xml:space="preserve">وجاء في معاني اسمه تعالى : (الأَوَّلُ وَالآخِرُ ) أن الأول سبحانه : هو الذي لم يسبقه في الوجود شيء ، فأولية </w:t>
      </w:r>
      <w:r w:rsidRPr="00860CD2">
        <w:rPr>
          <w:rFonts w:ascii="Arabic Typesetting" w:hAnsi="Arabic Typesetting" w:cs="Arabic Typesetting"/>
          <w:b/>
          <w:bCs/>
          <w:sz w:val="96"/>
          <w:szCs w:val="96"/>
          <w:rtl/>
        </w:rPr>
        <w:lastRenderedPageBreak/>
        <w:t>الله تقدمه على كل من سوا</w:t>
      </w:r>
      <w:r>
        <w:rPr>
          <w:rFonts w:ascii="Arabic Typesetting" w:hAnsi="Arabic Typesetting" w:cs="Arabic Typesetting"/>
          <w:b/>
          <w:bCs/>
          <w:sz w:val="96"/>
          <w:szCs w:val="96"/>
          <w:rtl/>
        </w:rPr>
        <w:t>ه في الزمان ،وفي صحيح البخاري :</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(عَنْ عِمْرَانَ بْنِ حُصَيْنٍ قَالَ إِنِّي عِنْدَ النَّبِيِّ – صلى الله عليه وسلم – إِذْ جَاءَهُ قَوْ</w:t>
      </w:r>
      <w:r>
        <w:rPr>
          <w:rFonts w:ascii="Arabic Typesetting" w:hAnsi="Arabic Typesetting" w:cs="Arabic Typesetting"/>
          <w:b/>
          <w:bCs/>
          <w:sz w:val="96"/>
          <w:szCs w:val="96"/>
          <w:rtl/>
        </w:rPr>
        <w:t>مٌ مِنْ بَنِى تَمِيمٍ فَقَالَ</w:t>
      </w:r>
      <w:r w:rsidRPr="00860CD2">
        <w:rPr>
          <w:rFonts w:ascii="Arabic Typesetting" w:hAnsi="Arabic Typesetting" w:cs="Arabic Typesetting"/>
          <w:b/>
          <w:bCs/>
          <w:sz w:val="96"/>
          <w:szCs w:val="96"/>
          <w:rtl/>
        </w:rPr>
        <w:t>« اقْبَلُوا الْبُشْرَى يَا بَنِى تَمِيمٍ » . قَالُوا بَشَّرْتَنَا فَأَعْطِنَا . فَدَخَلَ نَاس</w:t>
      </w:r>
      <w:r>
        <w:rPr>
          <w:rFonts w:ascii="Arabic Typesetting" w:hAnsi="Arabic Typesetting" w:cs="Arabic Typesetting"/>
          <w:b/>
          <w:bCs/>
          <w:sz w:val="96"/>
          <w:szCs w:val="96"/>
          <w:rtl/>
        </w:rPr>
        <w:t>ٌ مِنْ أَهْلِ الْيَمَنِ فَقَالَ</w:t>
      </w:r>
      <w:r w:rsidRPr="00860CD2">
        <w:rPr>
          <w:rFonts w:ascii="Arabic Typesetting" w:hAnsi="Arabic Typesetting" w:cs="Arabic Typesetting"/>
          <w:b/>
          <w:bCs/>
          <w:sz w:val="96"/>
          <w:szCs w:val="96"/>
          <w:rtl/>
        </w:rPr>
        <w:t>« اقْبَلُوا الْبُشْرَى يَا أَهْلَ الْيَمَنِ إِذْ لَمْ يَقْبَلْهَا بَنُو تَمِيمٍ » . قَالُوا قَبِلْنَا .جِئْنَاكَ لِنَتَفَقَّهَ فِي الدِّينِ وَلِنَسْأَلَكَ عَنْ أَوَّلِ هَذَا الأَمْرِ مَا كَانَ .</w:t>
      </w:r>
    </w:p>
    <w:p w:rsidR="00BA029D" w:rsidRPr="00860CD2" w:rsidRDefault="00BA029D" w:rsidP="00BA029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قَالَ « كَانَ اللَّهُ وَلَمْ يَكُنْ شَيْءٌ قَبْلَهُ ، وَكَانَ عَرْشُهُ عَلَى الْمَاءِ ، ثُمَّ خَلَقَ السَّمَوَاتِ وَالأَرْضَ ، وَكَتَبَ فِي الذِّكْرِ كُلَّ شَيْءٍ »</w:t>
      </w:r>
    </w:p>
    <w:p w:rsidR="00BA029D" w:rsidRPr="00A93AE4" w:rsidRDefault="00BA029D" w:rsidP="00BA029D">
      <w:pPr>
        <w:rPr>
          <w:rFonts w:ascii="Arabic Typesetting" w:hAnsi="Arabic Typesetting" w:cs="Arabic Typesetting"/>
          <w:b/>
          <w:bCs/>
          <w:sz w:val="92"/>
          <w:szCs w:val="92"/>
          <w:rtl/>
        </w:rPr>
      </w:pPr>
      <w:r w:rsidRPr="00860CD2">
        <w:rPr>
          <w:rFonts w:ascii="Arabic Typesetting" w:hAnsi="Arabic Typesetting" w:cs="Arabic Typesetting"/>
          <w:b/>
          <w:bCs/>
          <w:sz w:val="96"/>
          <w:szCs w:val="96"/>
          <w:rtl/>
        </w:rPr>
        <w:t xml:space="preserve">وقال الخطابي: (الأول) هو السابق للأشياء كلها، الكائن الذي لم يزل </w:t>
      </w:r>
      <w:r w:rsidRPr="00A93AE4">
        <w:rPr>
          <w:rFonts w:ascii="Arabic Typesetting" w:hAnsi="Arabic Typesetting" w:cs="Arabic Typesetting"/>
          <w:b/>
          <w:bCs/>
          <w:sz w:val="92"/>
          <w:szCs w:val="92"/>
          <w:rtl/>
        </w:rPr>
        <w:t xml:space="preserve">قبل وجود الخلق، فاستحق الأولية إذ كان موجوداً ولا شيء قبله ولا معه.  </w:t>
      </w:r>
    </w:p>
    <w:p w:rsidR="00BA029D" w:rsidRDefault="00BA029D" w:rsidP="00BA029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وقال </w:t>
      </w:r>
      <w:proofErr w:type="spellStart"/>
      <w:r w:rsidRPr="00860CD2">
        <w:rPr>
          <w:rFonts w:ascii="Arabic Typesetting" w:hAnsi="Arabic Typesetting" w:cs="Arabic Typesetting"/>
          <w:b/>
          <w:bCs/>
          <w:sz w:val="96"/>
          <w:szCs w:val="96"/>
          <w:rtl/>
        </w:rPr>
        <w:t>الحليمي</w:t>
      </w:r>
      <w:proofErr w:type="spellEnd"/>
      <w:r w:rsidRPr="00860CD2">
        <w:rPr>
          <w:rFonts w:ascii="Arabic Typesetting" w:hAnsi="Arabic Typesetting" w:cs="Arabic Typesetting"/>
          <w:b/>
          <w:bCs/>
          <w:sz w:val="96"/>
          <w:szCs w:val="96"/>
          <w:rtl/>
        </w:rPr>
        <w:t xml:space="preserve">: (الأول): الذي لا قبل له، والآخر هو الذي لا بعد له، (وهذا لأن) (قبل وبعد) نهايتان، فقبل نهاية الموجود </w:t>
      </w:r>
      <w:r w:rsidRPr="00860CD2">
        <w:rPr>
          <w:rFonts w:ascii="Arabic Typesetting" w:hAnsi="Arabic Typesetting" w:cs="Arabic Typesetting"/>
          <w:b/>
          <w:bCs/>
          <w:sz w:val="96"/>
          <w:szCs w:val="96"/>
          <w:rtl/>
        </w:rPr>
        <w:lastRenderedPageBreak/>
        <w:t xml:space="preserve">من قبل ابتدائه، وبعد غايته من قبل انتهائه، فإذا لم يكن له ابتداء ولا انتهاء لم يكن </w:t>
      </w:r>
    </w:p>
    <w:p w:rsidR="00BA029D" w:rsidRPr="00860CD2" w:rsidRDefault="00BA029D" w:rsidP="00BA029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للموجود قبل ولا بعد، فكان هو الأول والآخر </w:t>
      </w:r>
    </w:p>
    <w:p w:rsidR="00BA029D" w:rsidRPr="00860CD2" w:rsidRDefault="00BA029D" w:rsidP="00BA029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وقال ابن جرير: هو (الأول) قبل كل شيء بغير حد، و(الآخر) بعد كل شيء بغير نهاية، وإنما قيل ذلك كذلك، لأنه كان ولا شيء موجوداً سواه، وهو</w:t>
      </w:r>
      <w:r>
        <w:rPr>
          <w:rFonts w:ascii="Arabic Typesetting" w:hAnsi="Arabic Typesetting" w:cs="Arabic Typesetting"/>
          <w:b/>
          <w:bCs/>
          <w:sz w:val="96"/>
          <w:szCs w:val="96"/>
          <w:rtl/>
        </w:rPr>
        <w:t xml:space="preserve"> كائن بعد فناء الأشياء كلها</w:t>
      </w:r>
      <w:r>
        <w:rPr>
          <w:rFonts w:ascii="Arabic Typesetting" w:hAnsi="Arabic Typesetting" w:cs="Arabic Typesetting" w:hint="cs"/>
          <w:b/>
          <w:bCs/>
          <w:sz w:val="96"/>
          <w:szCs w:val="96"/>
          <w:rtl/>
        </w:rPr>
        <w:t xml:space="preserve"> .</w:t>
      </w:r>
    </w:p>
    <w:p w:rsidR="00BA029D" w:rsidRPr="00A93AE4" w:rsidRDefault="00BA029D" w:rsidP="00BA029D">
      <w:pPr>
        <w:rPr>
          <w:rFonts w:ascii="Arabic Typesetting" w:hAnsi="Arabic Typesetting" w:cs="Arabic Typesetting"/>
          <w:b/>
          <w:bCs/>
          <w:sz w:val="82"/>
          <w:szCs w:val="82"/>
          <w:rtl/>
        </w:rPr>
      </w:pPr>
      <w:r w:rsidRPr="00860CD2">
        <w:rPr>
          <w:rFonts w:ascii="Arabic Typesetting" w:hAnsi="Arabic Typesetting" w:cs="Arabic Typesetting"/>
          <w:b/>
          <w:bCs/>
          <w:sz w:val="96"/>
          <w:szCs w:val="96"/>
          <w:rtl/>
        </w:rPr>
        <w:lastRenderedPageBreak/>
        <w:t xml:space="preserve">ومن معاني اسمه تعالى “الأوّل”: هو الذي ليس قبله شيء، فكلّ ما سواه حادث مخلوق .وفي الحديث: ( كَانَ اللَّهُ وَلَمْ يَكُنْ شَيْءٌ غَيْرُهُ، وَكَانَ </w:t>
      </w:r>
      <w:r w:rsidRPr="00A93AE4">
        <w:rPr>
          <w:rFonts w:ascii="Arabic Typesetting" w:hAnsi="Arabic Typesetting" w:cs="Arabic Typesetting"/>
          <w:b/>
          <w:bCs/>
          <w:sz w:val="82"/>
          <w:szCs w:val="82"/>
          <w:rtl/>
        </w:rPr>
        <w:t>عَرْشُهُ عَلَى الْمَاءِ، وَكَتَبَ فِي الذِّكْرِ كُلَّ شَيْءٍ، وَخَلَقَ السَّمَوَاتِ وَالْأَرْضَ..) [رواه البخاري].</w:t>
      </w:r>
    </w:p>
    <w:p w:rsidR="00BA029D" w:rsidRPr="00A93AE4" w:rsidRDefault="00BA029D" w:rsidP="00BA029D">
      <w:pPr>
        <w:rPr>
          <w:rFonts w:ascii="Arabic Typesetting" w:hAnsi="Arabic Typesetting" w:cs="Arabic Typesetting"/>
          <w:b/>
          <w:bCs/>
          <w:sz w:val="90"/>
          <w:szCs w:val="90"/>
          <w:rtl/>
        </w:rPr>
      </w:pPr>
      <w:r w:rsidRPr="00A93AE4">
        <w:rPr>
          <w:rFonts w:ascii="Arabic Typesetting" w:hAnsi="Arabic Typesetting" w:cs="Arabic Typesetting"/>
          <w:b/>
          <w:bCs/>
          <w:sz w:val="90"/>
          <w:szCs w:val="90"/>
          <w:rtl/>
        </w:rPr>
        <w:t xml:space="preserve">وفي رواية له أيضا قَالَ صلّى الله عليه وسلّم: ( كَانَ اللَّهُ وَلَمْ يَكُنْ شَيْءٌ قَبْلَهُ)،                 </w:t>
      </w:r>
    </w:p>
    <w:p w:rsidR="00BA029D" w:rsidRDefault="00BA029D" w:rsidP="00BA029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وفي رواية : ( وَلَمْ يَكُنْ شَيْءٌ مَعَهُ) .</w:t>
      </w:r>
    </w:p>
    <w:p w:rsidR="005E7D33" w:rsidRPr="00BA029D" w:rsidRDefault="00BA029D" w:rsidP="00BA029D">
      <w:pPr>
        <w:rPr>
          <w:rFonts w:ascii="Arabic Typesetting" w:hAnsi="Arabic Typesetting" w:cs="Arabic Typesetting"/>
          <w:b/>
          <w:bCs/>
          <w:sz w:val="96"/>
          <w:szCs w:val="96"/>
        </w:rPr>
      </w:pPr>
      <w:r w:rsidRPr="00A93AE4">
        <w:rPr>
          <w:rFonts w:ascii="Arabic Typesetting" w:hAnsi="Arabic Typesetting" w:cs="Arabic Typesetting"/>
          <w:b/>
          <w:bCs/>
          <w:sz w:val="96"/>
          <w:szCs w:val="96"/>
          <w:rtl/>
        </w:rPr>
        <w:t>إلى هنا ونكمل في الحلقة القادمة ،والسلام عليكم ورحمة الله وبركاته</w:t>
      </w:r>
      <w:bookmarkStart w:id="0" w:name="_GoBack"/>
      <w:bookmarkEnd w:id="0"/>
    </w:p>
    <w:sectPr w:rsidR="005E7D33" w:rsidRPr="00BA029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F65" w:rsidRDefault="00505F65" w:rsidP="00BA029D">
      <w:pPr>
        <w:spacing w:after="0" w:line="240" w:lineRule="auto"/>
      </w:pPr>
      <w:r>
        <w:separator/>
      </w:r>
    </w:p>
  </w:endnote>
  <w:endnote w:type="continuationSeparator" w:id="0">
    <w:p w:rsidR="00505F65" w:rsidRDefault="00505F65" w:rsidP="00BA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1307387"/>
      <w:docPartObj>
        <w:docPartGallery w:val="Page Numbers (Bottom of Page)"/>
        <w:docPartUnique/>
      </w:docPartObj>
    </w:sdtPr>
    <w:sdtContent>
      <w:p w:rsidR="00BA029D" w:rsidRDefault="00BA029D">
        <w:pPr>
          <w:pStyle w:val="a4"/>
          <w:jc w:val="center"/>
        </w:pPr>
        <w:r>
          <w:fldChar w:fldCharType="begin"/>
        </w:r>
        <w:r>
          <w:instrText>PAGE   \* MERGEFORMAT</w:instrText>
        </w:r>
        <w:r>
          <w:fldChar w:fldCharType="separate"/>
        </w:r>
        <w:r w:rsidRPr="00BA029D">
          <w:rPr>
            <w:noProof/>
            <w:rtl/>
            <w:lang w:val="ar-SA"/>
          </w:rPr>
          <w:t>7</w:t>
        </w:r>
        <w:r>
          <w:fldChar w:fldCharType="end"/>
        </w:r>
      </w:p>
    </w:sdtContent>
  </w:sdt>
  <w:p w:rsidR="00BA029D" w:rsidRDefault="00BA02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F65" w:rsidRDefault="00505F65" w:rsidP="00BA029D">
      <w:pPr>
        <w:spacing w:after="0" w:line="240" w:lineRule="auto"/>
      </w:pPr>
      <w:r>
        <w:separator/>
      </w:r>
    </w:p>
  </w:footnote>
  <w:footnote w:type="continuationSeparator" w:id="0">
    <w:p w:rsidR="00505F65" w:rsidRDefault="00505F65" w:rsidP="00BA02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29D"/>
    <w:rsid w:val="00505F65"/>
    <w:rsid w:val="005E7D33"/>
    <w:rsid w:val="00BA029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29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29D"/>
    <w:pPr>
      <w:tabs>
        <w:tab w:val="center" w:pos="4153"/>
        <w:tab w:val="right" w:pos="8306"/>
      </w:tabs>
      <w:spacing w:after="0" w:line="240" w:lineRule="auto"/>
    </w:pPr>
  </w:style>
  <w:style w:type="character" w:customStyle="1" w:styleId="Char">
    <w:name w:val="رأس الصفحة Char"/>
    <w:basedOn w:val="a0"/>
    <w:link w:val="a3"/>
    <w:uiPriority w:val="99"/>
    <w:rsid w:val="00BA029D"/>
    <w:rPr>
      <w:rFonts w:cs="Arial"/>
    </w:rPr>
  </w:style>
  <w:style w:type="paragraph" w:styleId="a4">
    <w:name w:val="footer"/>
    <w:basedOn w:val="a"/>
    <w:link w:val="Char0"/>
    <w:uiPriority w:val="99"/>
    <w:unhideWhenUsed/>
    <w:rsid w:val="00BA029D"/>
    <w:pPr>
      <w:tabs>
        <w:tab w:val="center" w:pos="4153"/>
        <w:tab w:val="right" w:pos="8306"/>
      </w:tabs>
      <w:spacing w:after="0" w:line="240" w:lineRule="auto"/>
    </w:pPr>
  </w:style>
  <w:style w:type="character" w:customStyle="1" w:styleId="Char0">
    <w:name w:val="تذييل الصفحة Char"/>
    <w:basedOn w:val="a0"/>
    <w:link w:val="a4"/>
    <w:uiPriority w:val="99"/>
    <w:rsid w:val="00BA029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29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29D"/>
    <w:pPr>
      <w:tabs>
        <w:tab w:val="center" w:pos="4153"/>
        <w:tab w:val="right" w:pos="8306"/>
      </w:tabs>
      <w:spacing w:after="0" w:line="240" w:lineRule="auto"/>
    </w:pPr>
  </w:style>
  <w:style w:type="character" w:customStyle="1" w:styleId="Char">
    <w:name w:val="رأس الصفحة Char"/>
    <w:basedOn w:val="a0"/>
    <w:link w:val="a3"/>
    <w:uiPriority w:val="99"/>
    <w:rsid w:val="00BA029D"/>
    <w:rPr>
      <w:rFonts w:cs="Arial"/>
    </w:rPr>
  </w:style>
  <w:style w:type="paragraph" w:styleId="a4">
    <w:name w:val="footer"/>
    <w:basedOn w:val="a"/>
    <w:link w:val="Char0"/>
    <w:uiPriority w:val="99"/>
    <w:unhideWhenUsed/>
    <w:rsid w:val="00BA029D"/>
    <w:pPr>
      <w:tabs>
        <w:tab w:val="center" w:pos="4153"/>
        <w:tab w:val="right" w:pos="8306"/>
      </w:tabs>
      <w:spacing w:after="0" w:line="240" w:lineRule="auto"/>
    </w:pPr>
  </w:style>
  <w:style w:type="character" w:customStyle="1" w:styleId="Char0">
    <w:name w:val="تذييل الصفحة Char"/>
    <w:basedOn w:val="a0"/>
    <w:link w:val="a4"/>
    <w:uiPriority w:val="99"/>
    <w:rsid w:val="00BA029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438</Words>
  <Characters>2500</Characters>
  <Application>Microsoft Office Word</Application>
  <DocSecurity>0</DocSecurity>
  <Lines>20</Lines>
  <Paragraphs>5</Paragraphs>
  <ScaleCrop>false</ScaleCrop>
  <Company>Ahmed-Under</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2021-05-10T22:03:00Z</dcterms:created>
  <dcterms:modified xsi:type="dcterms:W3CDTF">2021-05-10T22:04:00Z</dcterms:modified>
</cp:coreProperties>
</file>