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251" w:rsidRPr="00F24209" w:rsidRDefault="00337251" w:rsidP="00337251">
      <w:pPr>
        <w:rPr>
          <w:rFonts w:ascii="Arabic Typesetting" w:hAnsi="Arabic Typesetting" w:cs="Arabic Typesetting"/>
          <w:b/>
          <w:bCs/>
          <w:sz w:val="96"/>
          <w:szCs w:val="96"/>
          <w:rtl/>
        </w:rPr>
      </w:pPr>
      <w:r w:rsidRPr="00F24209">
        <w:rPr>
          <w:rFonts w:ascii="Arabic Typesetting" w:hAnsi="Arabic Typesetting" w:cs="Arabic Typesetting"/>
          <w:b/>
          <w:bCs/>
          <w:sz w:val="96"/>
          <w:szCs w:val="96"/>
          <w:rtl/>
        </w:rPr>
        <w:t>بسم الله والحمد لله والصلاة والسلام على رسول الله وبعد : فهذه الحلقة</w:t>
      </w:r>
    </w:p>
    <w:p w:rsidR="00337251" w:rsidRPr="00F24209" w:rsidRDefault="00337251" w:rsidP="00337251">
      <w:pPr>
        <w:rPr>
          <w:rFonts w:ascii="Arabic Typesetting" w:hAnsi="Arabic Typesetting" w:cs="Arabic Typesetting"/>
          <w:b/>
          <w:bCs/>
          <w:sz w:val="96"/>
          <w:szCs w:val="96"/>
          <w:rtl/>
        </w:rPr>
      </w:pPr>
      <w:r w:rsidRPr="00F24209">
        <w:rPr>
          <w:rFonts w:ascii="Arabic Typesetting" w:hAnsi="Arabic Typesetting" w:cs="Arabic Typesetting"/>
          <w:b/>
          <w:bCs/>
          <w:sz w:val="96"/>
          <w:szCs w:val="96"/>
          <w:rtl/>
        </w:rPr>
        <w:t xml:space="preserve"> </w:t>
      </w:r>
      <w:r>
        <w:rPr>
          <w:rFonts w:ascii="Arabic Typesetting" w:hAnsi="Arabic Typesetting" w:cs="Arabic Typesetting" w:hint="cs"/>
          <w:b/>
          <w:bCs/>
          <w:sz w:val="96"/>
          <w:szCs w:val="96"/>
          <w:rtl/>
        </w:rPr>
        <w:t>السادسة</w:t>
      </w:r>
      <w:r w:rsidRPr="00F24209">
        <w:rPr>
          <w:rFonts w:ascii="Arabic Typesetting" w:hAnsi="Arabic Typesetting" w:cs="Arabic Typesetting"/>
          <w:b/>
          <w:bCs/>
          <w:sz w:val="96"/>
          <w:szCs w:val="96"/>
          <w:rtl/>
        </w:rPr>
        <w:t xml:space="preserve"> </w:t>
      </w:r>
      <w:proofErr w:type="spellStart"/>
      <w:r w:rsidRPr="00F24209">
        <w:rPr>
          <w:rFonts w:ascii="Arabic Typesetting" w:hAnsi="Arabic Typesetting" w:cs="Arabic Typesetting"/>
          <w:b/>
          <w:bCs/>
          <w:sz w:val="96"/>
          <w:szCs w:val="96"/>
          <w:rtl/>
        </w:rPr>
        <w:t>والستون</w:t>
      </w:r>
      <w:proofErr w:type="spellEnd"/>
      <w:r w:rsidRPr="00F24209">
        <w:rPr>
          <w:rFonts w:ascii="Arabic Typesetting" w:hAnsi="Arabic Typesetting" w:cs="Arabic Typesetting"/>
          <w:b/>
          <w:bCs/>
          <w:sz w:val="96"/>
          <w:szCs w:val="96"/>
          <w:rtl/>
        </w:rPr>
        <w:t xml:space="preserve"> بعد المائة في موضوع (السيد) وهي بعنوان :                  </w:t>
      </w:r>
    </w:p>
    <w:p w:rsidR="00337251" w:rsidRPr="00B6346E" w:rsidRDefault="00337251" w:rsidP="00337251">
      <w:pPr>
        <w:rPr>
          <w:rFonts w:ascii="Arabic Typesetting" w:hAnsi="Arabic Typesetting" w:cs="Arabic Typesetting"/>
          <w:b/>
          <w:bCs/>
          <w:sz w:val="96"/>
          <w:szCs w:val="96"/>
          <w:rtl/>
        </w:rPr>
      </w:pPr>
      <w:r w:rsidRPr="00B6346E">
        <w:rPr>
          <w:rFonts w:ascii="Arabic Typesetting" w:hAnsi="Arabic Typesetting" w:cs="Arabic Typesetting" w:hint="cs"/>
          <w:b/>
          <w:bCs/>
          <w:sz w:val="96"/>
          <w:szCs w:val="96"/>
          <w:rtl/>
        </w:rPr>
        <w:t>*</w:t>
      </w:r>
      <w:r w:rsidRPr="00B6346E">
        <w:rPr>
          <w:rFonts w:ascii="Arabic Typesetting" w:hAnsi="Arabic Typesetting" w:cs="Arabic Typesetting"/>
          <w:b/>
          <w:bCs/>
          <w:sz w:val="96"/>
          <w:szCs w:val="96"/>
          <w:rtl/>
        </w:rPr>
        <w:t>ثناء السلف والعلماء على أبي بكر وعمر رضي الله عنهما</w:t>
      </w:r>
      <w:r w:rsidRPr="00B6346E">
        <w:rPr>
          <w:rFonts w:ascii="Arabic Typesetting" w:hAnsi="Arabic Typesetting" w:cs="Arabic Typesetting" w:hint="cs"/>
          <w:b/>
          <w:bCs/>
          <w:sz w:val="96"/>
          <w:szCs w:val="96"/>
          <w:rtl/>
        </w:rPr>
        <w:t xml:space="preserve"> :</w:t>
      </w:r>
    </w:p>
    <w:p w:rsidR="00337251" w:rsidRPr="00B6346E" w:rsidRDefault="00337251" w:rsidP="00337251">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عن أبى قتادة رضي </w:t>
      </w:r>
      <w:r>
        <w:rPr>
          <w:rFonts w:ascii="Arabic Typesetting" w:hAnsi="Arabic Typesetting" w:cs="Arabic Typesetting"/>
          <w:b/>
          <w:bCs/>
          <w:sz w:val="96"/>
          <w:szCs w:val="96"/>
          <w:rtl/>
        </w:rPr>
        <w:t xml:space="preserve">الله عنه قال: </w:t>
      </w:r>
      <w:r>
        <w:rPr>
          <w:rFonts w:ascii="Arabic Typesetting" w:hAnsi="Arabic Typesetting" w:cs="Arabic Typesetting" w:hint="cs"/>
          <w:b/>
          <w:bCs/>
          <w:sz w:val="96"/>
          <w:szCs w:val="96"/>
          <w:rtl/>
        </w:rPr>
        <w:t>(</w:t>
      </w:r>
      <w:r w:rsidRPr="00B6346E">
        <w:rPr>
          <w:rFonts w:ascii="Arabic Typesetting" w:hAnsi="Arabic Typesetting" w:cs="Arabic Typesetting"/>
          <w:b/>
          <w:bCs/>
          <w:sz w:val="96"/>
          <w:szCs w:val="96"/>
          <w:rtl/>
        </w:rPr>
        <w:t xml:space="preserve">أصبح الناس فقدوا نبيهم، فقال أبو بكر وعمر رضي الله عنهما: رسول الله صلى الله عليه </w:t>
      </w:r>
      <w:proofErr w:type="spellStart"/>
      <w:r w:rsidRPr="00B6346E">
        <w:rPr>
          <w:rFonts w:ascii="Arabic Typesetting" w:hAnsi="Arabic Typesetting" w:cs="Arabic Typesetting"/>
          <w:b/>
          <w:bCs/>
          <w:sz w:val="96"/>
          <w:szCs w:val="96"/>
          <w:rtl/>
        </w:rPr>
        <w:t>وآله</w:t>
      </w:r>
      <w:proofErr w:type="spellEnd"/>
      <w:r w:rsidRPr="00B6346E">
        <w:rPr>
          <w:rFonts w:ascii="Arabic Typesetting" w:hAnsi="Arabic Typesetting" w:cs="Arabic Typesetting"/>
          <w:b/>
          <w:bCs/>
          <w:sz w:val="96"/>
          <w:szCs w:val="96"/>
          <w:rtl/>
        </w:rPr>
        <w:t xml:space="preserve"> وسلم بع</w:t>
      </w:r>
      <w:r>
        <w:rPr>
          <w:rFonts w:ascii="Arabic Typesetting" w:hAnsi="Arabic Typesetting" w:cs="Arabic Typesetting"/>
          <w:b/>
          <w:bCs/>
          <w:sz w:val="96"/>
          <w:szCs w:val="96"/>
          <w:rtl/>
        </w:rPr>
        <w:t xml:space="preserve">دكم لم يكن ليخلفكم. وقال </w:t>
      </w:r>
      <w:proofErr w:type="spellStart"/>
      <w:r>
        <w:rPr>
          <w:rFonts w:ascii="Arabic Typesetting" w:hAnsi="Arabic Typesetting" w:cs="Arabic Typesetting"/>
          <w:b/>
          <w:bCs/>
          <w:sz w:val="96"/>
          <w:szCs w:val="96"/>
          <w:rtl/>
        </w:rPr>
        <w:lastRenderedPageBreak/>
        <w:t>الناس:</w:t>
      </w:r>
      <w:r w:rsidRPr="00B6346E">
        <w:rPr>
          <w:rFonts w:ascii="Arabic Typesetting" w:hAnsi="Arabic Typesetting" w:cs="Arabic Typesetting"/>
          <w:b/>
          <w:bCs/>
          <w:sz w:val="96"/>
          <w:szCs w:val="96"/>
          <w:rtl/>
        </w:rPr>
        <w:t>إن</w:t>
      </w:r>
      <w:proofErr w:type="spellEnd"/>
      <w:r w:rsidRPr="00B6346E">
        <w:rPr>
          <w:rFonts w:ascii="Arabic Typesetting" w:hAnsi="Arabic Typesetting" w:cs="Arabic Typesetting"/>
          <w:b/>
          <w:bCs/>
          <w:sz w:val="96"/>
          <w:szCs w:val="96"/>
          <w:rtl/>
        </w:rPr>
        <w:t xml:space="preserve"> رسول الله صلى </w:t>
      </w:r>
      <w:r>
        <w:rPr>
          <w:rFonts w:ascii="Arabic Typesetting" w:hAnsi="Arabic Typesetting" w:cs="Arabic Typesetting"/>
          <w:b/>
          <w:bCs/>
          <w:sz w:val="96"/>
          <w:szCs w:val="96"/>
          <w:rtl/>
        </w:rPr>
        <w:t xml:space="preserve">الله عليه </w:t>
      </w:r>
      <w:proofErr w:type="spellStart"/>
      <w:r>
        <w:rPr>
          <w:rFonts w:ascii="Arabic Typesetting" w:hAnsi="Arabic Typesetting" w:cs="Arabic Typesetting"/>
          <w:b/>
          <w:bCs/>
          <w:sz w:val="96"/>
          <w:szCs w:val="96"/>
          <w:rtl/>
        </w:rPr>
        <w:t>وآله</w:t>
      </w:r>
      <w:proofErr w:type="spellEnd"/>
      <w:r>
        <w:rPr>
          <w:rFonts w:ascii="Arabic Typesetting" w:hAnsi="Arabic Typesetting" w:cs="Arabic Typesetting"/>
          <w:b/>
          <w:bCs/>
          <w:sz w:val="96"/>
          <w:szCs w:val="96"/>
          <w:rtl/>
        </w:rPr>
        <w:t xml:space="preserve"> وسلم بين </w:t>
      </w:r>
      <w:proofErr w:type="spellStart"/>
      <w:r>
        <w:rPr>
          <w:rFonts w:ascii="Arabic Typesetting" w:hAnsi="Arabic Typesetting" w:cs="Arabic Typesetting"/>
          <w:b/>
          <w:bCs/>
          <w:sz w:val="96"/>
          <w:szCs w:val="96"/>
          <w:rtl/>
        </w:rPr>
        <w:t>أيديكم؛</w:t>
      </w:r>
      <w:r w:rsidRPr="00B6346E">
        <w:rPr>
          <w:rFonts w:ascii="Arabic Typesetting" w:hAnsi="Arabic Typesetting" w:cs="Arabic Typesetting"/>
          <w:b/>
          <w:bCs/>
          <w:sz w:val="96"/>
          <w:szCs w:val="96"/>
          <w:rtl/>
        </w:rPr>
        <w:t>ف</w:t>
      </w:r>
      <w:r>
        <w:rPr>
          <w:rFonts w:ascii="Arabic Typesetting" w:hAnsi="Arabic Typesetting" w:cs="Arabic Typesetting"/>
          <w:b/>
          <w:bCs/>
          <w:sz w:val="96"/>
          <w:szCs w:val="96"/>
          <w:rtl/>
        </w:rPr>
        <w:t>إن</w:t>
      </w:r>
      <w:proofErr w:type="spellEnd"/>
      <w:r>
        <w:rPr>
          <w:rFonts w:ascii="Arabic Typesetting" w:hAnsi="Arabic Typesetting" w:cs="Arabic Typesetting"/>
          <w:b/>
          <w:bCs/>
          <w:sz w:val="96"/>
          <w:szCs w:val="96"/>
          <w:rtl/>
        </w:rPr>
        <w:t xml:space="preserve"> يطيعوا أبا بكرٍ </w:t>
      </w:r>
      <w:proofErr w:type="spellStart"/>
      <w:r>
        <w:rPr>
          <w:rFonts w:ascii="Arabic Typesetting" w:hAnsi="Arabic Typesetting" w:cs="Arabic Typesetting"/>
          <w:b/>
          <w:bCs/>
          <w:sz w:val="96"/>
          <w:szCs w:val="96"/>
          <w:rtl/>
        </w:rPr>
        <w:t>وعمريرشدوا</w:t>
      </w:r>
      <w:proofErr w:type="spellEnd"/>
      <w:r>
        <w:rPr>
          <w:rFonts w:ascii="Arabic Typesetting" w:hAnsi="Arabic Typesetting" w:cs="Arabic Typesetting"/>
          <w:b/>
          <w:bCs/>
          <w:sz w:val="96"/>
          <w:szCs w:val="96"/>
          <w:rtl/>
        </w:rPr>
        <w:t>)</w:t>
      </w:r>
      <w:r>
        <w:rPr>
          <w:rFonts w:ascii="Arabic Typesetting" w:hAnsi="Arabic Typesetting" w:cs="Arabic Typesetting" w:hint="cs"/>
          <w:b/>
          <w:bCs/>
          <w:sz w:val="96"/>
          <w:szCs w:val="96"/>
          <w:rtl/>
        </w:rPr>
        <w:t>.</w:t>
      </w:r>
    </w:p>
    <w:p w:rsidR="00337251" w:rsidRPr="00B6346E" w:rsidRDefault="00337251" w:rsidP="00337251">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وعن ابن عمر رضي الله عنه كنا نقول: "إذا ذهب أبو بكر، وعمر، وعثمان، استوى الناس، فيسمع النبي صلى الله عليه </w:t>
      </w:r>
      <w:proofErr w:type="spellStart"/>
      <w:r w:rsidRPr="00B6346E">
        <w:rPr>
          <w:rFonts w:ascii="Arabic Typesetting" w:hAnsi="Arabic Typesetting" w:cs="Arabic Typesetting"/>
          <w:b/>
          <w:bCs/>
          <w:sz w:val="96"/>
          <w:szCs w:val="96"/>
          <w:rtl/>
        </w:rPr>
        <w:t>وآله</w:t>
      </w:r>
      <w:proofErr w:type="spellEnd"/>
      <w:r w:rsidRPr="00B6346E">
        <w:rPr>
          <w:rFonts w:ascii="Arabic Typesetting" w:hAnsi="Arabic Typesetting" w:cs="Arabic Typesetting"/>
          <w:b/>
          <w:bCs/>
          <w:sz w:val="96"/>
          <w:szCs w:val="96"/>
          <w:rtl/>
        </w:rPr>
        <w:t xml:space="preserve"> وسلم ذلك فلا ينكره"</w:t>
      </w:r>
    </w:p>
    <w:p w:rsidR="00337251" w:rsidRPr="00B6346E" w:rsidRDefault="00337251" w:rsidP="00337251">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وقال مالك: " إذا اختلفت الآثار عن النبي صلى الله عليه </w:t>
      </w:r>
      <w:proofErr w:type="spellStart"/>
      <w:r w:rsidRPr="00B6346E">
        <w:rPr>
          <w:rFonts w:ascii="Arabic Typesetting" w:hAnsi="Arabic Typesetting" w:cs="Arabic Typesetting"/>
          <w:b/>
          <w:bCs/>
          <w:sz w:val="96"/>
          <w:szCs w:val="96"/>
          <w:rtl/>
        </w:rPr>
        <w:t>وآله</w:t>
      </w:r>
      <w:proofErr w:type="spellEnd"/>
      <w:r w:rsidRPr="00B6346E">
        <w:rPr>
          <w:rFonts w:ascii="Arabic Typesetting" w:hAnsi="Arabic Typesetting" w:cs="Arabic Typesetting"/>
          <w:b/>
          <w:bCs/>
          <w:sz w:val="96"/>
          <w:szCs w:val="96"/>
          <w:rtl/>
        </w:rPr>
        <w:t xml:space="preserve"> وسلم في شيء </w:t>
      </w:r>
      <w:r w:rsidRPr="00B6346E">
        <w:rPr>
          <w:rFonts w:ascii="Arabic Typesetting" w:hAnsi="Arabic Typesetting" w:cs="Arabic Typesetting"/>
          <w:b/>
          <w:bCs/>
          <w:sz w:val="96"/>
          <w:szCs w:val="96"/>
          <w:rtl/>
        </w:rPr>
        <w:lastRenderedPageBreak/>
        <w:t>فانظروا إلى ما عمل به الخليفتان بعده: أبو بكر، وعمر؛ فهو الحق".</w:t>
      </w:r>
    </w:p>
    <w:p w:rsidR="00337251" w:rsidRPr="00B6346E" w:rsidRDefault="00337251" w:rsidP="00337251">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وقال أيوب، لعثمان البتي: " إذا سمعت أبدًا خلافًا عن النبي صلى الله عليه </w:t>
      </w:r>
      <w:proofErr w:type="spellStart"/>
      <w:r w:rsidRPr="00B6346E">
        <w:rPr>
          <w:rFonts w:ascii="Arabic Typesetting" w:hAnsi="Arabic Typesetting" w:cs="Arabic Typesetting"/>
          <w:b/>
          <w:bCs/>
          <w:sz w:val="96"/>
          <w:szCs w:val="96"/>
          <w:rtl/>
        </w:rPr>
        <w:t>وآله</w:t>
      </w:r>
      <w:proofErr w:type="spellEnd"/>
      <w:r w:rsidRPr="00B6346E">
        <w:rPr>
          <w:rFonts w:ascii="Arabic Typesetting" w:hAnsi="Arabic Typesetting" w:cs="Arabic Typesetting"/>
          <w:b/>
          <w:bCs/>
          <w:sz w:val="96"/>
          <w:szCs w:val="96"/>
          <w:rtl/>
        </w:rPr>
        <w:t xml:space="preserve"> وسلم وبلغت فانظر ما كان عليه أبو بكر وعمر رضي الله عنهما فشد به يديك".</w:t>
      </w:r>
    </w:p>
    <w:p w:rsidR="00337251" w:rsidRPr="00B6346E" w:rsidRDefault="00337251" w:rsidP="00337251">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وقال خالدا الحذاء: "كانوا يرون أن الناسخ من حديث رسول الله صلى الله عليه </w:t>
      </w:r>
      <w:proofErr w:type="spellStart"/>
      <w:r w:rsidRPr="00B6346E">
        <w:rPr>
          <w:rFonts w:ascii="Arabic Typesetting" w:hAnsi="Arabic Typesetting" w:cs="Arabic Typesetting"/>
          <w:b/>
          <w:bCs/>
          <w:sz w:val="96"/>
          <w:szCs w:val="96"/>
          <w:rtl/>
        </w:rPr>
        <w:t>وآله</w:t>
      </w:r>
      <w:proofErr w:type="spellEnd"/>
      <w:r w:rsidRPr="00B6346E">
        <w:rPr>
          <w:rFonts w:ascii="Arabic Typesetting" w:hAnsi="Arabic Typesetting" w:cs="Arabic Typesetting"/>
          <w:b/>
          <w:bCs/>
          <w:sz w:val="96"/>
          <w:szCs w:val="96"/>
          <w:rtl/>
        </w:rPr>
        <w:t xml:space="preserve"> وسلم ما كان عليه أبو بكر وعمر رضي الله عنهما ".</w:t>
      </w:r>
    </w:p>
    <w:p w:rsidR="00337251" w:rsidRPr="00B6346E" w:rsidRDefault="00337251" w:rsidP="00337251">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lastRenderedPageBreak/>
        <w:t xml:space="preserve">وقال ابن رجب: " وقد قال طائفة من السلف: إذا اختلفت الأحاديث؛ فانظروا ما كان عليه أبو بكر، وعمر رضي الله عنهما يعني: أن ما عملا به فهوَ الذي استقر عليهِ أمر النبي صلى الله عليه </w:t>
      </w:r>
      <w:proofErr w:type="spellStart"/>
      <w:r w:rsidRPr="00B6346E">
        <w:rPr>
          <w:rFonts w:ascii="Arabic Typesetting" w:hAnsi="Arabic Typesetting" w:cs="Arabic Typesetting"/>
          <w:b/>
          <w:bCs/>
          <w:sz w:val="96"/>
          <w:szCs w:val="96"/>
          <w:rtl/>
        </w:rPr>
        <w:t>وآله</w:t>
      </w:r>
      <w:proofErr w:type="spellEnd"/>
      <w:r w:rsidRPr="00B6346E">
        <w:rPr>
          <w:rFonts w:ascii="Arabic Typesetting" w:hAnsi="Arabic Typesetting" w:cs="Arabic Typesetting"/>
          <w:b/>
          <w:bCs/>
          <w:sz w:val="96"/>
          <w:szCs w:val="96"/>
          <w:rtl/>
        </w:rPr>
        <w:t xml:space="preserve"> وسلم "</w:t>
      </w:r>
    </w:p>
    <w:p w:rsidR="00337251" w:rsidRPr="00B6346E" w:rsidRDefault="00337251" w:rsidP="00337251">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وقال شيخ الإسلام: " معرفة فضلهما على من بعدهما واجبًا لا يجوز التوقف فيه".</w:t>
      </w:r>
    </w:p>
    <w:p w:rsidR="00337251" w:rsidRDefault="00337251" w:rsidP="00337251">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وقال ابن القيم: إذا خالف الخلفاء الراشدون أو بعضهم غيرهم من الصحابة</w:t>
      </w:r>
    </w:p>
    <w:p w:rsidR="00337251" w:rsidRPr="00795CEB" w:rsidRDefault="00337251" w:rsidP="00337251">
      <w:pPr>
        <w:rPr>
          <w:rFonts w:ascii="Arabic Typesetting" w:hAnsi="Arabic Typesetting" w:cs="Arabic Typesetting"/>
          <w:b/>
          <w:bCs/>
          <w:sz w:val="80"/>
          <w:szCs w:val="80"/>
          <w:rtl/>
        </w:rPr>
      </w:pPr>
      <w:r w:rsidRPr="00795CEB">
        <w:rPr>
          <w:rFonts w:ascii="Arabic Typesetting" w:hAnsi="Arabic Typesetting" w:cs="Arabic Typesetting"/>
          <w:b/>
          <w:bCs/>
          <w:sz w:val="80"/>
          <w:szCs w:val="80"/>
          <w:rtl/>
        </w:rPr>
        <w:lastRenderedPageBreak/>
        <w:t xml:space="preserve"> في حكم، فهل يكون الشق الذي فيه الخلفاء الراشدون أو بعضهم حجة على الآخرين؟</w:t>
      </w:r>
    </w:p>
    <w:p w:rsidR="00337251" w:rsidRDefault="00337251" w:rsidP="00337251">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فيه قولان للعلماء، والصحيح: أن الشق الذي فيه الخلفاء أرجح وأولى أن يؤخذ به من الشق الآخر، فإن كان الأربعة في شق فلا شك أنه الصواب، وإن كان أكثرهم في شق فالصواب فيه أغلب، وإن كانوا اثنين واثنين فشق أبو بكر، وعمر أقرب إلى الصواب، فإن اختلف أبو بكر وعمر فالصواب مع أبي بكر، وهذه جملة لا يعرف تفصيلها إلا من له خبرة واطلاع </w:t>
      </w:r>
      <w:r w:rsidRPr="00B6346E">
        <w:rPr>
          <w:rFonts w:ascii="Arabic Typesetting" w:hAnsi="Arabic Typesetting" w:cs="Arabic Typesetting"/>
          <w:b/>
          <w:bCs/>
          <w:sz w:val="96"/>
          <w:szCs w:val="96"/>
          <w:rtl/>
        </w:rPr>
        <w:lastRenderedPageBreak/>
        <w:t>على ما اختلف فيه الصحابة وعلى الراجح من أقوالهم"</w:t>
      </w:r>
    </w:p>
    <w:p w:rsidR="00337251" w:rsidRDefault="00337251" w:rsidP="00337251">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على أن هذا كله لا يدل على أنهما معصومين؛ أو أن قوليهما مقطوع </w:t>
      </w:r>
    </w:p>
    <w:p w:rsidR="00337251" w:rsidRPr="00B6346E" w:rsidRDefault="00337251" w:rsidP="00337251">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بصحته جزمًا، وإنما لأنهما الأفضل، أبدًا - </w:t>
      </w:r>
      <w:r>
        <w:rPr>
          <w:rFonts w:ascii="Arabic Typesetting" w:hAnsi="Arabic Typesetting" w:cs="Arabic Typesetting" w:hint="cs"/>
          <w:b/>
          <w:bCs/>
          <w:sz w:val="96"/>
          <w:szCs w:val="96"/>
          <w:rtl/>
        </w:rPr>
        <w:t>ل</w:t>
      </w:r>
      <w:r w:rsidRPr="00B6346E">
        <w:rPr>
          <w:rFonts w:ascii="Arabic Typesetting" w:hAnsi="Arabic Typesetting" w:cs="Arabic Typesetting"/>
          <w:b/>
          <w:bCs/>
          <w:sz w:val="96"/>
          <w:szCs w:val="96"/>
          <w:rtl/>
        </w:rPr>
        <w:t xml:space="preserve">لدلائل السابقة -. </w:t>
      </w:r>
      <w:r w:rsidRPr="00B6346E">
        <w:rPr>
          <w:rFonts w:ascii="Arabic Typesetting" w:hAnsi="Arabic Typesetting" w:cs="Arabic Typesetting" w:hint="cs"/>
          <w:b/>
          <w:bCs/>
          <w:sz w:val="96"/>
          <w:szCs w:val="96"/>
          <w:rtl/>
        </w:rPr>
        <w:t xml:space="preserve"> </w:t>
      </w:r>
    </w:p>
    <w:p w:rsidR="00337251" w:rsidRPr="00424AEA" w:rsidRDefault="00337251" w:rsidP="00337251">
      <w:pPr>
        <w:rPr>
          <w:rFonts w:ascii="Arabic Typesetting" w:hAnsi="Arabic Typesetting" w:cs="Arabic Typesetting"/>
          <w:b/>
          <w:bCs/>
          <w:sz w:val="86"/>
          <w:szCs w:val="86"/>
          <w:rtl/>
        </w:rPr>
      </w:pPr>
      <w:r w:rsidRPr="00B6346E">
        <w:rPr>
          <w:rFonts w:ascii="Arabic Typesetting" w:hAnsi="Arabic Typesetting" w:cs="Arabic Typesetting"/>
          <w:b/>
          <w:bCs/>
          <w:sz w:val="96"/>
          <w:szCs w:val="96"/>
          <w:rtl/>
        </w:rPr>
        <w:t xml:space="preserve">ولهذا يقول ابن حزم: " وقد كان أبو بكر وعمر رضي الله عنهما يجمعان الصحابة ويسألانهم، فلو كان قول الأفضل واجبًا أن يتبع، لما كان لجمعهما </w:t>
      </w:r>
      <w:r w:rsidRPr="00424AEA">
        <w:rPr>
          <w:rFonts w:ascii="Arabic Typesetting" w:hAnsi="Arabic Typesetting" w:cs="Arabic Typesetting"/>
          <w:b/>
          <w:bCs/>
          <w:sz w:val="86"/>
          <w:szCs w:val="86"/>
          <w:rtl/>
        </w:rPr>
        <w:t xml:space="preserve">الصحابة معنى؛ لأنهما </w:t>
      </w:r>
      <w:r w:rsidRPr="00424AEA">
        <w:rPr>
          <w:rFonts w:ascii="Arabic Typesetting" w:hAnsi="Arabic Typesetting" w:cs="Arabic Typesetting"/>
          <w:b/>
          <w:bCs/>
          <w:sz w:val="86"/>
          <w:szCs w:val="86"/>
          <w:rtl/>
        </w:rPr>
        <w:lastRenderedPageBreak/>
        <w:t>أفضل ممن جمعا؛ ليعرفا ما عندهم، ولكانا في ذلك مخطئين</w:t>
      </w:r>
      <w:r w:rsidRPr="00424AEA">
        <w:rPr>
          <w:rFonts w:ascii="Arabic Typesetting" w:hAnsi="Arabic Typesetting" w:cs="Arabic Typesetting" w:hint="cs"/>
          <w:b/>
          <w:bCs/>
          <w:sz w:val="86"/>
          <w:szCs w:val="86"/>
          <w:rtl/>
        </w:rPr>
        <w:t xml:space="preserve"> .</w:t>
      </w:r>
    </w:p>
    <w:p w:rsidR="00337251" w:rsidRDefault="00337251" w:rsidP="00337251">
      <w:pPr>
        <w:rPr>
          <w:rFonts w:ascii="Arabic Typesetting" w:hAnsi="Arabic Typesetting" w:cs="Arabic Typesetting"/>
          <w:b/>
          <w:bCs/>
          <w:sz w:val="96"/>
          <w:szCs w:val="96"/>
          <w:rtl/>
        </w:rPr>
      </w:pPr>
      <w:r w:rsidRPr="00B6346E">
        <w:rPr>
          <w:rFonts w:ascii="Arabic Typesetting" w:hAnsi="Arabic Typesetting" w:cs="Arabic Typesetting" w:hint="cs"/>
          <w:b/>
          <w:bCs/>
          <w:sz w:val="96"/>
          <w:szCs w:val="96"/>
          <w:rtl/>
        </w:rPr>
        <w:t xml:space="preserve">[ الأنترنت - </w:t>
      </w:r>
      <w:r w:rsidRPr="00B6346E">
        <w:rPr>
          <w:rFonts w:ascii="Arabic Typesetting" w:hAnsi="Arabic Typesetting" w:cs="Arabic Typesetting"/>
          <w:b/>
          <w:bCs/>
          <w:sz w:val="96"/>
          <w:szCs w:val="96"/>
          <w:rtl/>
        </w:rPr>
        <w:t xml:space="preserve">شبكة </w:t>
      </w:r>
      <w:proofErr w:type="spellStart"/>
      <w:r w:rsidRPr="00B6346E">
        <w:rPr>
          <w:rFonts w:ascii="Arabic Typesetting" w:hAnsi="Arabic Typesetting" w:cs="Arabic Typesetting"/>
          <w:b/>
          <w:bCs/>
          <w:sz w:val="96"/>
          <w:szCs w:val="96"/>
          <w:rtl/>
        </w:rPr>
        <w:t>الألوكة</w:t>
      </w:r>
      <w:proofErr w:type="spellEnd"/>
      <w:r w:rsidRPr="00B6346E">
        <w:rPr>
          <w:rFonts w:ascii="Arabic Typesetting" w:hAnsi="Arabic Typesetting" w:cs="Arabic Typesetting"/>
          <w:b/>
          <w:bCs/>
          <w:sz w:val="96"/>
          <w:szCs w:val="96"/>
          <w:rtl/>
        </w:rPr>
        <w:t xml:space="preserve"> - ثناء السلف والعلماء على أبي بكر وعمر - بكر </w:t>
      </w:r>
      <w:proofErr w:type="spellStart"/>
      <w:r w:rsidRPr="00B6346E">
        <w:rPr>
          <w:rFonts w:ascii="Arabic Typesetting" w:hAnsi="Arabic Typesetting" w:cs="Arabic Typesetting"/>
          <w:b/>
          <w:bCs/>
          <w:sz w:val="96"/>
          <w:szCs w:val="96"/>
          <w:rtl/>
        </w:rPr>
        <w:t>البعداني</w:t>
      </w:r>
      <w:proofErr w:type="spellEnd"/>
      <w:r w:rsidRPr="00B6346E">
        <w:rPr>
          <w:rFonts w:ascii="Arabic Typesetting" w:hAnsi="Arabic Typesetting" w:cs="Arabic Typesetting" w:hint="cs"/>
          <w:b/>
          <w:bCs/>
          <w:sz w:val="96"/>
          <w:szCs w:val="96"/>
          <w:rtl/>
        </w:rPr>
        <w:t xml:space="preserve"> ]</w:t>
      </w:r>
    </w:p>
    <w:p w:rsidR="00337251" w:rsidRPr="00424AEA" w:rsidRDefault="00337251" w:rsidP="00337251">
      <w:pPr>
        <w:rPr>
          <w:rFonts w:ascii="Arabic Typesetting" w:hAnsi="Arabic Typesetting" w:cs="Arabic Typesetting"/>
          <w:b/>
          <w:bCs/>
          <w:sz w:val="96"/>
          <w:szCs w:val="96"/>
          <w:rtl/>
        </w:rPr>
      </w:pPr>
      <w:r w:rsidRPr="00424AEA">
        <w:rPr>
          <w:rFonts w:ascii="Arabic Typesetting" w:hAnsi="Arabic Typesetting" w:cs="Arabic Typesetting"/>
          <w:b/>
          <w:bCs/>
          <w:sz w:val="96"/>
          <w:szCs w:val="96"/>
          <w:rtl/>
        </w:rPr>
        <w:t>إلى هنا ونكمل في اللقاء القادم والسلام عليكم ورحمة الله وبركاته .</w:t>
      </w:r>
    </w:p>
    <w:p w:rsidR="00114EBC" w:rsidRDefault="00114EBC">
      <w:bookmarkStart w:id="0" w:name="_GoBack"/>
      <w:bookmarkEnd w:id="0"/>
    </w:p>
    <w:sectPr w:rsidR="00114EBC"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C74" w:rsidRDefault="003D3C74" w:rsidP="00337251">
      <w:pPr>
        <w:spacing w:after="0" w:line="240" w:lineRule="auto"/>
      </w:pPr>
      <w:r>
        <w:separator/>
      </w:r>
    </w:p>
  </w:endnote>
  <w:endnote w:type="continuationSeparator" w:id="0">
    <w:p w:rsidR="003D3C74" w:rsidRDefault="003D3C74" w:rsidP="00337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54256109"/>
      <w:docPartObj>
        <w:docPartGallery w:val="Page Numbers (Bottom of Page)"/>
        <w:docPartUnique/>
      </w:docPartObj>
    </w:sdtPr>
    <w:sdtContent>
      <w:p w:rsidR="00337251" w:rsidRDefault="00337251">
        <w:pPr>
          <w:pStyle w:val="a4"/>
          <w:jc w:val="center"/>
        </w:pPr>
        <w:r>
          <w:fldChar w:fldCharType="begin"/>
        </w:r>
        <w:r>
          <w:instrText>PAGE   \* MERGEFORMAT</w:instrText>
        </w:r>
        <w:r>
          <w:fldChar w:fldCharType="separate"/>
        </w:r>
        <w:r w:rsidRPr="00337251">
          <w:rPr>
            <w:noProof/>
            <w:rtl/>
            <w:lang w:val="ar-SA"/>
          </w:rPr>
          <w:t>7</w:t>
        </w:r>
        <w:r>
          <w:fldChar w:fldCharType="end"/>
        </w:r>
      </w:p>
    </w:sdtContent>
  </w:sdt>
  <w:p w:rsidR="00337251" w:rsidRDefault="0033725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C74" w:rsidRDefault="003D3C74" w:rsidP="00337251">
      <w:pPr>
        <w:spacing w:after="0" w:line="240" w:lineRule="auto"/>
      </w:pPr>
      <w:r>
        <w:separator/>
      </w:r>
    </w:p>
  </w:footnote>
  <w:footnote w:type="continuationSeparator" w:id="0">
    <w:p w:rsidR="003D3C74" w:rsidRDefault="003D3C74" w:rsidP="003372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251"/>
    <w:rsid w:val="00114EBC"/>
    <w:rsid w:val="00337251"/>
    <w:rsid w:val="003D3C74"/>
    <w:rsid w:val="005C0E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25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7251"/>
    <w:pPr>
      <w:tabs>
        <w:tab w:val="center" w:pos="4153"/>
        <w:tab w:val="right" w:pos="8306"/>
      </w:tabs>
      <w:spacing w:after="0" w:line="240" w:lineRule="auto"/>
    </w:pPr>
  </w:style>
  <w:style w:type="character" w:customStyle="1" w:styleId="Char">
    <w:name w:val="رأس الصفحة Char"/>
    <w:basedOn w:val="a0"/>
    <w:link w:val="a3"/>
    <w:uiPriority w:val="99"/>
    <w:rsid w:val="00337251"/>
    <w:rPr>
      <w:rFonts w:cs="Arial"/>
    </w:rPr>
  </w:style>
  <w:style w:type="paragraph" w:styleId="a4">
    <w:name w:val="footer"/>
    <w:basedOn w:val="a"/>
    <w:link w:val="Char0"/>
    <w:uiPriority w:val="99"/>
    <w:unhideWhenUsed/>
    <w:rsid w:val="00337251"/>
    <w:pPr>
      <w:tabs>
        <w:tab w:val="center" w:pos="4153"/>
        <w:tab w:val="right" w:pos="8306"/>
      </w:tabs>
      <w:spacing w:after="0" w:line="240" w:lineRule="auto"/>
    </w:pPr>
  </w:style>
  <w:style w:type="character" w:customStyle="1" w:styleId="Char0">
    <w:name w:val="تذييل الصفحة Char"/>
    <w:basedOn w:val="a0"/>
    <w:link w:val="a4"/>
    <w:uiPriority w:val="99"/>
    <w:rsid w:val="0033725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25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7251"/>
    <w:pPr>
      <w:tabs>
        <w:tab w:val="center" w:pos="4153"/>
        <w:tab w:val="right" w:pos="8306"/>
      </w:tabs>
      <w:spacing w:after="0" w:line="240" w:lineRule="auto"/>
    </w:pPr>
  </w:style>
  <w:style w:type="character" w:customStyle="1" w:styleId="Char">
    <w:name w:val="رأس الصفحة Char"/>
    <w:basedOn w:val="a0"/>
    <w:link w:val="a3"/>
    <w:uiPriority w:val="99"/>
    <w:rsid w:val="00337251"/>
    <w:rPr>
      <w:rFonts w:cs="Arial"/>
    </w:rPr>
  </w:style>
  <w:style w:type="paragraph" w:styleId="a4">
    <w:name w:val="footer"/>
    <w:basedOn w:val="a"/>
    <w:link w:val="Char0"/>
    <w:uiPriority w:val="99"/>
    <w:unhideWhenUsed/>
    <w:rsid w:val="00337251"/>
    <w:pPr>
      <w:tabs>
        <w:tab w:val="center" w:pos="4153"/>
        <w:tab w:val="right" w:pos="8306"/>
      </w:tabs>
      <w:spacing w:after="0" w:line="240" w:lineRule="auto"/>
    </w:pPr>
  </w:style>
  <w:style w:type="character" w:customStyle="1" w:styleId="Char0">
    <w:name w:val="تذييل الصفحة Char"/>
    <w:basedOn w:val="a0"/>
    <w:link w:val="a4"/>
    <w:uiPriority w:val="99"/>
    <w:rsid w:val="0033725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333</Words>
  <Characters>1904</Characters>
  <Application>Microsoft Office Word</Application>
  <DocSecurity>0</DocSecurity>
  <Lines>15</Lines>
  <Paragraphs>4</Paragraphs>
  <ScaleCrop>false</ScaleCrop>
  <Company>Ahmed-Under</Company>
  <LinksUpToDate>false</LinksUpToDate>
  <CharactersWithSpaces>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2023-01-01T21:14:00Z</dcterms:created>
  <dcterms:modified xsi:type="dcterms:W3CDTF">2023-01-01T21:15:00Z</dcterms:modified>
</cp:coreProperties>
</file>