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9D" w:rsidRPr="00C37634" w:rsidRDefault="00B7189D" w:rsidP="00B7189D">
      <w:pPr>
        <w:rPr>
          <w:rFonts w:ascii="Arabic Typesetting" w:hAnsi="Arabic Typesetting" w:cs="Arabic Typesetting"/>
          <w:b/>
          <w:bCs/>
          <w:sz w:val="96"/>
          <w:szCs w:val="96"/>
          <w:rtl/>
        </w:rPr>
      </w:pPr>
      <w:r w:rsidRPr="00C3763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7189D" w:rsidRDefault="00B7189D" w:rsidP="00B7189D">
      <w:pPr>
        <w:rPr>
          <w:rFonts w:ascii="Arabic Typesetting" w:hAnsi="Arabic Typesetting" w:cs="Arabic Typesetting"/>
          <w:b/>
          <w:bCs/>
          <w:sz w:val="96"/>
          <w:szCs w:val="96"/>
          <w:rtl/>
        </w:rPr>
      </w:pPr>
      <w:r w:rsidRPr="00C37634">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Pr>
          <w:rFonts w:ascii="Arabic Typesetting" w:hAnsi="Arabic Typesetting" w:cs="Arabic Typesetting"/>
          <w:b/>
          <w:bCs/>
          <w:sz w:val="96"/>
          <w:szCs w:val="96"/>
          <w:rtl/>
        </w:rPr>
        <w:t xml:space="preserve"> والأربعون بعد الم</w:t>
      </w:r>
      <w:r>
        <w:rPr>
          <w:rFonts w:ascii="Arabic Typesetting" w:hAnsi="Arabic Typesetting" w:cs="Arabic Typesetting" w:hint="cs"/>
          <w:b/>
          <w:bCs/>
          <w:sz w:val="96"/>
          <w:szCs w:val="96"/>
          <w:rtl/>
        </w:rPr>
        <w:t>ائ</w:t>
      </w:r>
      <w:r w:rsidRPr="00C37634">
        <w:rPr>
          <w:rFonts w:ascii="Arabic Typesetting" w:hAnsi="Arabic Typesetting" w:cs="Arabic Typesetting"/>
          <w:b/>
          <w:bCs/>
          <w:sz w:val="96"/>
          <w:szCs w:val="96"/>
          <w:rtl/>
        </w:rPr>
        <w:t xml:space="preserve">تين في موضوع (الأول والآخر) وهي بعنوان :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هود» أول نبي عربي ولبث في قومه 760 عاماً</w:t>
      </w:r>
      <w:r w:rsidRPr="00860CD2">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أغرق الطوفان من كفروا بنوح عليه السلام، ونجا ومن آمن معه فكان كل من على الأرض في ذلك الوقت من المؤمنين لم يكن بينهم كافر واحد ومرت أجيال كثيرة ونسى الناس </w:t>
      </w:r>
      <w:r w:rsidRPr="00860CD2">
        <w:rPr>
          <w:rFonts w:ascii="Arabic Typesetting" w:hAnsi="Arabic Typesetting" w:cs="Arabic Typesetting"/>
          <w:b/>
          <w:bCs/>
          <w:sz w:val="96"/>
          <w:szCs w:val="96"/>
          <w:rtl/>
        </w:rPr>
        <w:lastRenderedPageBreak/>
        <w:t xml:space="preserve">وصية نوح، وعادت عبادة الأصنام وانحرفوا عن عبادة الله وحده، بنفس الطريقة القديمة حيث صنع الأحفاد تماثيل للناجين من الطوفان ليتذكروهم بها، وتطور هذا التعظيم جيلاً بعد جيل، وانقلب إلى عبادتهم. ومضى بعد نوح ثماني مائة سنة وكان “عاد” من الجبابرة وهو ملك وتنسب إليه قبيلته عاد الأولى، وهم أول من عبد الأصنام بعد الطوفان، وهم عرب كانوا ثلاث عشرة قبيلة ظلموا وقهروا العباد بسبب قوتهم وكانوا يسكنون </w:t>
      </w:r>
      <w:r w:rsidRPr="00860CD2">
        <w:rPr>
          <w:rFonts w:ascii="Arabic Typesetting" w:hAnsi="Arabic Typesetting" w:cs="Arabic Typesetting"/>
          <w:b/>
          <w:bCs/>
          <w:sz w:val="96"/>
          <w:szCs w:val="96"/>
          <w:rtl/>
        </w:rPr>
        <w:lastRenderedPageBreak/>
        <w:t xml:space="preserve">مكاناً يسمى الأحقاف وهي صحراء تمتلئ بالرمال وتطل على البحر ومساكنهم قصور وخيام كبيرة لها أعمدة شديدة الضخامة والارتفاع وكانوا أعظم أهل زمانهم في قوة الأجسام. وسميت “إرم” مدينة عاد ذات العماد كما ورد في القرآن الكريم “ألم تر كيف فعل ربك بعاد إرم ذات العماد” وأعطاهم الله القدرة على قطع الجبال والصخور التي يعملون منها الأعمدة والأبنية، ولما رأوا قوتهم ومقدرتهم استكبروا، وأصابهم الغرور، وجحدوا آيات </w:t>
      </w:r>
      <w:r w:rsidRPr="00860CD2">
        <w:rPr>
          <w:rFonts w:ascii="Arabic Typesetting" w:hAnsi="Arabic Typesetting" w:cs="Arabic Typesetting"/>
          <w:b/>
          <w:bCs/>
          <w:sz w:val="96"/>
          <w:szCs w:val="96"/>
          <w:rtl/>
        </w:rPr>
        <w:lastRenderedPageBreak/>
        <w:t xml:space="preserve">الله وكفروا النعمة: “فأما عاد فاستكبروا في الأرض بغير الحق، وقالوا من أشد منا قوة”. وكان سيدنا “هود” قد أتم الأربعين من عمره، فبعثه الله فيهم، نبياً وهادياً إلى سبيله ومرشداً، وهو أول نبي عربي يبعثه الله، ويُقال إن هوداً عليه السلام أول من تكلّم بالعربية فدعاهم إلى عبادة الله وترك عبادة الأصنام، وعدم الاستعلاء في الأرض. عربي الأصل ذُكر هود عليه السلام في القرآن الكريم سبع مرات، وهو عربي الأصل، وقد جاء في صحيح </w:t>
      </w:r>
      <w:r w:rsidRPr="00860CD2">
        <w:rPr>
          <w:rFonts w:ascii="Arabic Typesetting" w:hAnsi="Arabic Typesetting" w:cs="Arabic Typesetting"/>
          <w:b/>
          <w:bCs/>
          <w:sz w:val="96"/>
          <w:szCs w:val="96"/>
          <w:rtl/>
        </w:rPr>
        <w:lastRenderedPageBreak/>
        <w:t xml:space="preserve">ابن حبان عن أبي ذر في حديث طويل في ذكر الأنبياء والمرسلين قال سيدنا محمد صلى الله عليه وسلم: “وأربعة من العرب: هود وصالح وشعيب ونبيك محمد” ويذكر المتخصصون في الأنساب أنه هود بن عبدالله بن رباح بن الجلود بن عاد بن عوص بن إرم بن سام بن نوح، وقيل غير ذلك. قال تعالى: “واذكر أخاً عاد إذ أنذر قومه بالأحقاف وقد خلت النذر من بين يديه ومن خلفه ألا تعبدوا إلا الله إني أخاف عليكم عذاب يوم عظيم”. قال لهم </w:t>
      </w:r>
      <w:r w:rsidRPr="00860CD2">
        <w:rPr>
          <w:rFonts w:ascii="Arabic Typesetting" w:hAnsi="Arabic Typesetting" w:cs="Arabic Typesetting"/>
          <w:b/>
          <w:bCs/>
          <w:sz w:val="96"/>
          <w:szCs w:val="96"/>
          <w:rtl/>
        </w:rPr>
        <w:lastRenderedPageBreak/>
        <w:t xml:space="preserve">هود “يا قوم اعبدوا الله ما لكم من إله غيره أَفلا تتقون” فظنوا أنه يريد أن يكون سيداً عليهم فهم لا يفكرون إلا في المجد والسلطة وأخبرهم أن أجره على الله، ولا يريد منهم شيئاً وحدثهم عن نعمة الله عليهم، بأن جعلهم خلفاء لقوم نوح، وأعطاهم بسطة في الجسم، وشدة في البأس، وأسكنهم الأرض التي تمنح الخير والزرع وأرسل عليهم المطر لكن أصابهم الغرور وزادوا في العناد وأصروا على </w:t>
      </w:r>
      <w:r w:rsidRPr="00860CD2">
        <w:rPr>
          <w:rFonts w:ascii="Arabic Typesetting" w:hAnsi="Arabic Typesetting" w:cs="Arabic Typesetting"/>
          <w:b/>
          <w:bCs/>
          <w:sz w:val="96"/>
          <w:szCs w:val="96"/>
          <w:rtl/>
        </w:rPr>
        <w:lastRenderedPageBreak/>
        <w:t xml:space="preserve">عبادة ما كان يعبد آباؤهم وأنكروا البعث والحساب. </w:t>
      </w:r>
    </w:p>
    <w:p w:rsidR="00B7189D" w:rsidRPr="00E550BE" w:rsidRDefault="00B7189D" w:rsidP="00B7189D">
      <w:pPr>
        <w:rPr>
          <w:rFonts w:ascii="Arabic Typesetting" w:hAnsi="Arabic Typesetting" w:cs="Arabic Typesetting"/>
          <w:b/>
          <w:bCs/>
          <w:sz w:val="96"/>
          <w:szCs w:val="96"/>
          <w:rtl/>
        </w:rPr>
      </w:pPr>
      <w:r w:rsidRPr="00E550BE">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D4" w:rsidRDefault="006D23D4" w:rsidP="00B7189D">
      <w:pPr>
        <w:spacing w:after="0" w:line="240" w:lineRule="auto"/>
      </w:pPr>
      <w:r>
        <w:separator/>
      </w:r>
    </w:p>
  </w:endnote>
  <w:endnote w:type="continuationSeparator" w:id="0">
    <w:p w:rsidR="006D23D4" w:rsidRDefault="006D23D4" w:rsidP="00B7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7521625"/>
      <w:docPartObj>
        <w:docPartGallery w:val="Page Numbers (Bottom of Page)"/>
        <w:docPartUnique/>
      </w:docPartObj>
    </w:sdtPr>
    <w:sdtContent>
      <w:p w:rsidR="00B7189D" w:rsidRDefault="00B7189D">
        <w:pPr>
          <w:pStyle w:val="a4"/>
          <w:jc w:val="center"/>
        </w:pPr>
        <w:r>
          <w:fldChar w:fldCharType="begin"/>
        </w:r>
        <w:r>
          <w:instrText>PAGE   \* MERGEFORMAT</w:instrText>
        </w:r>
        <w:r>
          <w:fldChar w:fldCharType="separate"/>
        </w:r>
        <w:r w:rsidRPr="00B7189D">
          <w:rPr>
            <w:noProof/>
            <w:rtl/>
            <w:lang w:val="ar-SA"/>
          </w:rPr>
          <w:t>1</w:t>
        </w:r>
        <w:r>
          <w:fldChar w:fldCharType="end"/>
        </w:r>
      </w:p>
    </w:sdtContent>
  </w:sdt>
  <w:p w:rsidR="00B7189D" w:rsidRDefault="00B718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D4" w:rsidRDefault="006D23D4" w:rsidP="00B7189D">
      <w:pPr>
        <w:spacing w:after="0" w:line="240" w:lineRule="auto"/>
      </w:pPr>
      <w:r>
        <w:separator/>
      </w:r>
    </w:p>
  </w:footnote>
  <w:footnote w:type="continuationSeparator" w:id="0">
    <w:p w:rsidR="006D23D4" w:rsidRDefault="006D23D4" w:rsidP="00B71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9D"/>
    <w:rsid w:val="00512CB3"/>
    <w:rsid w:val="006D23D4"/>
    <w:rsid w:val="00B7189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89D"/>
    <w:pPr>
      <w:tabs>
        <w:tab w:val="center" w:pos="4153"/>
        <w:tab w:val="right" w:pos="8306"/>
      </w:tabs>
      <w:spacing w:after="0" w:line="240" w:lineRule="auto"/>
    </w:pPr>
  </w:style>
  <w:style w:type="character" w:customStyle="1" w:styleId="Char">
    <w:name w:val="رأس الصفحة Char"/>
    <w:basedOn w:val="a0"/>
    <w:link w:val="a3"/>
    <w:uiPriority w:val="99"/>
    <w:rsid w:val="00B7189D"/>
    <w:rPr>
      <w:rFonts w:cs="Arial"/>
    </w:rPr>
  </w:style>
  <w:style w:type="paragraph" w:styleId="a4">
    <w:name w:val="footer"/>
    <w:basedOn w:val="a"/>
    <w:link w:val="Char0"/>
    <w:uiPriority w:val="99"/>
    <w:unhideWhenUsed/>
    <w:rsid w:val="00B7189D"/>
    <w:pPr>
      <w:tabs>
        <w:tab w:val="center" w:pos="4153"/>
        <w:tab w:val="right" w:pos="8306"/>
      </w:tabs>
      <w:spacing w:after="0" w:line="240" w:lineRule="auto"/>
    </w:pPr>
  </w:style>
  <w:style w:type="character" w:customStyle="1" w:styleId="Char0">
    <w:name w:val="تذييل الصفحة Char"/>
    <w:basedOn w:val="a0"/>
    <w:link w:val="a4"/>
    <w:uiPriority w:val="99"/>
    <w:rsid w:val="00B7189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89D"/>
    <w:pPr>
      <w:tabs>
        <w:tab w:val="center" w:pos="4153"/>
        <w:tab w:val="right" w:pos="8306"/>
      </w:tabs>
      <w:spacing w:after="0" w:line="240" w:lineRule="auto"/>
    </w:pPr>
  </w:style>
  <w:style w:type="character" w:customStyle="1" w:styleId="Char">
    <w:name w:val="رأس الصفحة Char"/>
    <w:basedOn w:val="a0"/>
    <w:link w:val="a3"/>
    <w:uiPriority w:val="99"/>
    <w:rsid w:val="00B7189D"/>
    <w:rPr>
      <w:rFonts w:cs="Arial"/>
    </w:rPr>
  </w:style>
  <w:style w:type="paragraph" w:styleId="a4">
    <w:name w:val="footer"/>
    <w:basedOn w:val="a"/>
    <w:link w:val="Char0"/>
    <w:uiPriority w:val="99"/>
    <w:unhideWhenUsed/>
    <w:rsid w:val="00B7189D"/>
    <w:pPr>
      <w:tabs>
        <w:tab w:val="center" w:pos="4153"/>
        <w:tab w:val="right" w:pos="8306"/>
      </w:tabs>
      <w:spacing w:after="0" w:line="240" w:lineRule="auto"/>
    </w:pPr>
  </w:style>
  <w:style w:type="character" w:customStyle="1" w:styleId="Char0">
    <w:name w:val="تذييل الصفحة Char"/>
    <w:basedOn w:val="a0"/>
    <w:link w:val="a4"/>
    <w:uiPriority w:val="99"/>
    <w:rsid w:val="00B7189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362</Words>
  <Characters>2064</Characters>
  <Application>Microsoft Office Word</Application>
  <DocSecurity>0</DocSecurity>
  <Lines>17</Lines>
  <Paragraphs>4</Paragraphs>
  <ScaleCrop>false</ScaleCrop>
  <Company>Ahmed-Under</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2021-05-08T21:03:00Z</dcterms:created>
  <dcterms:modified xsi:type="dcterms:W3CDTF">2021-05-08T21:05:00Z</dcterms:modified>
</cp:coreProperties>
</file>