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38" w:rsidRPr="00CE77CC" w:rsidRDefault="00B71138" w:rsidP="00B71138">
      <w:pPr>
        <w:rPr>
          <w:rFonts w:ascii="Arabic Typesetting" w:hAnsi="Arabic Typesetting" w:cs="Arabic Typesetting"/>
          <w:b/>
          <w:bCs/>
          <w:sz w:val="90"/>
          <w:szCs w:val="90"/>
          <w:rtl/>
        </w:rPr>
      </w:pPr>
      <w:r w:rsidRPr="00CE77CC">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B71138" w:rsidRPr="00CE77CC" w:rsidRDefault="00B71138" w:rsidP="00B71138">
      <w:pPr>
        <w:rPr>
          <w:rFonts w:ascii="Arabic Typesetting" w:hAnsi="Arabic Typesetting" w:cs="Arabic Typesetting"/>
          <w:b/>
          <w:bCs/>
          <w:sz w:val="90"/>
          <w:szCs w:val="90"/>
          <w:rtl/>
        </w:rPr>
      </w:pPr>
      <w:r w:rsidRPr="00CE77CC">
        <w:rPr>
          <w:rFonts w:ascii="Arabic Typesetting" w:hAnsi="Arabic Typesetting" w:cs="Arabic Typesetting"/>
          <w:b/>
          <w:bCs/>
          <w:sz w:val="90"/>
          <w:szCs w:val="90"/>
          <w:rtl/>
        </w:rPr>
        <w:t>الثا</w:t>
      </w:r>
      <w:r>
        <w:rPr>
          <w:rFonts w:ascii="Arabic Typesetting" w:hAnsi="Arabic Typesetting" w:cs="Arabic Typesetting" w:hint="cs"/>
          <w:b/>
          <w:bCs/>
          <w:sz w:val="90"/>
          <w:szCs w:val="90"/>
          <w:rtl/>
        </w:rPr>
        <w:t>لثة</w:t>
      </w:r>
      <w:r w:rsidRPr="00CE77CC">
        <w:rPr>
          <w:rFonts w:ascii="Arabic Typesetting" w:hAnsi="Arabic Typesetting" w:cs="Arabic Typesetting"/>
          <w:b/>
          <w:bCs/>
          <w:sz w:val="90"/>
          <w:szCs w:val="90"/>
          <w:rtl/>
        </w:rPr>
        <w:t xml:space="preserve"> والثلاثون بعد المائة في موضوع (المتين) والتي هي بعنوان :</w:t>
      </w:r>
    </w:p>
    <w:p w:rsidR="00B71138" w:rsidRDefault="00B71138" w:rsidP="00B71138">
      <w:pPr>
        <w:rPr>
          <w:rFonts w:ascii="Arabic Typesetting" w:hAnsi="Arabic Typesetting" w:cs="Arabic Typesetting"/>
          <w:b/>
          <w:bCs/>
          <w:sz w:val="90"/>
          <w:szCs w:val="90"/>
          <w:rtl/>
        </w:rPr>
      </w:pPr>
      <w:r w:rsidRPr="00CE77CC">
        <w:rPr>
          <w:rFonts w:ascii="Arabic Typesetting" w:hAnsi="Arabic Typesetting" w:cs="Arabic Typesetting"/>
          <w:b/>
          <w:bCs/>
          <w:sz w:val="90"/>
          <w:szCs w:val="90"/>
          <w:rtl/>
        </w:rPr>
        <w:t>* قدرة الله وعدله : خلق الكون  وما فيه  بقدرة  الله تعالى  وعلمه</w:t>
      </w:r>
    </w:p>
    <w:p w:rsidR="00B71138" w:rsidRDefault="00B71138" w:rsidP="00B7113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فكما  سبق أن  بينت أدلة مراقبة الله تعالى للناس  وتسجيل أقوالهم  وأعمالهم طيلة  حياتـهم  في الدنيا في الكتاب  المخصص لكل  واحد فإن الله تعالى له  قدرة كذلك  على مكافأة  كل إنسان  عن أعماله  بعد موته </w:t>
      </w:r>
      <w:r w:rsidRPr="002F03C5">
        <w:rPr>
          <w:rFonts w:ascii="Arabic Typesetting" w:hAnsi="Arabic Typesetting" w:cs="Arabic Typesetting"/>
          <w:b/>
          <w:bCs/>
          <w:sz w:val="90"/>
          <w:szCs w:val="90"/>
          <w:rtl/>
        </w:rPr>
        <w:lastRenderedPageBreak/>
        <w:t xml:space="preserve">وبعثه  في الحياة  الآخرة والدائمة. فالأمم  السابقة والتي أنزل لها الله  شرائع كثيرة كامتحان لها  في الحياة الدنيا مسؤولة أمام الله تعالى عن تطبيق الشريعة المخصصة لكل أمة ، منذ رسول  الله  نوح  إلى رسوله  محمد عليهما  وعلى كل الرسل  صلاة  الله وسلامه ، البقرة الآية 134 : "تلك أمة  قد </w:t>
      </w:r>
    </w:p>
    <w:p w:rsidR="00B71138" w:rsidRPr="002F03C5" w:rsidRDefault="00B71138" w:rsidP="00B7113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خلت  لها ما</w:t>
      </w:r>
      <w:r>
        <w:rPr>
          <w:rFonts w:ascii="Arabic Typesetting" w:hAnsi="Arabic Typesetting" w:cs="Arabic Typesetting"/>
          <w:b/>
          <w:bCs/>
          <w:sz w:val="90"/>
          <w:szCs w:val="90"/>
          <w:rtl/>
        </w:rPr>
        <w:t xml:space="preserve"> كسبت ولكم ما كسبتم ولا تسألون عما  كانوا </w:t>
      </w:r>
      <w:r w:rsidRPr="002F03C5">
        <w:rPr>
          <w:rFonts w:ascii="Arabic Typesetting" w:hAnsi="Arabic Typesetting" w:cs="Arabic Typesetting"/>
          <w:b/>
          <w:bCs/>
          <w:sz w:val="90"/>
          <w:szCs w:val="90"/>
          <w:rtl/>
        </w:rPr>
        <w:t>يعملون"</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w:t>
      </w:r>
    </w:p>
    <w:p w:rsidR="00B71138" w:rsidRPr="002F03C5" w:rsidRDefault="00B71138" w:rsidP="00B7113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وأمة القرآن  تعني كل الناس  بالكون  لأن الله  تعالى أنزل  القرآن  الكريم  لكافة  </w:t>
      </w:r>
      <w:r w:rsidRPr="002F03C5">
        <w:rPr>
          <w:rFonts w:ascii="Arabic Typesetting" w:hAnsi="Arabic Typesetting" w:cs="Arabic Typesetting"/>
          <w:b/>
          <w:bCs/>
          <w:sz w:val="90"/>
          <w:szCs w:val="90"/>
          <w:rtl/>
        </w:rPr>
        <w:lastRenderedPageBreak/>
        <w:t>الناس بالعالم ونسخ به  كل الشرائع  السابقة ، الزمر  الآية  41 : "إنا  أنزلنا  عليك  الكتاب للناس  بالحق" ، الأعراف  الآية  158 : "قل يا أيها  الناس إني رسول  الله إليكم جميعا"</w:t>
      </w:r>
    </w:p>
    <w:p w:rsidR="00B71138" w:rsidRPr="002F03C5" w:rsidRDefault="00B71138" w:rsidP="00B7113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الله موجود  والقرآن شرعه المنـزل  لكافة الناس  بالكون ، فاقرؤوا  القرآن  وتدبروا  آياته  يا بني آدم  لتتأكدوا  أنكم  ملزمون  بعبادة الله  </w:t>
      </w:r>
    </w:p>
    <w:p w:rsidR="00B71138" w:rsidRPr="002F03C5" w:rsidRDefault="00B71138" w:rsidP="00B7113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طبقا  للقرآن  دون  سواه  من الشرائع  الأخرى السابقة.</w:t>
      </w:r>
    </w:p>
    <w:p w:rsidR="00B71138" w:rsidRDefault="00B71138" w:rsidP="00B7113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لهذا  فإن  مادة الامتحان  الذي  قرره  الله  لكافة الناس  بالعالم هو القرآن  فمن التزم به وطبقه  وعاش حياته في الدنيا  طبقا لأحكامه  يعتبر فائزا  في الامتحان، وحياته  الدائمة  في الآخرة هي السعادة في الجنة ، ومن أعرض عن القرآن  ولم يلتزم بأحكامه  في الدنيا خسر الامتحان وبالتالي  ستكون  حياته الدائمة  في الآخرة في  النار.</w:t>
      </w:r>
    </w:p>
    <w:p w:rsidR="00B71138" w:rsidRPr="0098441F" w:rsidRDefault="00B71138" w:rsidP="00B71138">
      <w:pPr>
        <w:rPr>
          <w:rFonts w:ascii="Arabic Typesetting" w:hAnsi="Arabic Typesetting" w:cs="Arabic Typesetting"/>
          <w:b/>
          <w:bCs/>
          <w:sz w:val="90"/>
          <w:szCs w:val="90"/>
          <w:rtl/>
        </w:rPr>
      </w:pPr>
      <w:r w:rsidRPr="0098441F">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43" w:rsidRDefault="00906F43" w:rsidP="00B71138">
      <w:pPr>
        <w:spacing w:after="0" w:line="240" w:lineRule="auto"/>
      </w:pPr>
      <w:r>
        <w:separator/>
      </w:r>
    </w:p>
  </w:endnote>
  <w:endnote w:type="continuationSeparator" w:id="0">
    <w:p w:rsidR="00906F43" w:rsidRDefault="00906F43" w:rsidP="00B7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989775"/>
      <w:docPartObj>
        <w:docPartGallery w:val="Page Numbers (Bottom of Page)"/>
        <w:docPartUnique/>
      </w:docPartObj>
    </w:sdtPr>
    <w:sdtContent>
      <w:p w:rsidR="00B71138" w:rsidRDefault="00B71138">
        <w:pPr>
          <w:pStyle w:val="a4"/>
          <w:jc w:val="center"/>
        </w:pPr>
        <w:r>
          <w:fldChar w:fldCharType="begin"/>
        </w:r>
        <w:r>
          <w:instrText>PAGE   \* MERGEFORMAT</w:instrText>
        </w:r>
        <w:r>
          <w:fldChar w:fldCharType="separate"/>
        </w:r>
        <w:r w:rsidRPr="00B71138">
          <w:rPr>
            <w:noProof/>
            <w:rtl/>
            <w:lang w:val="ar-SA"/>
          </w:rPr>
          <w:t>4</w:t>
        </w:r>
        <w:r>
          <w:fldChar w:fldCharType="end"/>
        </w:r>
      </w:p>
    </w:sdtContent>
  </w:sdt>
  <w:p w:rsidR="00B71138" w:rsidRDefault="00B711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43" w:rsidRDefault="00906F43" w:rsidP="00B71138">
      <w:pPr>
        <w:spacing w:after="0" w:line="240" w:lineRule="auto"/>
      </w:pPr>
      <w:r>
        <w:separator/>
      </w:r>
    </w:p>
  </w:footnote>
  <w:footnote w:type="continuationSeparator" w:id="0">
    <w:p w:rsidR="00906F43" w:rsidRDefault="00906F43" w:rsidP="00B71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38"/>
    <w:rsid w:val="005C0EBC"/>
    <w:rsid w:val="00906F43"/>
    <w:rsid w:val="00AC7DBC"/>
    <w:rsid w:val="00B71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138"/>
    <w:pPr>
      <w:tabs>
        <w:tab w:val="center" w:pos="4153"/>
        <w:tab w:val="right" w:pos="8306"/>
      </w:tabs>
      <w:spacing w:after="0" w:line="240" w:lineRule="auto"/>
    </w:pPr>
  </w:style>
  <w:style w:type="character" w:customStyle="1" w:styleId="Char">
    <w:name w:val="رأس الصفحة Char"/>
    <w:basedOn w:val="a0"/>
    <w:link w:val="a3"/>
    <w:uiPriority w:val="99"/>
    <w:rsid w:val="00B71138"/>
    <w:rPr>
      <w:rFonts w:cs="Arial"/>
    </w:rPr>
  </w:style>
  <w:style w:type="paragraph" w:styleId="a4">
    <w:name w:val="footer"/>
    <w:basedOn w:val="a"/>
    <w:link w:val="Char0"/>
    <w:uiPriority w:val="99"/>
    <w:unhideWhenUsed/>
    <w:rsid w:val="00B71138"/>
    <w:pPr>
      <w:tabs>
        <w:tab w:val="center" w:pos="4153"/>
        <w:tab w:val="right" w:pos="8306"/>
      </w:tabs>
      <w:spacing w:after="0" w:line="240" w:lineRule="auto"/>
    </w:pPr>
  </w:style>
  <w:style w:type="character" w:customStyle="1" w:styleId="Char0">
    <w:name w:val="تذييل الصفحة Char"/>
    <w:basedOn w:val="a0"/>
    <w:link w:val="a4"/>
    <w:uiPriority w:val="99"/>
    <w:rsid w:val="00B7113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138"/>
    <w:pPr>
      <w:tabs>
        <w:tab w:val="center" w:pos="4153"/>
        <w:tab w:val="right" w:pos="8306"/>
      </w:tabs>
      <w:spacing w:after="0" w:line="240" w:lineRule="auto"/>
    </w:pPr>
  </w:style>
  <w:style w:type="character" w:customStyle="1" w:styleId="Char">
    <w:name w:val="رأس الصفحة Char"/>
    <w:basedOn w:val="a0"/>
    <w:link w:val="a3"/>
    <w:uiPriority w:val="99"/>
    <w:rsid w:val="00B71138"/>
    <w:rPr>
      <w:rFonts w:cs="Arial"/>
    </w:rPr>
  </w:style>
  <w:style w:type="paragraph" w:styleId="a4">
    <w:name w:val="footer"/>
    <w:basedOn w:val="a"/>
    <w:link w:val="Char0"/>
    <w:uiPriority w:val="99"/>
    <w:unhideWhenUsed/>
    <w:rsid w:val="00B71138"/>
    <w:pPr>
      <w:tabs>
        <w:tab w:val="center" w:pos="4153"/>
        <w:tab w:val="right" w:pos="8306"/>
      </w:tabs>
      <w:spacing w:after="0" w:line="240" w:lineRule="auto"/>
    </w:pPr>
  </w:style>
  <w:style w:type="character" w:customStyle="1" w:styleId="Char0">
    <w:name w:val="تذييل الصفحة Char"/>
    <w:basedOn w:val="a0"/>
    <w:link w:val="a4"/>
    <w:uiPriority w:val="99"/>
    <w:rsid w:val="00B7113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1354</Characters>
  <Application>Microsoft Office Word</Application>
  <DocSecurity>0</DocSecurity>
  <Lines>11</Lines>
  <Paragraphs>3</Paragraphs>
  <ScaleCrop>false</ScaleCrop>
  <Company>Ahmed-Under</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2024-03-09T21:10:00Z</dcterms:created>
  <dcterms:modified xsi:type="dcterms:W3CDTF">2024-03-09T21:11:00Z</dcterms:modified>
</cp:coreProperties>
</file>