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794" w:rsidRPr="001D3B4F" w:rsidRDefault="006E5794" w:rsidP="006E5794">
      <w:pPr>
        <w:rPr>
          <w:rFonts w:ascii="Arabic Typesetting" w:hAnsi="Arabic Typesetting" w:cs="Arabic Typesetting"/>
          <w:b/>
          <w:bCs/>
          <w:sz w:val="94"/>
          <w:szCs w:val="94"/>
          <w:rtl/>
        </w:rPr>
      </w:pPr>
      <w:r w:rsidRPr="001D3B4F">
        <w:rPr>
          <w:rFonts w:ascii="Arabic Typesetting" w:hAnsi="Arabic Typesetting" w:cs="Arabic Typesetting"/>
          <w:b/>
          <w:bCs/>
          <w:sz w:val="94"/>
          <w:szCs w:val="94"/>
          <w:rtl/>
        </w:rPr>
        <w:t xml:space="preserve">بسم الله ، والحمد لله ،والصلاة والسلام على رسول الله ،وبعد : فهذه </w:t>
      </w:r>
    </w:p>
    <w:p w:rsidR="006E5794" w:rsidRPr="001D3B4F" w:rsidRDefault="006E5794" w:rsidP="006E5794">
      <w:pPr>
        <w:rPr>
          <w:rFonts w:ascii="Arabic Typesetting" w:hAnsi="Arabic Typesetting" w:cs="Arabic Typesetting"/>
          <w:b/>
          <w:bCs/>
          <w:sz w:val="94"/>
          <w:szCs w:val="94"/>
          <w:rtl/>
        </w:rPr>
      </w:pPr>
      <w:r w:rsidRPr="001D3B4F">
        <w:rPr>
          <w:rFonts w:ascii="Arabic Typesetting" w:hAnsi="Arabic Typesetting" w:cs="Arabic Typesetting"/>
          <w:b/>
          <w:bCs/>
          <w:sz w:val="94"/>
          <w:szCs w:val="94"/>
          <w:rtl/>
        </w:rPr>
        <w:t xml:space="preserve">الحلقة </w:t>
      </w:r>
      <w:r w:rsidRPr="001D3B4F">
        <w:rPr>
          <w:rFonts w:ascii="Arabic Typesetting" w:hAnsi="Arabic Typesetting" w:cs="Arabic Typesetting" w:hint="cs"/>
          <w:b/>
          <w:bCs/>
          <w:sz w:val="94"/>
          <w:szCs w:val="94"/>
          <w:rtl/>
        </w:rPr>
        <w:t>التاسعة</w:t>
      </w:r>
      <w:r w:rsidRPr="001D3B4F">
        <w:rPr>
          <w:rFonts w:ascii="Arabic Typesetting" w:hAnsi="Arabic Typesetting" w:cs="Arabic Typesetting"/>
          <w:b/>
          <w:bCs/>
          <w:sz w:val="94"/>
          <w:szCs w:val="94"/>
          <w:rtl/>
        </w:rPr>
        <w:t xml:space="preserve"> والثلاثون </w:t>
      </w:r>
      <w:proofErr w:type="spellStart"/>
      <w:r w:rsidRPr="001D3B4F">
        <w:rPr>
          <w:rFonts w:ascii="Arabic Typesetting" w:hAnsi="Arabic Typesetting" w:cs="Arabic Typesetting"/>
          <w:b/>
          <w:bCs/>
          <w:sz w:val="94"/>
          <w:szCs w:val="94"/>
          <w:rtl/>
        </w:rPr>
        <w:t>بعدالمائة</w:t>
      </w:r>
      <w:proofErr w:type="spellEnd"/>
      <w:r w:rsidRPr="001D3B4F">
        <w:rPr>
          <w:rFonts w:ascii="Arabic Typesetting" w:hAnsi="Arabic Typesetting" w:cs="Arabic Typesetting"/>
          <w:b/>
          <w:bCs/>
          <w:sz w:val="94"/>
          <w:szCs w:val="94"/>
          <w:rtl/>
        </w:rPr>
        <w:t xml:space="preserve"> في موضوع (الحفيظ) والتي هي بعنوان :</w:t>
      </w:r>
    </w:p>
    <w:p w:rsidR="006E5794" w:rsidRPr="005E5842" w:rsidRDefault="006E5794" w:rsidP="006E5794">
      <w:pPr>
        <w:rPr>
          <w:rFonts w:ascii="Arabic Typesetting" w:hAnsi="Arabic Typesetting" w:cs="Arabic Typesetting"/>
          <w:b/>
          <w:bCs/>
          <w:sz w:val="96"/>
          <w:szCs w:val="96"/>
          <w:rtl/>
        </w:rPr>
      </w:pPr>
      <w:r w:rsidRPr="00816FD1">
        <w:rPr>
          <w:rFonts w:ascii="Arabic Typesetting" w:hAnsi="Arabic Typesetting" w:cs="Arabic Typesetting"/>
          <w:b/>
          <w:bCs/>
          <w:sz w:val="96"/>
          <w:szCs w:val="96"/>
          <w:rtl/>
        </w:rPr>
        <w:t>*الصفة الخامسة من صفات المؤمنين حفظ الفروج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وجريمة اللواط فيها من المفاسد والمضار الخلقية والدينية والفطرية ما يكفي بعضها لتحريمها، وبعد العاقل عنها، فضلا عن المسلم ذي </w:t>
      </w:r>
      <w:r w:rsidRPr="005E5842">
        <w:rPr>
          <w:rFonts w:ascii="Arabic Typesetting" w:hAnsi="Arabic Typesetting" w:cs="Arabic Typesetting"/>
          <w:b/>
          <w:bCs/>
          <w:sz w:val="96"/>
          <w:szCs w:val="96"/>
          <w:rtl/>
        </w:rPr>
        <w:lastRenderedPageBreak/>
        <w:t>الخلق والمبدأ والعقيدة؛ فهذه الجريمة النكراء تنطوي تحتها أمور عظيمة منها:</w:t>
      </w:r>
    </w:p>
    <w:p w:rsidR="006E5794" w:rsidRPr="005E5842" w:rsidRDefault="006E5794" w:rsidP="006E57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 أن جريمة اللواط فاحشة عظمى من أعظم أنواع الفواحش، فارتكابها وقوع في فحش عظيم.</w:t>
      </w:r>
    </w:p>
    <w:p w:rsidR="006E5794" w:rsidRPr="005E5842" w:rsidRDefault="006E5794" w:rsidP="006E57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2- أن مرتكبها </w:t>
      </w:r>
      <w:proofErr w:type="spellStart"/>
      <w:r w:rsidRPr="005E5842">
        <w:rPr>
          <w:rFonts w:ascii="Arabic Typesetting" w:hAnsi="Arabic Typesetting" w:cs="Arabic Typesetting"/>
          <w:b/>
          <w:bCs/>
          <w:sz w:val="96"/>
          <w:szCs w:val="96"/>
          <w:rtl/>
        </w:rPr>
        <w:t>متجرؤ</w:t>
      </w:r>
      <w:proofErr w:type="spellEnd"/>
      <w:r w:rsidRPr="005E5842">
        <w:rPr>
          <w:rFonts w:ascii="Arabic Typesetting" w:hAnsi="Arabic Typesetting" w:cs="Arabic Typesetting"/>
          <w:b/>
          <w:bCs/>
          <w:sz w:val="96"/>
          <w:szCs w:val="96"/>
          <w:rtl/>
        </w:rPr>
        <w:t xml:space="preserve"> على حرمات الله، متعرِّض لسخطه وأليم عقابه.</w:t>
      </w:r>
    </w:p>
    <w:p w:rsidR="006E5794" w:rsidRPr="005E5842" w:rsidRDefault="006E5794" w:rsidP="006E57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3- أن جريمة اللواط من أعظم كبائر الذنوب، ومرتكب الكبائر على خطر </w:t>
      </w:r>
      <w:r w:rsidRPr="005E5842">
        <w:rPr>
          <w:rFonts w:ascii="Arabic Typesetting" w:hAnsi="Arabic Typesetting" w:cs="Arabic Typesetting"/>
          <w:b/>
          <w:bCs/>
          <w:sz w:val="96"/>
          <w:szCs w:val="96"/>
          <w:rtl/>
        </w:rPr>
        <w:lastRenderedPageBreak/>
        <w:t>عظيم قد توعده الله بالعقوبة والعذاب والهوان.</w:t>
      </w:r>
    </w:p>
    <w:p w:rsidR="006E5794" w:rsidRPr="005E5842" w:rsidRDefault="006E5794" w:rsidP="006E57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4- أن ارتكاب هذه الجريمة هدم للأخلاق الفاضلة.</w:t>
      </w:r>
    </w:p>
    <w:p w:rsidR="006E5794" w:rsidRPr="005E5842" w:rsidRDefault="006E5794" w:rsidP="006E57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5- أن مرتكبها قد ذهب عنه الحياء وماء الوجه.</w:t>
      </w:r>
    </w:p>
    <w:p w:rsidR="006E5794" w:rsidRPr="005E5842" w:rsidRDefault="006E5794" w:rsidP="006E57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6- أن مرتكب جريمة اللواط قد دنّس عرضه، وشوّه سمعته.</w:t>
      </w:r>
    </w:p>
    <w:p w:rsidR="006E5794" w:rsidRPr="005E5842" w:rsidRDefault="006E5794" w:rsidP="006E57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7- أن مرتكب جريمة اللواط جاني على الإسلام وعلى حرماته.</w:t>
      </w:r>
    </w:p>
    <w:p w:rsidR="006E5794" w:rsidRPr="00041AF1" w:rsidRDefault="006E5794" w:rsidP="006E5794">
      <w:pPr>
        <w:rPr>
          <w:rFonts w:ascii="Arabic Typesetting" w:hAnsi="Arabic Typesetting" w:cs="Arabic Typesetting"/>
          <w:b/>
          <w:bCs/>
          <w:sz w:val="90"/>
          <w:szCs w:val="90"/>
          <w:rtl/>
        </w:rPr>
      </w:pPr>
      <w:r w:rsidRPr="005E5842">
        <w:rPr>
          <w:rFonts w:ascii="Arabic Typesetting" w:hAnsi="Arabic Typesetting" w:cs="Arabic Typesetting"/>
          <w:b/>
          <w:bCs/>
          <w:sz w:val="96"/>
          <w:szCs w:val="96"/>
          <w:rtl/>
        </w:rPr>
        <w:lastRenderedPageBreak/>
        <w:t>8- أن مرتكب جريمة اللواط جنى على المجتمع الإسلامي بإشاعة الفاحشة، وإفساد الأخلاق.</w:t>
      </w:r>
      <w:r>
        <w:rPr>
          <w:rFonts w:ascii="Arabic Typesetting" w:hAnsi="Arabic Typesetting" w:cs="Arabic Typesetting" w:hint="cs"/>
          <w:b/>
          <w:bCs/>
          <w:sz w:val="96"/>
          <w:szCs w:val="96"/>
          <w:rtl/>
        </w:rPr>
        <w:t xml:space="preserve">                                            </w:t>
      </w:r>
      <w:r w:rsidRPr="00041AF1">
        <w:rPr>
          <w:rFonts w:ascii="Arabic Typesetting" w:hAnsi="Arabic Typesetting" w:cs="Arabic Typesetting"/>
          <w:b/>
          <w:bCs/>
          <w:sz w:val="90"/>
          <w:szCs w:val="90"/>
          <w:rtl/>
        </w:rPr>
        <w:t>9- أن مرتكب هذه الجريمة جانٍ على أقاربه بتشويه سمعتهم، وإلحاق العار بهم.</w:t>
      </w:r>
    </w:p>
    <w:p w:rsidR="006E5794" w:rsidRPr="005E5842" w:rsidRDefault="006E5794" w:rsidP="006E57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10- أن مرتكب هذه الجريمة جان على أقارب المفعول به أيضا، بتشويه سمعتهم وخدش كرامتهم، وإلصاق العار بهم.</w:t>
      </w:r>
    </w:p>
    <w:p w:rsidR="006E5794" w:rsidRPr="005E5842" w:rsidRDefault="006E5794" w:rsidP="006E57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11- أن جريمة اللواط شذوذ في الأخلاق، وخروج عن مألوف الإنسانية، </w:t>
      </w:r>
      <w:r w:rsidRPr="005E5842">
        <w:rPr>
          <w:rFonts w:ascii="Arabic Typesetting" w:hAnsi="Arabic Typesetting" w:cs="Arabic Typesetting"/>
          <w:b/>
          <w:bCs/>
          <w:sz w:val="96"/>
          <w:szCs w:val="96"/>
          <w:rtl/>
        </w:rPr>
        <w:lastRenderedPageBreak/>
        <w:t xml:space="preserve">بل الحيوانية؛ إذ أن كثيرا من الحيوانات تأنفها </w:t>
      </w:r>
      <w:proofErr w:type="spellStart"/>
      <w:r w:rsidRPr="005E5842">
        <w:rPr>
          <w:rFonts w:ascii="Arabic Typesetting" w:hAnsi="Arabic Typesetting" w:cs="Arabic Typesetting"/>
          <w:b/>
          <w:bCs/>
          <w:sz w:val="96"/>
          <w:szCs w:val="96"/>
          <w:rtl/>
        </w:rPr>
        <w:t>وتأباها</w:t>
      </w:r>
      <w:proofErr w:type="spellEnd"/>
      <w:r w:rsidRPr="005E5842">
        <w:rPr>
          <w:rFonts w:ascii="Arabic Typesetting" w:hAnsi="Arabic Typesetting" w:cs="Arabic Typesetting"/>
          <w:b/>
          <w:bCs/>
          <w:sz w:val="96"/>
          <w:szCs w:val="96"/>
          <w:rtl/>
        </w:rPr>
        <w:t>.</w:t>
      </w:r>
    </w:p>
    <w:p w:rsidR="006E5794" w:rsidRPr="005E5842" w:rsidRDefault="006E5794" w:rsidP="006E57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12- أن مرتكب جريمة اللواط قد انتكست فطرته، وعميت بصيرته.</w:t>
      </w:r>
    </w:p>
    <w:p w:rsidR="006E5794" w:rsidRPr="00BE14F0" w:rsidRDefault="006E5794" w:rsidP="006E5794">
      <w:pPr>
        <w:rPr>
          <w:rFonts w:ascii="Arabic Typesetting" w:hAnsi="Arabic Typesetting" w:cs="Arabic Typesetting"/>
          <w:b/>
          <w:bCs/>
          <w:sz w:val="90"/>
          <w:szCs w:val="90"/>
          <w:rtl/>
        </w:rPr>
      </w:pPr>
      <w:r w:rsidRPr="005E5842">
        <w:rPr>
          <w:rFonts w:ascii="Arabic Typesetting" w:hAnsi="Arabic Typesetting" w:cs="Arabic Typesetting"/>
          <w:b/>
          <w:bCs/>
          <w:sz w:val="96"/>
          <w:szCs w:val="96"/>
          <w:rtl/>
        </w:rPr>
        <w:t xml:space="preserve">أيها المسلم: جدير بك وقد أنعم الله عليك بنعمة الإسلام، أن تحذر كل الحذر من الوقوع في هذه الفاحشة </w:t>
      </w:r>
      <w:proofErr w:type="spellStart"/>
      <w:r w:rsidRPr="005E5842">
        <w:rPr>
          <w:rFonts w:ascii="Arabic Typesetting" w:hAnsi="Arabic Typesetting" w:cs="Arabic Typesetting"/>
          <w:b/>
          <w:bCs/>
          <w:sz w:val="96"/>
          <w:szCs w:val="96"/>
          <w:rtl/>
        </w:rPr>
        <w:t>المستخبثة</w:t>
      </w:r>
      <w:proofErr w:type="spellEnd"/>
      <w:r w:rsidRPr="005E5842">
        <w:rPr>
          <w:rFonts w:ascii="Arabic Typesetting" w:hAnsi="Arabic Typesetting" w:cs="Arabic Typesetting"/>
          <w:b/>
          <w:bCs/>
          <w:sz w:val="96"/>
          <w:szCs w:val="96"/>
          <w:rtl/>
        </w:rPr>
        <w:t xml:space="preserve"> شرعًا وعقلًا وفطرة، وأن تبتعد عن الأسباب الموصلة إليها، فإنها شنعاء إنها جريمة نكراء، إنها فساد في الأخلاق، إنها دعارة، </w:t>
      </w:r>
      <w:r w:rsidRPr="005E5842">
        <w:rPr>
          <w:rFonts w:ascii="Arabic Typesetting" w:hAnsi="Arabic Typesetting" w:cs="Arabic Typesetting"/>
          <w:b/>
          <w:bCs/>
          <w:sz w:val="96"/>
          <w:szCs w:val="96"/>
          <w:rtl/>
        </w:rPr>
        <w:lastRenderedPageBreak/>
        <w:t xml:space="preserve">إنها فساد في التصوّر، إنها انحراف في الفطرة، إنها خروج عن المألوف، إنها وضع للشيء في غير موضعه، إنها قذارة، إنها قضاء على المروءة، إنها قضاء على الشهامة، إنها إذهاب للرجولة، إنها ذهاب للحياء، إنها قضاء على الاحتشام والستر، إنها </w:t>
      </w:r>
      <w:r w:rsidRPr="00BE14F0">
        <w:rPr>
          <w:rFonts w:ascii="Arabic Typesetting" w:hAnsi="Arabic Typesetting" w:cs="Arabic Typesetting"/>
          <w:b/>
          <w:bCs/>
          <w:sz w:val="90"/>
          <w:szCs w:val="90"/>
          <w:rtl/>
        </w:rPr>
        <w:t>تزعزع العقيدة الإسلامية، وتضعفها، وقد تقضي عليها، إنها تميت الغيرة الدينية.</w:t>
      </w:r>
    </w:p>
    <w:p w:rsidR="006E5794" w:rsidRDefault="006E5794" w:rsidP="006E57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فاحذرها -أيها المسلم- ابتعد عنها لا تقربها، لا تفكر فيها ابتعد عن أسبابها</w:t>
      </w:r>
    </w:p>
    <w:p w:rsidR="006E5794" w:rsidRDefault="006E5794" w:rsidP="006E57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لتسلم من الويلات والمصائب التي تجرّها، ولتكون في عداد الحافظين لفروجهم، والحافظات الذين أعد الله لهم مغفرة </w:t>
      </w:r>
    </w:p>
    <w:p w:rsidR="006E5794" w:rsidRPr="00BE14F0" w:rsidRDefault="006E5794" w:rsidP="006E5794">
      <w:pPr>
        <w:rPr>
          <w:rFonts w:ascii="Arabic Typesetting" w:hAnsi="Arabic Typesetting" w:cs="Arabic Typesetting"/>
          <w:b/>
          <w:bCs/>
          <w:sz w:val="96"/>
          <w:szCs w:val="96"/>
          <w:rtl/>
        </w:rPr>
      </w:pPr>
      <w:r w:rsidRPr="00BE14F0">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219" w:rsidRDefault="00787219" w:rsidP="006E5794">
      <w:pPr>
        <w:spacing w:after="0" w:line="240" w:lineRule="auto"/>
      </w:pPr>
      <w:r>
        <w:separator/>
      </w:r>
    </w:p>
  </w:endnote>
  <w:endnote w:type="continuationSeparator" w:id="0">
    <w:p w:rsidR="00787219" w:rsidRDefault="00787219" w:rsidP="006E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5006767"/>
      <w:docPartObj>
        <w:docPartGallery w:val="Page Numbers (Bottom of Page)"/>
        <w:docPartUnique/>
      </w:docPartObj>
    </w:sdtPr>
    <w:sdtContent>
      <w:p w:rsidR="006E5794" w:rsidRDefault="006E5794">
        <w:pPr>
          <w:pStyle w:val="a4"/>
          <w:jc w:val="center"/>
        </w:pPr>
        <w:r>
          <w:fldChar w:fldCharType="begin"/>
        </w:r>
        <w:r>
          <w:instrText>PAGE   \* MERGEFORMAT</w:instrText>
        </w:r>
        <w:r>
          <w:fldChar w:fldCharType="separate"/>
        </w:r>
        <w:r w:rsidRPr="006E5794">
          <w:rPr>
            <w:noProof/>
            <w:rtl/>
            <w:lang w:val="ar-SA"/>
          </w:rPr>
          <w:t>7</w:t>
        </w:r>
        <w:r>
          <w:fldChar w:fldCharType="end"/>
        </w:r>
      </w:p>
    </w:sdtContent>
  </w:sdt>
  <w:p w:rsidR="006E5794" w:rsidRDefault="006E57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219" w:rsidRDefault="00787219" w:rsidP="006E5794">
      <w:pPr>
        <w:spacing w:after="0" w:line="240" w:lineRule="auto"/>
      </w:pPr>
      <w:r>
        <w:separator/>
      </w:r>
    </w:p>
  </w:footnote>
  <w:footnote w:type="continuationSeparator" w:id="0">
    <w:p w:rsidR="00787219" w:rsidRDefault="00787219" w:rsidP="006E57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94"/>
    <w:rsid w:val="006E5794"/>
    <w:rsid w:val="00787219"/>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9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794"/>
    <w:pPr>
      <w:tabs>
        <w:tab w:val="center" w:pos="4153"/>
        <w:tab w:val="right" w:pos="8306"/>
      </w:tabs>
      <w:spacing w:after="0" w:line="240" w:lineRule="auto"/>
    </w:pPr>
  </w:style>
  <w:style w:type="character" w:customStyle="1" w:styleId="Char">
    <w:name w:val="رأس الصفحة Char"/>
    <w:basedOn w:val="a0"/>
    <w:link w:val="a3"/>
    <w:uiPriority w:val="99"/>
    <w:rsid w:val="006E5794"/>
    <w:rPr>
      <w:rFonts w:cs="Arial"/>
    </w:rPr>
  </w:style>
  <w:style w:type="paragraph" w:styleId="a4">
    <w:name w:val="footer"/>
    <w:basedOn w:val="a"/>
    <w:link w:val="Char0"/>
    <w:uiPriority w:val="99"/>
    <w:unhideWhenUsed/>
    <w:rsid w:val="006E5794"/>
    <w:pPr>
      <w:tabs>
        <w:tab w:val="center" w:pos="4153"/>
        <w:tab w:val="right" w:pos="8306"/>
      </w:tabs>
      <w:spacing w:after="0" w:line="240" w:lineRule="auto"/>
    </w:pPr>
  </w:style>
  <w:style w:type="character" w:customStyle="1" w:styleId="Char0">
    <w:name w:val="تذييل الصفحة Char"/>
    <w:basedOn w:val="a0"/>
    <w:link w:val="a4"/>
    <w:uiPriority w:val="99"/>
    <w:rsid w:val="006E579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9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794"/>
    <w:pPr>
      <w:tabs>
        <w:tab w:val="center" w:pos="4153"/>
        <w:tab w:val="right" w:pos="8306"/>
      </w:tabs>
      <w:spacing w:after="0" w:line="240" w:lineRule="auto"/>
    </w:pPr>
  </w:style>
  <w:style w:type="character" w:customStyle="1" w:styleId="Char">
    <w:name w:val="رأس الصفحة Char"/>
    <w:basedOn w:val="a0"/>
    <w:link w:val="a3"/>
    <w:uiPriority w:val="99"/>
    <w:rsid w:val="006E5794"/>
    <w:rPr>
      <w:rFonts w:cs="Arial"/>
    </w:rPr>
  </w:style>
  <w:style w:type="paragraph" w:styleId="a4">
    <w:name w:val="footer"/>
    <w:basedOn w:val="a"/>
    <w:link w:val="Char0"/>
    <w:uiPriority w:val="99"/>
    <w:unhideWhenUsed/>
    <w:rsid w:val="006E5794"/>
    <w:pPr>
      <w:tabs>
        <w:tab w:val="center" w:pos="4153"/>
        <w:tab w:val="right" w:pos="8306"/>
      </w:tabs>
      <w:spacing w:after="0" w:line="240" w:lineRule="auto"/>
    </w:pPr>
  </w:style>
  <w:style w:type="character" w:customStyle="1" w:styleId="Char0">
    <w:name w:val="تذييل الصفحة Char"/>
    <w:basedOn w:val="a0"/>
    <w:link w:val="a4"/>
    <w:uiPriority w:val="99"/>
    <w:rsid w:val="006E579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313</Words>
  <Characters>1789</Characters>
  <Application>Microsoft Office Word</Application>
  <DocSecurity>0</DocSecurity>
  <Lines>14</Lines>
  <Paragraphs>4</Paragraphs>
  <ScaleCrop>false</ScaleCrop>
  <Company>Ahmed-Under</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2021-03-14T10:45:00Z</dcterms:created>
  <dcterms:modified xsi:type="dcterms:W3CDTF">2021-03-14T10:46:00Z</dcterms:modified>
</cp:coreProperties>
</file>