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14" w:rsidRPr="00A57857" w:rsidRDefault="00352A14" w:rsidP="00352A14">
      <w:pPr>
        <w:rPr>
          <w:rFonts w:ascii="Arabic Typesetting" w:hAnsi="Arabic Typesetting" w:cs="Arabic Typesetting"/>
          <w:b/>
          <w:bCs/>
          <w:sz w:val="96"/>
          <w:szCs w:val="96"/>
          <w:rtl/>
        </w:rPr>
      </w:pPr>
      <w:r w:rsidRPr="00A57857">
        <w:rPr>
          <w:rFonts w:ascii="Arabic Typesetting" w:hAnsi="Arabic Typesetting" w:cs="Arabic Typesetting"/>
          <w:b/>
          <w:bCs/>
          <w:sz w:val="96"/>
          <w:szCs w:val="96"/>
          <w:rtl/>
        </w:rPr>
        <w:t xml:space="preserve">بسم الله ، والحمد لله ، والصلاة والسلام على رسول الله وبعد : </w:t>
      </w:r>
    </w:p>
    <w:p w:rsidR="00352A14" w:rsidRPr="00A57857" w:rsidRDefault="00352A14" w:rsidP="00352A14">
      <w:pPr>
        <w:rPr>
          <w:rFonts w:ascii="Arabic Typesetting" w:hAnsi="Arabic Typesetting" w:cs="Arabic Typesetting"/>
          <w:b/>
          <w:bCs/>
          <w:sz w:val="96"/>
          <w:szCs w:val="96"/>
          <w:rtl/>
        </w:rPr>
      </w:pPr>
      <w:r w:rsidRPr="00A57857">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الثانية</w:t>
      </w:r>
      <w:r w:rsidRPr="00A57857">
        <w:rPr>
          <w:rFonts w:ascii="Arabic Typesetting" w:hAnsi="Arabic Typesetting" w:cs="Arabic Typesetting"/>
          <w:b/>
          <w:bCs/>
          <w:sz w:val="96"/>
          <w:szCs w:val="96"/>
          <w:rtl/>
        </w:rPr>
        <w:t xml:space="preserve"> والخمسون بعد المائة في موضوع(الحليم)وهي بعنوان:</w:t>
      </w:r>
    </w:p>
    <w:p w:rsidR="00352A14" w:rsidRPr="00A8312A" w:rsidRDefault="00352A14" w:rsidP="00352A14">
      <w:pPr>
        <w:rPr>
          <w:rFonts w:ascii="Arabic Typesetting" w:hAnsi="Arabic Typesetting" w:cs="Arabic Typesetting"/>
          <w:b/>
          <w:bCs/>
          <w:sz w:val="96"/>
          <w:szCs w:val="96"/>
          <w:rtl/>
        </w:rPr>
      </w:pPr>
      <w:r w:rsidRPr="00A57857">
        <w:rPr>
          <w:rFonts w:ascii="Arabic Typesetting" w:hAnsi="Arabic Typesetting" w:cs="Arabic Typesetting"/>
          <w:b/>
          <w:bCs/>
          <w:sz w:val="96"/>
          <w:szCs w:val="96"/>
          <w:rtl/>
        </w:rPr>
        <w:t>تأملات في آيات القرآن الكريم آيات العقل ومدلولاتها التربوية (الحلم ) :</w:t>
      </w:r>
    </w:p>
    <w:p w:rsidR="00352A14" w:rsidRPr="00A8312A"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ومن الجدير بالذكر أن هنالك استخدام رابع وأخير للفظ (الحلم) في آيات القرآن الكريم، ويأتي اللفظ بضم الحاء وتسكين اللام (الحُلْم) ويعنى ما يراه النائم، وقد </w:t>
      </w:r>
      <w:r w:rsidRPr="00A8312A">
        <w:rPr>
          <w:rFonts w:ascii="Arabic Typesetting" w:hAnsi="Arabic Typesetting" w:cs="Arabic Typesetting"/>
          <w:b/>
          <w:bCs/>
          <w:sz w:val="96"/>
          <w:szCs w:val="96"/>
          <w:rtl/>
        </w:rPr>
        <w:lastRenderedPageBreak/>
        <w:t>ورد بهذا المعنى في القرآن الكريم ثلاث مرات في آيتين، قال تعالى: (قَالُوا أَضْغَاثُ أَحْلامٍ وَمَا نَحْنُ بِتَأْوِيلِ الأحْلامِ بِعَالِمِينَ) يوسف44. (بَلْ قَالُوا أَضْغَاثُ أَحْلامٍ بَلِ افترَاهُ بَلْ هُوَ شَاعِرٌ فَليَأتِنَا بِآيَةٍ كَمَا أُرْسِلَ الأوَّلُونَ) الأنبياء/5.</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وإذا تتبعنا المعنى العقلي في لفظ (حلم) في معظم اشتقاقاته، نجده </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يحمل معنى العقل والتعقل والأناة والصبر، وكلها صفات يجب أن يتحلى </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بها الإنسان المسلم كي يتميز عن غيره من أتباع الديانات الأخرى، وقد </w:t>
      </w:r>
    </w:p>
    <w:p w:rsidR="00352A14" w:rsidRPr="00A8312A"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يكون بصفاته تلك هاديا ومرشدا وحاديا لهم إلى الطريق القويم.</w:t>
      </w:r>
    </w:p>
    <w:p w:rsidR="00352A14" w:rsidRPr="007B3FAF" w:rsidRDefault="00352A14" w:rsidP="00352A14">
      <w:pPr>
        <w:rPr>
          <w:rFonts w:ascii="Arabic Typesetting" w:hAnsi="Arabic Typesetting" w:cs="Arabic Typesetting"/>
          <w:b/>
          <w:bCs/>
          <w:sz w:val="50"/>
          <w:szCs w:val="50"/>
          <w:rtl/>
        </w:rPr>
      </w:pPr>
      <w:r w:rsidRPr="007B3FAF">
        <w:rPr>
          <w:rFonts w:ascii="Arabic Typesetting" w:hAnsi="Arabic Typesetting" w:cs="Arabic Typesetting"/>
          <w:b/>
          <w:bCs/>
          <w:sz w:val="50"/>
          <w:szCs w:val="50"/>
          <w:rtl/>
        </w:rPr>
        <w:t>[ الأنترنت - موقع جريدة أخبار الخليج - تأملات في آيات القرآن الكريم آيات العقل ومدلولاتها التربوية ( الحلم ) بقلم: د. محمد عطا مدني]</w:t>
      </w:r>
    </w:p>
    <w:p w:rsidR="00352A14" w:rsidRPr="00A8312A"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الأربعين في أخلاق المؤمنين - فضل الحلم :</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عملا بقوله تعالى" وذكر فإن الذكرى تنفع المؤمنين " قمت بتجميع أربعين </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حديثا مما صح عن </w:t>
      </w:r>
      <w:proofErr w:type="spellStart"/>
      <w:r w:rsidRPr="00A8312A">
        <w:rPr>
          <w:rFonts w:ascii="Arabic Typesetting" w:hAnsi="Arabic Typesetting" w:cs="Arabic Typesetting"/>
          <w:b/>
          <w:bCs/>
          <w:sz w:val="96"/>
          <w:szCs w:val="96"/>
          <w:rtl/>
        </w:rPr>
        <w:t>النبى</w:t>
      </w:r>
      <w:proofErr w:type="spellEnd"/>
      <w:r w:rsidRPr="00A8312A">
        <w:rPr>
          <w:rFonts w:ascii="Arabic Typesetting" w:hAnsi="Arabic Typesetting" w:cs="Arabic Typesetting"/>
          <w:b/>
          <w:bCs/>
          <w:sz w:val="96"/>
          <w:szCs w:val="96"/>
          <w:rtl/>
        </w:rPr>
        <w:t xml:space="preserve"> صلى الله عليه وسلم تحث على مكارم الأخلاق وأسميتها الأربعين</w:t>
      </w:r>
    </w:p>
    <w:p w:rsidR="00352A14" w:rsidRDefault="00352A14" w:rsidP="00352A14">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فى</w:t>
      </w:r>
      <w:proofErr w:type="spellEnd"/>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أخلاق المؤمنين تذكيرا بها لما غفل عنه الكثير ،الكبير منهم والصغير وأخص بالتذكير من عقدت بهم العيون وتعلقت بهم القلوب من طلاب العلم والدعاة والمربين فضلا عن كل مسلم أيا كان مكانه من القلوب والعيون وليس المقصود أنه </w:t>
      </w:r>
      <w:proofErr w:type="spellStart"/>
      <w:r w:rsidRPr="00A8312A">
        <w:rPr>
          <w:rFonts w:ascii="Arabic Typesetting" w:hAnsi="Arabic Typesetting" w:cs="Arabic Typesetting"/>
          <w:b/>
          <w:bCs/>
          <w:sz w:val="96"/>
          <w:szCs w:val="96"/>
          <w:rtl/>
        </w:rPr>
        <w:t>لايوجد</w:t>
      </w:r>
      <w:proofErr w:type="spellEnd"/>
      <w:r w:rsidRPr="00A8312A">
        <w:rPr>
          <w:rFonts w:ascii="Arabic Typesetting" w:hAnsi="Arabic Typesetting" w:cs="Arabic Typesetting"/>
          <w:b/>
          <w:bCs/>
          <w:sz w:val="96"/>
          <w:szCs w:val="96"/>
          <w:rtl/>
        </w:rPr>
        <w:t xml:space="preserve">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كلام رسول الله صلى الله </w:t>
      </w:r>
      <w:r w:rsidRPr="00A8312A">
        <w:rPr>
          <w:rFonts w:ascii="Arabic Typesetting" w:hAnsi="Arabic Typesetting" w:cs="Arabic Typesetting"/>
          <w:b/>
          <w:bCs/>
          <w:sz w:val="96"/>
          <w:szCs w:val="96"/>
          <w:rtl/>
        </w:rPr>
        <w:lastRenderedPageBreak/>
        <w:t xml:space="preserve">عليه وسلم سوى هذه الأربعين مما يحث على أخلاق المؤمنين وإنما قصدت تجميع أربعين حديثا اقتداء بعلماء السلف الذين كان لهم سبق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جمع أربعين حديثا وتقربا إلى الله الذى جمع خلق الإنسان أربعين يوما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بطن أمه نطفة ثم يكون علقة مثل ذلك ثم يكون مضغة مثل ذلك " أن يجمع كل خلق حسن </w:t>
      </w:r>
      <w:proofErr w:type="spellStart"/>
      <w:r w:rsidRPr="00A8312A">
        <w:rPr>
          <w:rFonts w:ascii="Arabic Typesetting" w:hAnsi="Arabic Typesetting" w:cs="Arabic Typesetting"/>
          <w:b/>
          <w:bCs/>
          <w:sz w:val="96"/>
          <w:szCs w:val="96"/>
          <w:rtl/>
        </w:rPr>
        <w:t>فى</w:t>
      </w:r>
      <w:proofErr w:type="spellEnd"/>
      <w:r w:rsidRPr="00A8312A">
        <w:rPr>
          <w:rFonts w:ascii="Arabic Typesetting" w:hAnsi="Arabic Typesetting" w:cs="Arabic Typesetting"/>
          <w:b/>
          <w:bCs/>
          <w:sz w:val="96"/>
          <w:szCs w:val="96"/>
          <w:rtl/>
        </w:rPr>
        <w:t xml:space="preserve"> قلوبنا ويزين به سلوكنا</w:t>
      </w:r>
    </w:p>
    <w:p w:rsidR="00D61735" w:rsidRDefault="00352A14" w:rsidP="00352A14">
      <w:r w:rsidRPr="007B3FAF">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D6173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A7" w:rsidRDefault="00A462A7" w:rsidP="00352A14">
      <w:pPr>
        <w:spacing w:after="0" w:line="240" w:lineRule="auto"/>
      </w:pPr>
      <w:r>
        <w:separator/>
      </w:r>
    </w:p>
  </w:endnote>
  <w:endnote w:type="continuationSeparator" w:id="0">
    <w:p w:rsidR="00A462A7" w:rsidRDefault="00A462A7" w:rsidP="0035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57582629"/>
      <w:docPartObj>
        <w:docPartGallery w:val="Page Numbers (Bottom of Page)"/>
        <w:docPartUnique/>
      </w:docPartObj>
    </w:sdtPr>
    <w:sdtContent>
      <w:p w:rsidR="00352A14" w:rsidRDefault="00352A14">
        <w:pPr>
          <w:pStyle w:val="a4"/>
          <w:jc w:val="center"/>
        </w:pPr>
        <w:r>
          <w:fldChar w:fldCharType="begin"/>
        </w:r>
        <w:r>
          <w:instrText>PAGE   \* MERGEFORMAT</w:instrText>
        </w:r>
        <w:r>
          <w:fldChar w:fldCharType="separate"/>
        </w:r>
        <w:r w:rsidRPr="00352A14">
          <w:rPr>
            <w:noProof/>
            <w:rtl/>
            <w:lang w:val="ar-SA"/>
          </w:rPr>
          <w:t>1</w:t>
        </w:r>
        <w:r>
          <w:fldChar w:fldCharType="end"/>
        </w:r>
      </w:p>
    </w:sdtContent>
  </w:sdt>
  <w:p w:rsidR="00352A14" w:rsidRDefault="00352A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A7" w:rsidRDefault="00A462A7" w:rsidP="00352A14">
      <w:pPr>
        <w:spacing w:after="0" w:line="240" w:lineRule="auto"/>
      </w:pPr>
      <w:r>
        <w:separator/>
      </w:r>
    </w:p>
  </w:footnote>
  <w:footnote w:type="continuationSeparator" w:id="0">
    <w:p w:rsidR="00A462A7" w:rsidRDefault="00A462A7" w:rsidP="00352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14"/>
    <w:rsid w:val="00352A14"/>
    <w:rsid w:val="005C0EBC"/>
    <w:rsid w:val="00A462A7"/>
    <w:rsid w:val="00D61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14"/>
    <w:pPr>
      <w:tabs>
        <w:tab w:val="center" w:pos="4153"/>
        <w:tab w:val="right" w:pos="8306"/>
      </w:tabs>
      <w:spacing w:after="0" w:line="240" w:lineRule="auto"/>
    </w:pPr>
  </w:style>
  <w:style w:type="character" w:customStyle="1" w:styleId="Char">
    <w:name w:val="رأس الصفحة Char"/>
    <w:basedOn w:val="a0"/>
    <w:link w:val="a3"/>
    <w:uiPriority w:val="99"/>
    <w:rsid w:val="00352A14"/>
    <w:rPr>
      <w:rFonts w:cs="Arial"/>
    </w:rPr>
  </w:style>
  <w:style w:type="paragraph" w:styleId="a4">
    <w:name w:val="footer"/>
    <w:basedOn w:val="a"/>
    <w:link w:val="Char0"/>
    <w:uiPriority w:val="99"/>
    <w:unhideWhenUsed/>
    <w:rsid w:val="00352A14"/>
    <w:pPr>
      <w:tabs>
        <w:tab w:val="center" w:pos="4153"/>
        <w:tab w:val="right" w:pos="8306"/>
      </w:tabs>
      <w:spacing w:after="0" w:line="240" w:lineRule="auto"/>
    </w:pPr>
  </w:style>
  <w:style w:type="character" w:customStyle="1" w:styleId="Char0">
    <w:name w:val="تذييل الصفحة Char"/>
    <w:basedOn w:val="a0"/>
    <w:link w:val="a4"/>
    <w:uiPriority w:val="99"/>
    <w:rsid w:val="00352A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A14"/>
    <w:pPr>
      <w:tabs>
        <w:tab w:val="center" w:pos="4153"/>
        <w:tab w:val="right" w:pos="8306"/>
      </w:tabs>
      <w:spacing w:after="0" w:line="240" w:lineRule="auto"/>
    </w:pPr>
  </w:style>
  <w:style w:type="character" w:customStyle="1" w:styleId="Char">
    <w:name w:val="رأس الصفحة Char"/>
    <w:basedOn w:val="a0"/>
    <w:link w:val="a3"/>
    <w:uiPriority w:val="99"/>
    <w:rsid w:val="00352A14"/>
    <w:rPr>
      <w:rFonts w:cs="Arial"/>
    </w:rPr>
  </w:style>
  <w:style w:type="paragraph" w:styleId="a4">
    <w:name w:val="footer"/>
    <w:basedOn w:val="a"/>
    <w:link w:val="Char0"/>
    <w:uiPriority w:val="99"/>
    <w:unhideWhenUsed/>
    <w:rsid w:val="00352A14"/>
    <w:pPr>
      <w:tabs>
        <w:tab w:val="center" w:pos="4153"/>
        <w:tab w:val="right" w:pos="8306"/>
      </w:tabs>
      <w:spacing w:after="0" w:line="240" w:lineRule="auto"/>
    </w:pPr>
  </w:style>
  <w:style w:type="character" w:customStyle="1" w:styleId="Char0">
    <w:name w:val="تذييل الصفحة Char"/>
    <w:basedOn w:val="a0"/>
    <w:link w:val="a4"/>
    <w:uiPriority w:val="99"/>
    <w:rsid w:val="00352A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Words>
  <Characters>1554</Characters>
  <Application>Microsoft Office Word</Application>
  <DocSecurity>0</DocSecurity>
  <Lines>12</Lines>
  <Paragraphs>3</Paragraphs>
  <ScaleCrop>false</ScaleCrop>
  <Company>Ahmed-Under</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2023-12-20T21:12:00Z</dcterms:created>
  <dcterms:modified xsi:type="dcterms:W3CDTF">2023-12-20T21:13:00Z</dcterms:modified>
</cp:coreProperties>
</file>