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843" w:rsidRPr="00A04496" w:rsidRDefault="002B6843" w:rsidP="002B6843">
      <w:pPr>
        <w:rPr>
          <w:rFonts w:ascii="Arabic Typesetting" w:hAnsi="Arabic Typesetting" w:cs="Arabic Typesetting"/>
          <w:b/>
          <w:bCs/>
          <w:sz w:val="96"/>
          <w:szCs w:val="96"/>
          <w:rtl/>
        </w:rPr>
      </w:pPr>
      <w:r w:rsidRPr="00A04496">
        <w:rPr>
          <w:rFonts w:ascii="Arabic Typesetting" w:hAnsi="Arabic Typesetting" w:cs="Arabic Typesetting"/>
          <w:b/>
          <w:bCs/>
          <w:sz w:val="96"/>
          <w:szCs w:val="96"/>
          <w:rtl/>
        </w:rPr>
        <w:t xml:space="preserve">بسم الله ، والحمد لله ، والصلاة والسلام على رسول الله وبعد : </w:t>
      </w:r>
    </w:p>
    <w:p w:rsidR="002B6843" w:rsidRPr="00A8312A" w:rsidRDefault="002B6843" w:rsidP="002B6843">
      <w:pPr>
        <w:rPr>
          <w:rFonts w:ascii="Arabic Typesetting" w:hAnsi="Arabic Typesetting" w:cs="Arabic Typesetting"/>
          <w:b/>
          <w:bCs/>
          <w:sz w:val="96"/>
          <w:szCs w:val="96"/>
          <w:rtl/>
        </w:rPr>
      </w:pPr>
      <w:r w:rsidRPr="00A04496">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الخامسة</w:t>
      </w:r>
      <w:r w:rsidRPr="00A04496">
        <w:rPr>
          <w:rFonts w:ascii="Arabic Typesetting" w:hAnsi="Arabic Typesetting" w:cs="Arabic Typesetting"/>
          <w:b/>
          <w:bCs/>
          <w:sz w:val="96"/>
          <w:szCs w:val="96"/>
          <w:rtl/>
        </w:rPr>
        <w:t xml:space="preserve"> والتسعون بعد المائتين في موضوع(الحليم) وهي بعنوان: أحاديث وقصص عن الحلم والعفو عند الغضب :</w:t>
      </w:r>
    </w:p>
    <w:p w:rsidR="002B6843" w:rsidRPr="00A8312A" w:rsidRDefault="002B6843" w:rsidP="002B684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3 - أبو الدرداء رضي الله عنه : وأسمع رجلٌ أبا الدرداء رضي الله عنه كلامًا، فقال: "يا هذا، لا تغرقنَّ في سبِّنا، ودع للصُّلح موضعًا؛ فإنَّا لا </w:t>
      </w:r>
    </w:p>
    <w:p w:rsidR="002B6843" w:rsidRPr="00A8312A" w:rsidRDefault="002B6843" w:rsidP="002B684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نكافئ مَن عصى اللهَ فينا بأكثر من أن نطيع الله فيه".</w:t>
      </w:r>
    </w:p>
    <w:p w:rsidR="002B6843" w:rsidRPr="00A8312A" w:rsidRDefault="002B6843" w:rsidP="002B684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4 - أبو ذر رضي الله عنه : قال أبو ذر رضي الله عنه لغلامِه: "لِمَ أرسلتَ الشاة على عَلف الفرَس؟"، قال: أردتُ أن أَغِيظك، قال: "لأجمعن مع الغيظ أجرًا؛ أنت حرٌّ لوجه الله تعالى"؛ (البيان والتبيين 1/ 406)، و(المستطرف: 201).</w:t>
      </w:r>
    </w:p>
    <w:p w:rsidR="002B6843" w:rsidRPr="00A8312A" w:rsidRDefault="002B6843" w:rsidP="002B684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5 - ابن عباس رضي الله عنهما : سبَّ رجلٌ ابنَ عباس رضي الله عنهما فلما فرغ قال: "يا عكرمة، هل للرجل حاجة فنقضيها؟ فَنَكَّس الرجل رأسَه واستحى"؛ (المستطرف: 201).</w:t>
      </w:r>
    </w:p>
    <w:p w:rsidR="002B6843" w:rsidRPr="00A8312A" w:rsidRDefault="002B6843" w:rsidP="002B684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6 - أبو هريرة رضي الله عنه : سبَّ رجلٌ أبا هريرة، فلمَّا انتهى قال له أبو هريرة رضي الله عنه: "انتهيتَ، قال الرجل: نعم، وإن أردتَ أن أزيدك زِدتُك، فقال أبو هريرة: يا جارية، </w:t>
      </w:r>
      <w:proofErr w:type="spellStart"/>
      <w:r w:rsidRPr="00A8312A">
        <w:rPr>
          <w:rFonts w:ascii="Arabic Typesetting" w:hAnsi="Arabic Typesetting" w:cs="Arabic Typesetting"/>
          <w:b/>
          <w:bCs/>
          <w:sz w:val="96"/>
          <w:szCs w:val="96"/>
          <w:rtl/>
        </w:rPr>
        <w:t>ائتني</w:t>
      </w:r>
      <w:proofErr w:type="spellEnd"/>
      <w:r w:rsidRPr="00A8312A">
        <w:rPr>
          <w:rFonts w:ascii="Arabic Typesetting" w:hAnsi="Arabic Typesetting" w:cs="Arabic Typesetting"/>
          <w:b/>
          <w:bCs/>
          <w:sz w:val="96"/>
          <w:szCs w:val="96"/>
          <w:rtl/>
        </w:rPr>
        <w:t xml:space="preserve">...، </w:t>
      </w:r>
      <w:r w:rsidRPr="00A8312A">
        <w:rPr>
          <w:rFonts w:ascii="Arabic Typesetting" w:hAnsi="Arabic Typesetting" w:cs="Arabic Typesetting"/>
          <w:b/>
          <w:bCs/>
          <w:sz w:val="96"/>
          <w:szCs w:val="96"/>
          <w:rtl/>
        </w:rPr>
        <w:lastRenderedPageBreak/>
        <w:t xml:space="preserve">فسكن الرَّجل، وقال في نفسه: بماذا سيأمرها؟ فقال: أبو هريرة </w:t>
      </w:r>
      <w:proofErr w:type="spellStart"/>
      <w:r w:rsidRPr="00A8312A">
        <w:rPr>
          <w:rFonts w:ascii="Arabic Typesetting" w:hAnsi="Arabic Typesetting" w:cs="Arabic Typesetting"/>
          <w:b/>
          <w:bCs/>
          <w:sz w:val="96"/>
          <w:szCs w:val="96"/>
          <w:rtl/>
        </w:rPr>
        <w:t>ائتني</w:t>
      </w:r>
      <w:proofErr w:type="spellEnd"/>
      <w:r w:rsidRPr="00A8312A">
        <w:rPr>
          <w:rFonts w:ascii="Arabic Typesetting" w:hAnsi="Arabic Typesetting" w:cs="Arabic Typesetting"/>
          <w:b/>
          <w:bCs/>
          <w:sz w:val="96"/>
          <w:szCs w:val="96"/>
          <w:rtl/>
        </w:rPr>
        <w:t xml:space="preserve"> بوضوءٍ، فتوضأ أبو هريرة وتوجَّه إلى القِبلة، فقال: اللهم إنَّ عبدك هذا سبَّني، وقال عنِّي ما لم أعلمه من نفسي، اللهمَّ إن كان عبدك هذا صادقًا فيما قال عنِّي، اللهم فاغفر لي، اللهم إن كان عبدك هذا كاذبًا فيما قال عنِّي، اللهم فاغفر له، فانكبَّ الرجل على رأس أبي هريرة رضي الله عنه يُقَبِّلُها".</w:t>
      </w:r>
    </w:p>
    <w:p w:rsidR="002B6843" w:rsidRDefault="002B6843" w:rsidP="002B684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7 - عمر بن عبدالعزيز رحمه الله: أسْمَعَ رجلٌ عمرَ بن عبدالعزيز كلامًا </w:t>
      </w:r>
    </w:p>
    <w:p w:rsidR="002B6843" w:rsidRPr="00A8312A" w:rsidRDefault="002B6843" w:rsidP="002B684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يكرهه، فقال عمر: "أردتَ أن يستفزَّني الشيطان لعزَّة السلطان، فأنال مِنك اليوم ما تناله منِّي غدًا (يوم القيامة) انصرِف رحمك الله".</w:t>
      </w:r>
    </w:p>
    <w:p w:rsidR="002B6843" w:rsidRPr="005D3A2D" w:rsidRDefault="002B6843" w:rsidP="002B6843">
      <w:pPr>
        <w:rPr>
          <w:rFonts w:ascii="Arabic Typesetting" w:hAnsi="Arabic Typesetting" w:cs="Arabic Typesetting"/>
          <w:b/>
          <w:bCs/>
          <w:sz w:val="92"/>
          <w:szCs w:val="92"/>
          <w:rtl/>
        </w:rPr>
      </w:pPr>
      <w:r w:rsidRPr="00A8312A">
        <w:rPr>
          <w:rFonts w:ascii="Arabic Typesetting" w:hAnsi="Arabic Typesetting" w:cs="Arabic Typesetting"/>
          <w:b/>
          <w:bCs/>
          <w:sz w:val="96"/>
          <w:szCs w:val="96"/>
          <w:rtl/>
        </w:rPr>
        <w:t xml:space="preserve">• ودخل عمر بن عبدالعزيز المسجدَ في ليلةٍ مظلمة، فمرَّ برجل نائم فعَثَر به، فرفع الرجلُ رأسَه وقال: أمجنونٌ أنت؟ (وما علم أنَّه أمير المؤمنين)، </w:t>
      </w:r>
      <w:r w:rsidRPr="005D3A2D">
        <w:rPr>
          <w:rFonts w:ascii="Arabic Typesetting" w:hAnsi="Arabic Typesetting" w:cs="Arabic Typesetting"/>
          <w:b/>
          <w:bCs/>
          <w:sz w:val="92"/>
          <w:szCs w:val="92"/>
          <w:rtl/>
        </w:rPr>
        <w:t xml:space="preserve">فقال عمر: لا، فهمَّ به </w:t>
      </w:r>
      <w:r w:rsidRPr="005D3A2D">
        <w:rPr>
          <w:rFonts w:ascii="Arabic Typesetting" w:hAnsi="Arabic Typesetting" w:cs="Arabic Typesetting"/>
          <w:b/>
          <w:bCs/>
          <w:sz w:val="92"/>
          <w:szCs w:val="92"/>
          <w:rtl/>
        </w:rPr>
        <w:lastRenderedPageBreak/>
        <w:t>الحرس، فقال عمر: مَهْ، إنَّما سألني أمجنون؟ فقلت: لا.</w:t>
      </w:r>
    </w:p>
    <w:p w:rsidR="002B6843" w:rsidRPr="005D3A2D" w:rsidRDefault="002B6843" w:rsidP="002B6843">
      <w:pPr>
        <w:rPr>
          <w:rFonts w:ascii="Arabic Typesetting" w:hAnsi="Arabic Typesetting" w:cs="Arabic Typesetting"/>
          <w:b/>
          <w:bCs/>
          <w:sz w:val="96"/>
          <w:szCs w:val="96"/>
          <w:rtl/>
        </w:rPr>
      </w:pPr>
      <w:r w:rsidRPr="005D3A2D">
        <w:rPr>
          <w:rFonts w:ascii="Arabic Typesetting" w:hAnsi="Arabic Typesetting" w:cs="Arabic Typesetting"/>
          <w:b/>
          <w:bCs/>
          <w:sz w:val="96"/>
          <w:szCs w:val="96"/>
          <w:rtl/>
        </w:rPr>
        <w:t xml:space="preserve">إلى هنا ونكمل في اللقاء القادم والسلام عليكم ورحمة الله وبركاته . </w:t>
      </w:r>
    </w:p>
    <w:p w:rsidR="00B60FB1" w:rsidRDefault="00B60FB1">
      <w:bookmarkStart w:id="0" w:name="_GoBack"/>
      <w:bookmarkEnd w:id="0"/>
    </w:p>
    <w:sectPr w:rsidR="00B60FB1"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7C7" w:rsidRDefault="005737C7" w:rsidP="002B6843">
      <w:pPr>
        <w:spacing w:after="0" w:line="240" w:lineRule="auto"/>
      </w:pPr>
      <w:r>
        <w:separator/>
      </w:r>
    </w:p>
  </w:endnote>
  <w:endnote w:type="continuationSeparator" w:id="0">
    <w:p w:rsidR="005737C7" w:rsidRDefault="005737C7" w:rsidP="002B6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9112657"/>
      <w:docPartObj>
        <w:docPartGallery w:val="Page Numbers (Bottom of Page)"/>
        <w:docPartUnique/>
      </w:docPartObj>
    </w:sdtPr>
    <w:sdtContent>
      <w:p w:rsidR="002B6843" w:rsidRDefault="002B6843">
        <w:pPr>
          <w:pStyle w:val="a4"/>
          <w:jc w:val="center"/>
        </w:pPr>
        <w:r>
          <w:fldChar w:fldCharType="begin"/>
        </w:r>
        <w:r>
          <w:instrText>PAGE   \* MERGEFORMAT</w:instrText>
        </w:r>
        <w:r>
          <w:fldChar w:fldCharType="separate"/>
        </w:r>
        <w:r w:rsidRPr="002B6843">
          <w:rPr>
            <w:noProof/>
            <w:rtl/>
            <w:lang w:val="ar-SA"/>
          </w:rPr>
          <w:t>6</w:t>
        </w:r>
        <w:r>
          <w:fldChar w:fldCharType="end"/>
        </w:r>
      </w:p>
    </w:sdtContent>
  </w:sdt>
  <w:p w:rsidR="002B6843" w:rsidRDefault="002B68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7C7" w:rsidRDefault="005737C7" w:rsidP="002B6843">
      <w:pPr>
        <w:spacing w:after="0" w:line="240" w:lineRule="auto"/>
      </w:pPr>
      <w:r>
        <w:separator/>
      </w:r>
    </w:p>
  </w:footnote>
  <w:footnote w:type="continuationSeparator" w:id="0">
    <w:p w:rsidR="005737C7" w:rsidRDefault="005737C7" w:rsidP="002B68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843"/>
    <w:rsid w:val="002B6843"/>
    <w:rsid w:val="005737C7"/>
    <w:rsid w:val="005C0EBC"/>
    <w:rsid w:val="00B60F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84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6843"/>
    <w:pPr>
      <w:tabs>
        <w:tab w:val="center" w:pos="4153"/>
        <w:tab w:val="right" w:pos="8306"/>
      </w:tabs>
      <w:spacing w:after="0" w:line="240" w:lineRule="auto"/>
    </w:pPr>
  </w:style>
  <w:style w:type="character" w:customStyle="1" w:styleId="Char">
    <w:name w:val="رأس الصفحة Char"/>
    <w:basedOn w:val="a0"/>
    <w:link w:val="a3"/>
    <w:uiPriority w:val="99"/>
    <w:rsid w:val="002B6843"/>
    <w:rPr>
      <w:rFonts w:cs="Arial"/>
    </w:rPr>
  </w:style>
  <w:style w:type="paragraph" w:styleId="a4">
    <w:name w:val="footer"/>
    <w:basedOn w:val="a"/>
    <w:link w:val="Char0"/>
    <w:uiPriority w:val="99"/>
    <w:unhideWhenUsed/>
    <w:rsid w:val="002B6843"/>
    <w:pPr>
      <w:tabs>
        <w:tab w:val="center" w:pos="4153"/>
        <w:tab w:val="right" w:pos="8306"/>
      </w:tabs>
      <w:spacing w:after="0" w:line="240" w:lineRule="auto"/>
    </w:pPr>
  </w:style>
  <w:style w:type="character" w:customStyle="1" w:styleId="Char0">
    <w:name w:val="تذييل الصفحة Char"/>
    <w:basedOn w:val="a0"/>
    <w:link w:val="a4"/>
    <w:uiPriority w:val="99"/>
    <w:rsid w:val="002B684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84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6843"/>
    <w:pPr>
      <w:tabs>
        <w:tab w:val="center" w:pos="4153"/>
        <w:tab w:val="right" w:pos="8306"/>
      </w:tabs>
      <w:spacing w:after="0" w:line="240" w:lineRule="auto"/>
    </w:pPr>
  </w:style>
  <w:style w:type="character" w:customStyle="1" w:styleId="Char">
    <w:name w:val="رأس الصفحة Char"/>
    <w:basedOn w:val="a0"/>
    <w:link w:val="a3"/>
    <w:uiPriority w:val="99"/>
    <w:rsid w:val="002B6843"/>
    <w:rPr>
      <w:rFonts w:cs="Arial"/>
    </w:rPr>
  </w:style>
  <w:style w:type="paragraph" w:styleId="a4">
    <w:name w:val="footer"/>
    <w:basedOn w:val="a"/>
    <w:link w:val="Char0"/>
    <w:uiPriority w:val="99"/>
    <w:unhideWhenUsed/>
    <w:rsid w:val="002B6843"/>
    <w:pPr>
      <w:tabs>
        <w:tab w:val="center" w:pos="4153"/>
        <w:tab w:val="right" w:pos="8306"/>
      </w:tabs>
      <w:spacing w:after="0" w:line="240" w:lineRule="auto"/>
    </w:pPr>
  </w:style>
  <w:style w:type="character" w:customStyle="1" w:styleId="Char0">
    <w:name w:val="تذييل الصفحة Char"/>
    <w:basedOn w:val="a0"/>
    <w:link w:val="a4"/>
    <w:uiPriority w:val="99"/>
    <w:rsid w:val="002B684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265</Words>
  <Characters>1516</Characters>
  <Application>Microsoft Office Word</Application>
  <DocSecurity>0</DocSecurity>
  <Lines>12</Lines>
  <Paragraphs>3</Paragraphs>
  <ScaleCrop>false</ScaleCrop>
  <Company>Ahmed-Under</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2023-12-25T21:03:00Z</dcterms:created>
  <dcterms:modified xsi:type="dcterms:W3CDTF">2023-12-25T21:03:00Z</dcterms:modified>
</cp:coreProperties>
</file>