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17" w:rsidRPr="007424A3" w:rsidRDefault="00DB2217" w:rsidP="00DB2217">
      <w:pPr>
        <w:rPr>
          <w:rFonts w:ascii="Arabic Typesetting" w:hAnsi="Arabic Typesetting" w:cs="Arabic Typesetting"/>
          <w:b/>
          <w:bCs/>
          <w:sz w:val="96"/>
          <w:szCs w:val="96"/>
          <w:rtl/>
        </w:rPr>
      </w:pPr>
      <w:r w:rsidRPr="007424A3">
        <w:rPr>
          <w:rFonts w:ascii="Arabic Typesetting" w:hAnsi="Arabic Typesetting" w:cs="Arabic Typesetting"/>
          <w:b/>
          <w:bCs/>
          <w:sz w:val="96"/>
          <w:szCs w:val="96"/>
          <w:rtl/>
        </w:rPr>
        <w:t xml:space="preserve">   بسم الله ، والحمد لله ، والصلاة والسلام على رسول الله وبعد : </w:t>
      </w:r>
    </w:p>
    <w:p w:rsidR="00DB2217" w:rsidRPr="007424A3" w:rsidRDefault="00DB2217" w:rsidP="00DB2217">
      <w:pPr>
        <w:rPr>
          <w:rFonts w:ascii="Arabic Typesetting" w:hAnsi="Arabic Typesetting" w:cs="Arabic Typesetting"/>
          <w:b/>
          <w:bCs/>
          <w:sz w:val="96"/>
          <w:szCs w:val="96"/>
          <w:rtl/>
        </w:rPr>
      </w:pPr>
      <w:r w:rsidRPr="007424A3">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7424A3">
        <w:rPr>
          <w:rFonts w:ascii="Arabic Typesetting" w:hAnsi="Arabic Typesetting" w:cs="Arabic Typesetting"/>
          <w:b/>
          <w:bCs/>
          <w:sz w:val="96"/>
          <w:szCs w:val="96"/>
          <w:rtl/>
        </w:rPr>
        <w:t xml:space="preserve"> والخمسون بعد المائتين في موضوع(الحليم) وهي </w:t>
      </w:r>
    </w:p>
    <w:p w:rsidR="00DB2217" w:rsidRDefault="00DB2217" w:rsidP="00DB2217">
      <w:pPr>
        <w:rPr>
          <w:rFonts w:ascii="Arabic Typesetting" w:hAnsi="Arabic Typesetting" w:cs="Arabic Typesetting"/>
          <w:b/>
          <w:bCs/>
          <w:sz w:val="96"/>
          <w:szCs w:val="96"/>
          <w:rtl/>
        </w:rPr>
      </w:pPr>
      <w:r w:rsidRPr="007424A3">
        <w:rPr>
          <w:rFonts w:ascii="Arabic Typesetting" w:hAnsi="Arabic Typesetting" w:cs="Arabic Typesetting"/>
          <w:b/>
          <w:bCs/>
          <w:sz w:val="96"/>
          <w:szCs w:val="96"/>
          <w:rtl/>
        </w:rPr>
        <w:t xml:space="preserve">بعنوان: </w:t>
      </w:r>
      <w:r w:rsidRPr="00A8312A">
        <w:rPr>
          <w:rFonts w:ascii="Arabic Typesetting" w:hAnsi="Arabic Typesetting" w:cs="Arabic Typesetting"/>
          <w:b/>
          <w:bCs/>
          <w:sz w:val="96"/>
          <w:szCs w:val="96"/>
          <w:rtl/>
        </w:rPr>
        <w:t>"الْحَلِيمُ”:</w:t>
      </w:r>
    </w:p>
    <w:p w:rsidR="00DB2217" w:rsidRPr="00A8312A" w:rsidRDefault="00DB2217" w:rsidP="00DB22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هذا الاسم يدل على الصفح والأناة، فاللَّه تعالى لا يعجل العقوبة على عباده مع كثرة ذنوبهم وعصيانهم، بل يتجاوز عن الزلات ويعفو عن السيئات، بل يرزقهم ولا </w:t>
      </w:r>
      <w:r w:rsidRPr="00A8312A">
        <w:rPr>
          <w:rFonts w:ascii="Arabic Typesetting" w:hAnsi="Arabic Typesetting" w:cs="Arabic Typesetting"/>
          <w:b/>
          <w:bCs/>
          <w:sz w:val="96"/>
          <w:szCs w:val="96"/>
          <w:rtl/>
        </w:rPr>
        <w:lastRenderedPageBreak/>
        <w:t>يحبس أفضاله عليهم، وهو من صفة الأفعال.</w:t>
      </w:r>
    </w:p>
    <w:p w:rsidR="00DB2217" w:rsidRPr="00A8312A" w:rsidRDefault="00DB2217" w:rsidP="00DB22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يقول ابن كثير في "تفسير القرآن العظيم”،(6/557):”وَهُوَ مَعَ ذَلِكَ حَلِيمٌ غَفُورٌ، أَيْ: يَرَى عِبَادَهُ وَهُمْ يَكْفُرُونَ بِهِ وَيَعْصُونَهُ، وَهُوَ يَحْلُمُ فَيُؤَخِّرُ </w:t>
      </w:r>
    </w:p>
    <w:p w:rsidR="00DB2217" w:rsidRDefault="00DB2217" w:rsidP="00DB22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وَيَنْظُرُ وَيُؤَجِّلُ وَلَا يَعْجَل، وَيَسْتُرُ آخَرِينَ وَيَغْفِرُ، وَلِهَذَا قَالَ:{إِنَّهُ كَانَ حَلِيمًا غَفُورًا}”، ويقول البيهقي في "الأسماء والصفات”،(1/94): ” قَالَ </w:t>
      </w:r>
      <w:proofErr w:type="spellStart"/>
      <w:r w:rsidRPr="00A8312A">
        <w:rPr>
          <w:rFonts w:ascii="Arabic Typesetting" w:hAnsi="Arabic Typesetting" w:cs="Arabic Typesetting"/>
          <w:b/>
          <w:bCs/>
          <w:sz w:val="96"/>
          <w:szCs w:val="96"/>
          <w:rtl/>
        </w:rPr>
        <w:t>الْحَلِيمِيُّ</w:t>
      </w:r>
      <w:proofErr w:type="spellEnd"/>
      <w:r w:rsidRPr="00A8312A">
        <w:rPr>
          <w:rFonts w:ascii="Arabic Typesetting" w:hAnsi="Arabic Typesetting" w:cs="Arabic Typesetting"/>
          <w:b/>
          <w:bCs/>
          <w:sz w:val="96"/>
          <w:szCs w:val="96"/>
          <w:rtl/>
        </w:rPr>
        <w:t xml:space="preserve"> رَحِمَهُ </w:t>
      </w:r>
      <w:r w:rsidRPr="00A8312A">
        <w:rPr>
          <w:rFonts w:ascii="Arabic Typesetting" w:hAnsi="Arabic Typesetting" w:cs="Arabic Typesetting"/>
          <w:b/>
          <w:bCs/>
          <w:sz w:val="96"/>
          <w:szCs w:val="96"/>
          <w:rtl/>
        </w:rPr>
        <w:lastRenderedPageBreak/>
        <w:t xml:space="preserve">اللَّهُ فِي مَعْنَى الْعَظِيمِ: إِنَّهُ الَّذِي لَا يُمْكِنُ الِامْتِنَاعُ عَلَيْهِ بِالْإِطْلَاقِ، وَلَأَنَّ عَظِيمَ الْقَوْمِ إِنَّمَا يَكُونُ مَالِكَ أُمُورِهِمُ الَّذِي لَا يَقْدِرُونَ عَلَى مُقَاوَمَتِهِ وَمُخَالَفَةِ أَمْرِهِ، وَاللَّهُ تَعَالَى جَلَّ ثَنَاؤُهُ قَادِرٌ لَا يُعْجِزُهُ شَيْءٌ ، وَلَا يُمْكِنُ أَنْ يُعْصَى كُرْهًا أَوْ يُخَالَفَ أَمْرُهُ قَهْرًا ، فَهُوَ الْعَظِيمُ إِذًا حَقًّا وَصِدْقًا ، قَالَ أَبُو سُلَيْمَانَ الْخَطَّابِيُّ رَحِمَهُ اللَّهُ: الْعَظِيمُ هُوَ ذُو الْعَظَمَةِ وَالْجَلَالِ وَمَعْنَاهُ يَنْصَرِفُ إِلَى عِظَمِ الشَّأْنِ وَجَلَالَةِ الْقَدْرِ، وَمِنْهَا "الْعَزِيزُ” قَالَ اللَّهُ جَلَّ ثَنَاؤُهُ:{وَهُوَ الْعَزِيزُ الْحَكِيمُ} </w:t>
      </w:r>
      <w:r w:rsidRPr="00A8312A">
        <w:rPr>
          <w:rFonts w:ascii="Arabic Typesetting" w:hAnsi="Arabic Typesetting" w:cs="Arabic Typesetting"/>
          <w:b/>
          <w:bCs/>
          <w:sz w:val="96"/>
          <w:szCs w:val="96"/>
          <w:rtl/>
        </w:rPr>
        <w:lastRenderedPageBreak/>
        <w:t xml:space="preserve">[إبراهيم: 4] ..”انتهي بتصرف ، ووجه ذكر اسمه تعالى "العظيم”، لأنه تعالى لا يتعاظم عليه شيء مهما كان، ومن ذلك تفريج الكروب والهموم، فكأنه يقول: يا رب أنت العظيم الذي لا يتعاظم عليك شيء، وأنت الحليم فلم تُعجِّل عليَّ عقوبتك مع كثرة ذنوبي، وأنت رب السموات والأرض، ورب أعظم مخلوقاتك عرشك العظيم، أسألك أن تَفْرُجَ عنِّي: كربي، وهمّي، وغمّي، ووجه ذكر اسمه تعالى "الحليم” في هذا الدعاء المبارك: لأن </w:t>
      </w:r>
      <w:r w:rsidRPr="00A8312A">
        <w:rPr>
          <w:rFonts w:ascii="Arabic Typesetting" w:hAnsi="Arabic Typesetting" w:cs="Arabic Typesetting"/>
          <w:b/>
          <w:bCs/>
          <w:sz w:val="96"/>
          <w:szCs w:val="96"/>
          <w:rtl/>
        </w:rPr>
        <w:lastRenderedPageBreak/>
        <w:t>كرب المؤمن غالباً يكون بسبب تقصيرٍ في حق ربه؛ فإن المصائب بسبب الذنوب قال تعالى: ﴿وَمَا أَصَابَكُمْ مِنْ مُصِيبَةٍ فَبِمَا كَسَبَتْ أَيْدِيكُمْ وَيَعْفُو عَنْ كَثِيرٍ﴾، وقد يكون حصول الكرب بسبب الغفلة، وفي تكرير ذكر العرش لأنه أعظم المخلوقات، والموجودات وتنبيهاً على عظم شأن خالقه عز وجل فإن من كا</w:t>
      </w:r>
      <w:r>
        <w:rPr>
          <w:rFonts w:ascii="Arabic Typesetting" w:hAnsi="Arabic Typesetting" w:cs="Arabic Typesetting"/>
          <w:b/>
          <w:bCs/>
          <w:sz w:val="96"/>
          <w:szCs w:val="96"/>
          <w:rtl/>
        </w:rPr>
        <w:t>ن كذلك لا يعجزه أي أمر مهما كان</w:t>
      </w:r>
      <w:r>
        <w:rPr>
          <w:rFonts w:ascii="Arabic Typesetting" w:hAnsi="Arabic Typesetting" w:cs="Arabic Typesetting" w:hint="cs"/>
          <w:b/>
          <w:bCs/>
          <w:sz w:val="96"/>
          <w:szCs w:val="96"/>
          <w:rtl/>
        </w:rPr>
        <w:t>...</w:t>
      </w:r>
      <w:r w:rsidRPr="00A8312A">
        <w:rPr>
          <w:rFonts w:ascii="Arabic Typesetting" w:hAnsi="Arabic Typesetting" w:cs="Arabic Typesetting"/>
          <w:b/>
          <w:bCs/>
          <w:sz w:val="96"/>
          <w:szCs w:val="96"/>
          <w:rtl/>
        </w:rPr>
        <w:t xml:space="preserve"> </w:t>
      </w:r>
    </w:p>
    <w:p w:rsidR="00DB2217" w:rsidRPr="007A13E5" w:rsidRDefault="00DB2217" w:rsidP="00DB2217">
      <w:pPr>
        <w:rPr>
          <w:rFonts w:ascii="Arabic Typesetting" w:hAnsi="Arabic Typesetting" w:cs="Arabic Typesetting"/>
          <w:b/>
          <w:bCs/>
          <w:sz w:val="96"/>
          <w:szCs w:val="96"/>
          <w:rtl/>
        </w:rPr>
      </w:pPr>
      <w:r w:rsidRPr="007A13E5">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7A" w:rsidRDefault="001A6E7A" w:rsidP="00DB2217">
      <w:pPr>
        <w:spacing w:after="0" w:line="240" w:lineRule="auto"/>
      </w:pPr>
      <w:r>
        <w:separator/>
      </w:r>
    </w:p>
  </w:endnote>
  <w:endnote w:type="continuationSeparator" w:id="0">
    <w:p w:rsidR="001A6E7A" w:rsidRDefault="001A6E7A" w:rsidP="00DB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5646700"/>
      <w:docPartObj>
        <w:docPartGallery w:val="Page Numbers (Bottom of Page)"/>
        <w:docPartUnique/>
      </w:docPartObj>
    </w:sdtPr>
    <w:sdtContent>
      <w:p w:rsidR="00DB2217" w:rsidRDefault="00DB2217">
        <w:pPr>
          <w:pStyle w:val="a4"/>
          <w:jc w:val="center"/>
        </w:pPr>
        <w:r>
          <w:fldChar w:fldCharType="begin"/>
        </w:r>
        <w:r>
          <w:instrText>PAGE   \* MERGEFORMAT</w:instrText>
        </w:r>
        <w:r>
          <w:fldChar w:fldCharType="separate"/>
        </w:r>
        <w:r w:rsidRPr="00DB2217">
          <w:rPr>
            <w:noProof/>
            <w:rtl/>
            <w:lang w:val="ar-SA"/>
          </w:rPr>
          <w:t>1</w:t>
        </w:r>
        <w:r>
          <w:fldChar w:fldCharType="end"/>
        </w:r>
      </w:p>
    </w:sdtContent>
  </w:sdt>
  <w:p w:rsidR="00DB2217" w:rsidRDefault="00DB22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7A" w:rsidRDefault="001A6E7A" w:rsidP="00DB2217">
      <w:pPr>
        <w:spacing w:after="0" w:line="240" w:lineRule="auto"/>
      </w:pPr>
      <w:r>
        <w:separator/>
      </w:r>
    </w:p>
  </w:footnote>
  <w:footnote w:type="continuationSeparator" w:id="0">
    <w:p w:rsidR="001A6E7A" w:rsidRDefault="001A6E7A" w:rsidP="00DB22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17"/>
    <w:rsid w:val="001A6E7A"/>
    <w:rsid w:val="005C0EBC"/>
    <w:rsid w:val="00DB2217"/>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217"/>
    <w:pPr>
      <w:tabs>
        <w:tab w:val="center" w:pos="4153"/>
        <w:tab w:val="right" w:pos="8306"/>
      </w:tabs>
      <w:spacing w:after="0" w:line="240" w:lineRule="auto"/>
    </w:pPr>
  </w:style>
  <w:style w:type="character" w:customStyle="1" w:styleId="Char">
    <w:name w:val="رأس الصفحة Char"/>
    <w:basedOn w:val="a0"/>
    <w:link w:val="a3"/>
    <w:uiPriority w:val="99"/>
    <w:rsid w:val="00DB2217"/>
    <w:rPr>
      <w:rFonts w:cs="Arial"/>
    </w:rPr>
  </w:style>
  <w:style w:type="paragraph" w:styleId="a4">
    <w:name w:val="footer"/>
    <w:basedOn w:val="a"/>
    <w:link w:val="Char0"/>
    <w:uiPriority w:val="99"/>
    <w:unhideWhenUsed/>
    <w:rsid w:val="00DB2217"/>
    <w:pPr>
      <w:tabs>
        <w:tab w:val="center" w:pos="4153"/>
        <w:tab w:val="right" w:pos="8306"/>
      </w:tabs>
      <w:spacing w:after="0" w:line="240" w:lineRule="auto"/>
    </w:pPr>
  </w:style>
  <w:style w:type="character" w:customStyle="1" w:styleId="Char0">
    <w:name w:val="تذييل الصفحة Char"/>
    <w:basedOn w:val="a0"/>
    <w:link w:val="a4"/>
    <w:uiPriority w:val="99"/>
    <w:rsid w:val="00DB221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217"/>
    <w:pPr>
      <w:tabs>
        <w:tab w:val="center" w:pos="4153"/>
        <w:tab w:val="right" w:pos="8306"/>
      </w:tabs>
      <w:spacing w:after="0" w:line="240" w:lineRule="auto"/>
    </w:pPr>
  </w:style>
  <w:style w:type="character" w:customStyle="1" w:styleId="Char">
    <w:name w:val="رأس الصفحة Char"/>
    <w:basedOn w:val="a0"/>
    <w:link w:val="a3"/>
    <w:uiPriority w:val="99"/>
    <w:rsid w:val="00DB2217"/>
    <w:rPr>
      <w:rFonts w:cs="Arial"/>
    </w:rPr>
  </w:style>
  <w:style w:type="paragraph" w:styleId="a4">
    <w:name w:val="footer"/>
    <w:basedOn w:val="a"/>
    <w:link w:val="Char0"/>
    <w:uiPriority w:val="99"/>
    <w:unhideWhenUsed/>
    <w:rsid w:val="00DB2217"/>
    <w:pPr>
      <w:tabs>
        <w:tab w:val="center" w:pos="4153"/>
        <w:tab w:val="right" w:pos="8306"/>
      </w:tabs>
      <w:spacing w:after="0" w:line="240" w:lineRule="auto"/>
    </w:pPr>
  </w:style>
  <w:style w:type="character" w:customStyle="1" w:styleId="Char0">
    <w:name w:val="تذييل الصفحة Char"/>
    <w:basedOn w:val="a0"/>
    <w:link w:val="a4"/>
    <w:uiPriority w:val="99"/>
    <w:rsid w:val="00DB221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Words>
  <Characters>1848</Characters>
  <Application>Microsoft Office Word</Application>
  <DocSecurity>0</DocSecurity>
  <Lines>15</Lines>
  <Paragraphs>4</Paragraphs>
  <ScaleCrop>false</ScaleCrop>
  <Company>Ahmed-Under</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2023-12-24T21:45:00Z</dcterms:created>
  <dcterms:modified xsi:type="dcterms:W3CDTF">2023-12-24T21:46:00Z</dcterms:modified>
</cp:coreProperties>
</file>