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6D" w:rsidRPr="00971F8B" w:rsidRDefault="00720D6D" w:rsidP="00720D6D">
      <w:pPr>
        <w:rPr>
          <w:rFonts w:ascii="Arabic Typesetting" w:hAnsi="Arabic Typesetting" w:cs="Arabic Typesetting"/>
          <w:b/>
          <w:bCs/>
          <w:sz w:val="96"/>
          <w:szCs w:val="96"/>
          <w:rtl/>
        </w:rPr>
      </w:pPr>
      <w:r w:rsidRPr="00971F8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720D6D" w:rsidRPr="00860CD2" w:rsidRDefault="00720D6D" w:rsidP="00720D6D">
      <w:pPr>
        <w:rPr>
          <w:rFonts w:ascii="Arabic Typesetting" w:hAnsi="Arabic Typesetting" w:cs="Arabic Typesetting"/>
          <w:b/>
          <w:bCs/>
          <w:sz w:val="96"/>
          <w:szCs w:val="96"/>
          <w:rtl/>
        </w:rPr>
      </w:pPr>
      <w:r w:rsidRPr="00971F8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 xml:space="preserve">الواحدة </w:t>
      </w:r>
      <w:proofErr w:type="spellStart"/>
      <w:r>
        <w:rPr>
          <w:rFonts w:ascii="Arabic Typesetting" w:hAnsi="Arabic Typesetting" w:cs="Arabic Typesetting" w:hint="cs"/>
          <w:b/>
          <w:bCs/>
          <w:sz w:val="96"/>
          <w:szCs w:val="96"/>
          <w:rtl/>
        </w:rPr>
        <w:t>و</w:t>
      </w:r>
      <w:r w:rsidRPr="00971F8B">
        <w:rPr>
          <w:rFonts w:ascii="Arabic Typesetting" w:hAnsi="Arabic Typesetting" w:cs="Arabic Typesetting"/>
          <w:b/>
          <w:bCs/>
          <w:sz w:val="96"/>
          <w:szCs w:val="96"/>
          <w:rtl/>
        </w:rPr>
        <w:t>الستون</w:t>
      </w:r>
      <w:proofErr w:type="spellEnd"/>
      <w:r w:rsidRPr="00971F8B">
        <w:rPr>
          <w:rFonts w:ascii="Arabic Typesetting" w:hAnsi="Arabic Typesetting" w:cs="Arabic Typesetting"/>
          <w:b/>
          <w:bCs/>
          <w:sz w:val="96"/>
          <w:szCs w:val="96"/>
          <w:rtl/>
        </w:rPr>
        <w:t xml:space="preserve"> بعد المائة في موضوع (الأول والآخر) وهي بعنوان: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أولى لحظات الشهيد </w:t>
      </w:r>
      <w:r w:rsidRPr="00860CD2">
        <w:rPr>
          <w:rFonts w:ascii="Arabic Typesetting" w:hAnsi="Arabic Typesetting" w:cs="Arabic Typesetting" w:hint="cs"/>
          <w:b/>
          <w:bCs/>
          <w:sz w:val="96"/>
          <w:szCs w:val="96"/>
          <w:rtl/>
        </w:rPr>
        <w:t>:</w:t>
      </w:r>
    </w:p>
    <w:p w:rsidR="00720D6D" w:rsidRPr="00860CD2" w:rsidRDefault="00720D6D" w:rsidP="00720D6D">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عجيب أمر الشهادة ، يتمناها سيد ولد آدم الذي غفر له ما تقدم من ذنبه وما تأخر ، لا يتمناها مرة ، بل مرة ومرة </w:t>
      </w:r>
      <w:proofErr w:type="spellStart"/>
      <w:r w:rsidRPr="00860CD2">
        <w:rPr>
          <w:rFonts w:ascii="Arabic Typesetting" w:hAnsi="Arabic Typesetting" w:cs="Arabic Typesetting"/>
          <w:b/>
          <w:bCs/>
          <w:sz w:val="96"/>
          <w:szCs w:val="96"/>
          <w:rtl/>
        </w:rPr>
        <w:t>ومرة</w:t>
      </w:r>
      <w:proofErr w:type="spellEnd"/>
      <w:r w:rsidRPr="00860CD2">
        <w:rPr>
          <w:rFonts w:ascii="Arabic Typesetting" w:hAnsi="Arabic Typesetting" w:cs="Arabic Typesetting"/>
          <w:b/>
          <w:bCs/>
          <w:sz w:val="96"/>
          <w:szCs w:val="96"/>
          <w:rtl/>
        </w:rPr>
        <w:t xml:space="preserve"> </w:t>
      </w:r>
    </w:p>
    <w:p w:rsidR="00720D6D" w:rsidRDefault="00720D6D" w:rsidP="00720D6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 والذي نفس محمد بيده لوددت أن أغزو في سبيل الله فأقتل، ثم أغزو </w:t>
      </w:r>
      <w:r w:rsidRPr="00860CD2">
        <w:rPr>
          <w:rFonts w:ascii="Arabic Typesetting" w:hAnsi="Arabic Typesetting" w:cs="Arabic Typesetting"/>
          <w:b/>
          <w:bCs/>
          <w:sz w:val="96"/>
          <w:szCs w:val="96"/>
          <w:rtl/>
        </w:rPr>
        <w:lastRenderedPageBreak/>
        <w:t xml:space="preserve">فأقتل، ثم أغزو فأقتل » (رواه مسلم) .. عظم الشهادة عند الله عجيب !! وما أعد الله للشهداء أعجب من العجيب !! فمن هو هذا الشهيد !! هو ذلك المؤمن الذي يقاتل تحت راية إسلامية ظاهرة لإعلاء كلمة الله فيقتله أعداء الله ، أو يموت في خضم الرحلة الجهادية ميتة طبيعية. من هو هذا الشهيد !! هو من خير الناس منزلا .. يجري عليه عمله حتى يبعث .. دمه مسك .. يحلى من حلية الإيمان .. هو من أمناء الله في خلقه .. روحه في جوف </w:t>
      </w:r>
      <w:r w:rsidRPr="00860CD2">
        <w:rPr>
          <w:rFonts w:ascii="Arabic Typesetting" w:hAnsi="Arabic Typesetting" w:cs="Arabic Typesetting"/>
          <w:b/>
          <w:bCs/>
          <w:sz w:val="96"/>
          <w:szCs w:val="96"/>
          <w:rtl/>
        </w:rPr>
        <w:lastRenderedPageBreak/>
        <w:t xml:space="preserve">طير أخضر يرد أنهار الجنة ويأوي إلى قناديل من ذهب في ظل العرش .. يأمن من الصعقة .. يأمن من الفزع الأكبر .. يشفع في سبعين من أقاربه .. يزوج باثنتين وسبعين من الحور العين .. يلبس تاج الوقار ، </w:t>
      </w:r>
      <w:proofErr w:type="spellStart"/>
      <w:r w:rsidRPr="00860CD2">
        <w:rPr>
          <w:rFonts w:ascii="Arabic Typesetting" w:hAnsi="Arabic Typesetting" w:cs="Arabic Typesetting"/>
          <w:b/>
          <w:bCs/>
          <w:sz w:val="96"/>
          <w:szCs w:val="96"/>
          <w:rtl/>
        </w:rPr>
        <w:t>الياقوته</w:t>
      </w:r>
      <w:proofErr w:type="spellEnd"/>
      <w:r w:rsidRPr="00860CD2">
        <w:rPr>
          <w:rFonts w:ascii="Arabic Typesetting" w:hAnsi="Arabic Typesetting" w:cs="Arabic Typesetting"/>
          <w:b/>
          <w:bCs/>
          <w:sz w:val="96"/>
          <w:szCs w:val="96"/>
          <w:rtl/>
        </w:rPr>
        <w:t xml:space="preserve"> فيه خير من الدنيا وما فيها .. هو من أول من يدخل الجنة .. يكلمه الله كفاحا دون حجاب .. يسكن الفردوس الأعلى في خيمة الله تحت العرش لا يفضله النبيون إلا بدرجة النبوة .. هذا بعض شرفه بعد موته ، أما وهو يجاهد ، </w:t>
      </w:r>
      <w:r w:rsidRPr="00860CD2">
        <w:rPr>
          <w:rFonts w:ascii="Arabic Typesetting" w:hAnsi="Arabic Typesetting" w:cs="Arabic Typesetting"/>
          <w:b/>
          <w:bCs/>
          <w:sz w:val="96"/>
          <w:szCs w:val="96"/>
          <w:rtl/>
        </w:rPr>
        <w:lastRenderedPageBreak/>
        <w:t xml:space="preserve">ففضل الجهاد لا يجهله أحد الإيمان سمته ، ويكفيه أنه ذروة سنام الإسلام وعمل الأنبياء الكرام عليهم الصلاة والسلام. ووقفتنا هنا مع اللحظات الأولى للشهيد ، والأخيرة للمجاهد .. تلك اللحظات التي يحجم عنها الرجال ، ويخاف من هولها الأبطال .. تلك اللحظات التي يفارق فيها الإنسان حياته وكل ما رتبه لنفسه من أحلام وأوهام لتنقطع فجأة ويصبح في عالم آخر لم يشاهده ولم يعرفه إلا خبرا لا عيان. هذه اللحظات هي " أولى لحظات </w:t>
      </w:r>
      <w:r w:rsidRPr="00860CD2">
        <w:rPr>
          <w:rFonts w:ascii="Arabic Typesetting" w:hAnsi="Arabic Typesetting" w:cs="Arabic Typesetting"/>
          <w:b/>
          <w:bCs/>
          <w:sz w:val="96"/>
          <w:szCs w:val="96"/>
          <w:rtl/>
        </w:rPr>
        <w:lastRenderedPageBreak/>
        <w:t xml:space="preserve">الشهيد " .. هي لحظات تحكي بداية ولوجه باب </w:t>
      </w:r>
      <w:proofErr w:type="spellStart"/>
      <w:r w:rsidRPr="00860CD2">
        <w:rPr>
          <w:rFonts w:ascii="Arabic Typesetting" w:hAnsi="Arabic Typesetting" w:cs="Arabic Typesetting"/>
          <w:b/>
          <w:bCs/>
          <w:sz w:val="96"/>
          <w:szCs w:val="96"/>
          <w:rtl/>
        </w:rPr>
        <w:t>البرزخية</w:t>
      </w:r>
      <w:proofErr w:type="spellEnd"/>
      <w:r w:rsidRPr="00860CD2">
        <w:rPr>
          <w:rFonts w:ascii="Arabic Typesetting" w:hAnsi="Arabic Typesetting" w:cs="Arabic Typesetting"/>
          <w:b/>
          <w:bCs/>
          <w:sz w:val="96"/>
          <w:szCs w:val="96"/>
          <w:rtl/>
        </w:rPr>
        <w:t xml:space="preserve"> .. بداية مفارقته الدنيوية إلى </w:t>
      </w:r>
      <w:proofErr w:type="spellStart"/>
      <w:r w:rsidRPr="00860CD2">
        <w:rPr>
          <w:rFonts w:ascii="Arabic Typesetting" w:hAnsi="Arabic Typesetting" w:cs="Arabic Typesetting"/>
          <w:b/>
          <w:bCs/>
          <w:sz w:val="96"/>
          <w:szCs w:val="96"/>
          <w:rtl/>
        </w:rPr>
        <w:t>الأخروية</w:t>
      </w:r>
      <w:proofErr w:type="spellEnd"/>
      <w:r w:rsidRPr="00860CD2">
        <w:rPr>
          <w:rFonts w:ascii="Arabic Typesetting" w:hAnsi="Arabic Typesetting" w:cs="Arabic Typesetting"/>
          <w:b/>
          <w:bCs/>
          <w:sz w:val="96"/>
          <w:szCs w:val="96"/>
          <w:rtl/>
        </w:rPr>
        <w:t xml:space="preserve"> .. نهاية كونه مسلما حيا إلى بداية حياة الشهادة الأبدية .. لحظات عجيبة في قاموس الإنسان .. لحظات لا يدركها أي إنسان .. إنها لحظات لا يمتطي صهوتها إلا أهل الإيمان .. لحظات يعجز عن وصفها البيان .. لحظات إقبال وإحجام ممتزجان .. لحظات يقف فيها عقل المؤمن حيران: أيبارك أم يحزن ، أيهنئ أم يعزي ، أيبكي أم يفرح .. </w:t>
      </w:r>
      <w:r w:rsidRPr="00860CD2">
        <w:rPr>
          <w:rFonts w:ascii="Arabic Typesetting" w:hAnsi="Arabic Typesetting" w:cs="Arabic Typesetting"/>
          <w:b/>
          <w:bCs/>
          <w:sz w:val="96"/>
          <w:szCs w:val="96"/>
          <w:rtl/>
        </w:rPr>
        <w:lastRenderedPageBreak/>
        <w:t>أحزان أم أفراح وأحضان !! فما حال تلك اللحظات !! يقبل المؤمن إقبالة الليوث على الهوام ، ويكون في مقدمة الرجال في ساعات الإحجام ، وإذا اصطفاه ربه فإن «أفضل الشهداء الذين إن يلقوا في الصف لا يلفتون وجوههم حتى يقتلوا، أولئك يتلبطون في الغرف العلى من الجنة، ويضحك إليهم ربك، وإذا ضحك ربك إلى عبد في الدنيا، فلا حساب عليه » (أحمد) يضحك إليه</w:t>
      </w:r>
      <w:r>
        <w:rPr>
          <w:rFonts w:ascii="Arabic Typesetting" w:hAnsi="Arabic Typesetting" w:cs="Arabic Typesetting"/>
          <w:b/>
          <w:bCs/>
          <w:sz w:val="96"/>
          <w:szCs w:val="96"/>
          <w:rtl/>
        </w:rPr>
        <w:t xml:space="preserve"> رب العزة !! ما أكرمه من موقف و</w:t>
      </w:r>
      <w:r w:rsidRPr="00860CD2">
        <w:rPr>
          <w:rFonts w:ascii="Arabic Typesetting" w:hAnsi="Arabic Typesetting" w:cs="Arabic Typesetting"/>
          <w:b/>
          <w:bCs/>
          <w:sz w:val="96"/>
          <w:szCs w:val="96"/>
          <w:rtl/>
        </w:rPr>
        <w:t xml:space="preserve">هيبه .. وماذا بعد يا شهيد !! </w:t>
      </w:r>
      <w:r w:rsidRPr="00860CD2">
        <w:rPr>
          <w:rFonts w:ascii="Arabic Typesetting" w:hAnsi="Arabic Typesetting" w:cs="Arabic Typesetting"/>
          <w:b/>
          <w:bCs/>
          <w:sz w:val="96"/>
          <w:szCs w:val="96"/>
          <w:rtl/>
        </w:rPr>
        <w:lastRenderedPageBreak/>
        <w:t xml:space="preserve">أخبرنا قائد من قادة الجهاد البوسني ، قال: كنا مجموعة من الإخوة في الغابة ، فإذا بأحد الإخوة يصرخ فينا "الجنة ، انظروا الجنة ، وأشار بيده أمامه فما هي إلا لحظات حتى أتته رصاصة قناص استقرت في رأسه فخر ميتا رحمه الله " .. « إن للشهيد عند الله خصالا: ... ويرى مقعده من الجنة ... » (أحمد وصححه الترمذي). </w:t>
      </w:r>
    </w:p>
    <w:p w:rsidR="00720D6D" w:rsidRPr="001855D5" w:rsidRDefault="00720D6D" w:rsidP="00720D6D">
      <w:pPr>
        <w:rPr>
          <w:rFonts w:ascii="Arabic Typesetting" w:hAnsi="Arabic Typesetting" w:cs="Arabic Typesetting"/>
          <w:b/>
          <w:bCs/>
          <w:sz w:val="96"/>
          <w:szCs w:val="96"/>
          <w:rtl/>
        </w:rPr>
      </w:pPr>
      <w:r w:rsidRPr="001855D5">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B81F96" w:rsidRDefault="00B81F96">
      <w:pPr>
        <w:rPr>
          <w:rFonts w:hint="cs"/>
        </w:rPr>
      </w:pPr>
      <w:bookmarkStart w:id="0" w:name="_GoBack"/>
      <w:bookmarkEnd w:id="0"/>
    </w:p>
    <w:sectPr w:rsidR="00B81F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F3" w:rsidRDefault="007E25F3" w:rsidP="00720D6D">
      <w:pPr>
        <w:spacing w:after="0" w:line="240" w:lineRule="auto"/>
      </w:pPr>
      <w:r>
        <w:separator/>
      </w:r>
    </w:p>
  </w:endnote>
  <w:endnote w:type="continuationSeparator" w:id="0">
    <w:p w:rsidR="007E25F3" w:rsidRDefault="007E25F3" w:rsidP="0072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5677515"/>
      <w:docPartObj>
        <w:docPartGallery w:val="Page Numbers (Bottom of Page)"/>
        <w:docPartUnique/>
      </w:docPartObj>
    </w:sdtPr>
    <w:sdtContent>
      <w:p w:rsidR="00720D6D" w:rsidRDefault="00720D6D">
        <w:pPr>
          <w:pStyle w:val="a4"/>
          <w:jc w:val="center"/>
        </w:pPr>
        <w:r>
          <w:fldChar w:fldCharType="begin"/>
        </w:r>
        <w:r>
          <w:instrText>PAGE   \* MERGEFORMAT</w:instrText>
        </w:r>
        <w:r>
          <w:fldChar w:fldCharType="separate"/>
        </w:r>
        <w:r w:rsidRPr="00720D6D">
          <w:rPr>
            <w:noProof/>
            <w:rtl/>
            <w:lang w:val="ar-SA"/>
          </w:rPr>
          <w:t>8</w:t>
        </w:r>
        <w:r>
          <w:fldChar w:fldCharType="end"/>
        </w:r>
      </w:p>
    </w:sdtContent>
  </w:sdt>
  <w:p w:rsidR="00720D6D" w:rsidRDefault="00720D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F3" w:rsidRDefault="007E25F3" w:rsidP="00720D6D">
      <w:pPr>
        <w:spacing w:after="0" w:line="240" w:lineRule="auto"/>
      </w:pPr>
      <w:r>
        <w:separator/>
      </w:r>
    </w:p>
  </w:footnote>
  <w:footnote w:type="continuationSeparator" w:id="0">
    <w:p w:rsidR="007E25F3" w:rsidRDefault="007E25F3" w:rsidP="00720D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D"/>
    <w:rsid w:val="00720D6D"/>
    <w:rsid w:val="007E25F3"/>
    <w:rsid w:val="00B81F9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D6D"/>
    <w:pPr>
      <w:tabs>
        <w:tab w:val="center" w:pos="4153"/>
        <w:tab w:val="right" w:pos="8306"/>
      </w:tabs>
      <w:spacing w:after="0" w:line="240" w:lineRule="auto"/>
    </w:pPr>
  </w:style>
  <w:style w:type="character" w:customStyle="1" w:styleId="Char">
    <w:name w:val="رأس الصفحة Char"/>
    <w:basedOn w:val="a0"/>
    <w:link w:val="a3"/>
    <w:uiPriority w:val="99"/>
    <w:rsid w:val="00720D6D"/>
    <w:rPr>
      <w:rFonts w:cs="Arial"/>
    </w:rPr>
  </w:style>
  <w:style w:type="paragraph" w:styleId="a4">
    <w:name w:val="footer"/>
    <w:basedOn w:val="a"/>
    <w:link w:val="Char0"/>
    <w:uiPriority w:val="99"/>
    <w:unhideWhenUsed/>
    <w:rsid w:val="00720D6D"/>
    <w:pPr>
      <w:tabs>
        <w:tab w:val="center" w:pos="4153"/>
        <w:tab w:val="right" w:pos="8306"/>
      </w:tabs>
      <w:spacing w:after="0" w:line="240" w:lineRule="auto"/>
    </w:pPr>
  </w:style>
  <w:style w:type="character" w:customStyle="1" w:styleId="Char0">
    <w:name w:val="تذييل الصفحة Char"/>
    <w:basedOn w:val="a0"/>
    <w:link w:val="a4"/>
    <w:uiPriority w:val="99"/>
    <w:rsid w:val="00720D6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D6D"/>
    <w:pPr>
      <w:tabs>
        <w:tab w:val="center" w:pos="4153"/>
        <w:tab w:val="right" w:pos="8306"/>
      </w:tabs>
      <w:spacing w:after="0" w:line="240" w:lineRule="auto"/>
    </w:pPr>
  </w:style>
  <w:style w:type="character" w:customStyle="1" w:styleId="Char">
    <w:name w:val="رأس الصفحة Char"/>
    <w:basedOn w:val="a0"/>
    <w:link w:val="a3"/>
    <w:uiPriority w:val="99"/>
    <w:rsid w:val="00720D6D"/>
    <w:rPr>
      <w:rFonts w:cs="Arial"/>
    </w:rPr>
  </w:style>
  <w:style w:type="paragraph" w:styleId="a4">
    <w:name w:val="footer"/>
    <w:basedOn w:val="a"/>
    <w:link w:val="Char0"/>
    <w:uiPriority w:val="99"/>
    <w:unhideWhenUsed/>
    <w:rsid w:val="00720D6D"/>
    <w:pPr>
      <w:tabs>
        <w:tab w:val="center" w:pos="4153"/>
        <w:tab w:val="right" w:pos="8306"/>
      </w:tabs>
      <w:spacing w:after="0" w:line="240" w:lineRule="auto"/>
    </w:pPr>
  </w:style>
  <w:style w:type="character" w:customStyle="1" w:styleId="Char0">
    <w:name w:val="تذييل الصفحة Char"/>
    <w:basedOn w:val="a0"/>
    <w:link w:val="a4"/>
    <w:uiPriority w:val="99"/>
    <w:rsid w:val="00720D6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404</Words>
  <Characters>2309</Characters>
  <Application>Microsoft Office Word</Application>
  <DocSecurity>0</DocSecurity>
  <Lines>19</Lines>
  <Paragraphs>5</Paragraphs>
  <ScaleCrop>false</ScaleCrop>
  <Company>Ahmed-Under</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2021-05-03T19:35:00Z</dcterms:created>
  <dcterms:modified xsi:type="dcterms:W3CDTF">2021-05-03T19:41:00Z</dcterms:modified>
</cp:coreProperties>
</file>