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C3" w:rsidRPr="00D11C99" w:rsidRDefault="001C2EC3" w:rsidP="001C2EC3">
      <w:pPr>
        <w:rPr>
          <w:rFonts w:ascii="Arabic Typesetting" w:hAnsi="Arabic Typesetting" w:cs="Arabic Typesetting"/>
          <w:b/>
          <w:bCs/>
          <w:sz w:val="80"/>
          <w:szCs w:val="80"/>
          <w:rtl/>
        </w:rPr>
      </w:pPr>
      <w:r w:rsidRPr="00D11C99">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p>
    <w:p w:rsidR="001C2EC3" w:rsidRPr="00D11C99" w:rsidRDefault="001C2EC3" w:rsidP="001C2EC3">
      <w:pPr>
        <w:rPr>
          <w:rFonts w:ascii="Arabic Typesetting" w:hAnsi="Arabic Typesetting" w:cs="Arabic Typesetting"/>
          <w:b/>
          <w:bCs/>
          <w:sz w:val="80"/>
          <w:szCs w:val="80"/>
          <w:rtl/>
        </w:rPr>
      </w:pPr>
      <w:r>
        <w:rPr>
          <w:rFonts w:ascii="Arabic Typesetting" w:hAnsi="Arabic Typesetting" w:cs="Arabic Typesetting" w:hint="cs"/>
          <w:b/>
          <w:bCs/>
          <w:sz w:val="80"/>
          <w:szCs w:val="80"/>
          <w:rtl/>
        </w:rPr>
        <w:t>الثامنة</w:t>
      </w:r>
      <w:r w:rsidRPr="00D11C99">
        <w:rPr>
          <w:rFonts w:ascii="Arabic Typesetting" w:hAnsi="Arabic Typesetting" w:cs="Arabic Typesetting"/>
          <w:b/>
          <w:bCs/>
          <w:sz w:val="80"/>
          <w:szCs w:val="80"/>
          <w:rtl/>
        </w:rPr>
        <w:t xml:space="preserve"> والعشرون  بعد المائتين في موضوع (المحصي) وهي بعنوان: </w:t>
      </w:r>
    </w:p>
    <w:p w:rsidR="001C2EC3" w:rsidRPr="00EB19BE" w:rsidRDefault="001C2EC3" w:rsidP="001C2EC3">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w:t>
      </w:r>
      <w:r w:rsidRPr="00EB19BE">
        <w:rPr>
          <w:rFonts w:ascii="Arabic Typesetting" w:hAnsi="Arabic Typesetting" w:cs="Arabic Typesetting"/>
          <w:b/>
          <w:bCs/>
          <w:sz w:val="80"/>
          <w:szCs w:val="80"/>
          <w:rtl/>
        </w:rPr>
        <w:t>اسم الله المحيط وآثاره الإيمانية</w:t>
      </w:r>
      <w:r w:rsidRPr="00EB19BE">
        <w:rPr>
          <w:rFonts w:ascii="Arabic Typesetting" w:hAnsi="Arabic Typesetting" w:cs="Arabic Typesetting" w:hint="cs"/>
          <w:b/>
          <w:bCs/>
          <w:sz w:val="80"/>
          <w:szCs w:val="80"/>
          <w:rtl/>
        </w:rPr>
        <w:t xml:space="preserve"> :</w:t>
      </w:r>
    </w:p>
    <w:p w:rsidR="001C2EC3" w:rsidRPr="00EB19BE" w:rsidRDefault="001C2EC3" w:rsidP="001C2EC3">
      <w:pPr>
        <w:rPr>
          <w:rFonts w:ascii="Arabic Typesetting" w:hAnsi="Arabic Typesetting" w:cs="Arabic Typesetting"/>
          <w:b/>
          <w:bCs/>
          <w:sz w:val="80"/>
          <w:szCs w:val="80"/>
          <w:rtl/>
        </w:rPr>
      </w:pP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إن تدبر معاني أسماء الله وصفاته تورث في قلب العبد الخوف من الله - عز وجل- والحياء منه ومراقبته سبحانه في كل شيء؛  فيزيد الإيمان وتستقيم الأحوال وتتنزل الرحمات وتتابع النعم وإن من أسماء الله التي ينبغي أن تدبر معناها ودلالتها ؛ اسم الله " المحيط " ؛ والمحيط اسم من أسماء الله تعالى، وصفة من صفاته، حيث قال تعالى: (وَاللَّهُ </w:t>
      </w:r>
      <w:r w:rsidRPr="00EB19BE">
        <w:rPr>
          <w:rFonts w:ascii="Arabic Typesetting" w:hAnsi="Arabic Typesetting" w:cs="Arabic Typesetting"/>
          <w:b/>
          <w:bCs/>
          <w:sz w:val="80"/>
          <w:szCs w:val="80"/>
          <w:rtl/>
        </w:rPr>
        <w:lastRenderedPageBreak/>
        <w:t>مُحِيطٌ بِالْكَافِرِينَ) [البقرة: من الآية19]، وقال: (وَاللَّهُ مِنْ وَرَائِهِمْ مُحِيطٌ) [البروج:20]، وقال سبحانه: (لِتَعْلَمُوا أَنَّ اللَّهَ عَلَى كُلِّ شَيْءٍ قَدِيرٌ وَأَنَّ اللَّهَ قَدْ أَحَاَطَ بِكُلِّ شَيْءٍ عِلْماً) [الطلاق: من الآية12].</w:t>
      </w:r>
    </w:p>
    <w:p w:rsidR="001C2EC3" w:rsidRPr="00EB19BE" w:rsidRDefault="001C2EC3" w:rsidP="001C2EC3">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ومعنى اسم الله "المحيط: الذّي أحاطت قدرته بجميع خلقه، وهو الّذي أحاط بكلّ شيء علما، وأحصى كلّ شيء عددا ".</w:t>
      </w:r>
    </w:p>
    <w:p w:rsidR="001C2EC3" w:rsidRPr="00EB19BE" w:rsidRDefault="001C2EC3" w:rsidP="001C2EC3">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قال السّعدي في "تفسيره":" وهو الّذي أحاط بكلّ شيء علما، وقدرة، ورحمة، وقهرا، وقد أحاط علمه بجميع المعلومات، وبصره بجميع المُبْصَرات، وسمعه بجميع المسموعات، ونفدت مشيئته وقدرته </w:t>
      </w:r>
      <w:r w:rsidRPr="00EB19BE">
        <w:rPr>
          <w:rFonts w:ascii="Arabic Typesetting" w:hAnsi="Arabic Typesetting" w:cs="Arabic Typesetting"/>
          <w:b/>
          <w:bCs/>
          <w:sz w:val="80"/>
          <w:szCs w:val="80"/>
          <w:rtl/>
        </w:rPr>
        <w:lastRenderedPageBreak/>
        <w:t xml:space="preserve">بجميع الموجودات، ووسعت رحمته أهل الأرض والسّماوات، وقهر </w:t>
      </w:r>
      <w:proofErr w:type="spellStart"/>
      <w:r w:rsidRPr="00EB19BE">
        <w:rPr>
          <w:rFonts w:ascii="Arabic Typesetting" w:hAnsi="Arabic Typesetting" w:cs="Arabic Typesetting"/>
          <w:b/>
          <w:bCs/>
          <w:sz w:val="80"/>
          <w:szCs w:val="80"/>
          <w:rtl/>
        </w:rPr>
        <w:t>بعزّته</w:t>
      </w:r>
      <w:proofErr w:type="spellEnd"/>
      <w:r w:rsidRPr="00EB19BE">
        <w:rPr>
          <w:rFonts w:ascii="Arabic Typesetting" w:hAnsi="Arabic Typesetting" w:cs="Arabic Typesetting"/>
          <w:b/>
          <w:bCs/>
          <w:sz w:val="80"/>
          <w:szCs w:val="80"/>
          <w:rtl/>
        </w:rPr>
        <w:t xml:space="preserve"> كلّ مخلوق، ودانت له جميع الأشياء ".</w:t>
      </w:r>
    </w:p>
    <w:p w:rsidR="001C2EC3" w:rsidRPr="00EB19BE" w:rsidRDefault="001C2EC3" w:rsidP="001C2EC3">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وقيل "المحيط": الذي لا يقدر على الفرار منه، وهذه الصفة ليست حقاً إلا لله جل ثناؤه، وهي راجعة إلى كمال العلم والقدرة، وانتفاء الغفلة والعجز عنه.</w:t>
      </w:r>
    </w:p>
    <w:p w:rsidR="001C2EC3" w:rsidRPr="00EB19BE" w:rsidRDefault="001C2EC3" w:rsidP="001C2EC3">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يقول ابن القيم: "قد دلَّ العقل والفطرة، وجميع كتب الله السماوية على أن الله تعالى عالٍ على خلقه؛ فوق جميع المخلوقات، وهو مستوٍ على عرشه ، وعرشه فوق السماوات كلِّها، فهو سبحانه (مُحيطٌ) بالعالم كلِّه".</w:t>
      </w:r>
    </w:p>
    <w:p w:rsidR="001C2EC3" w:rsidRPr="001810F3" w:rsidRDefault="001C2EC3" w:rsidP="001C2EC3">
      <w:pPr>
        <w:rPr>
          <w:rFonts w:ascii="Arabic Typesetting" w:hAnsi="Arabic Typesetting" w:cs="Arabic Typesetting"/>
          <w:b/>
          <w:bCs/>
          <w:sz w:val="74"/>
          <w:szCs w:val="74"/>
          <w:rtl/>
        </w:rPr>
      </w:pPr>
      <w:r w:rsidRPr="00EB19BE">
        <w:rPr>
          <w:rFonts w:ascii="Arabic Typesetting" w:hAnsi="Arabic Typesetting" w:cs="Arabic Typesetting"/>
          <w:b/>
          <w:bCs/>
          <w:sz w:val="80"/>
          <w:szCs w:val="80"/>
          <w:rtl/>
        </w:rPr>
        <w:lastRenderedPageBreak/>
        <w:t xml:space="preserve">وكان من دعاءه صل الله عليه وسلم كما في صحيح مسلم ( اللهم رب السماوات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w:t>
      </w:r>
      <w:r w:rsidRPr="001810F3">
        <w:rPr>
          <w:rFonts w:ascii="Arabic Typesetting" w:hAnsi="Arabic Typesetting" w:cs="Arabic Typesetting"/>
          <w:b/>
          <w:bCs/>
          <w:sz w:val="74"/>
          <w:szCs w:val="74"/>
          <w:rtl/>
        </w:rPr>
        <w:t>فليس فوقك شيء، وأنت الباطن فليس دونك شيء، اقض عنا الدين، وأغننا من الفقر).</w:t>
      </w:r>
    </w:p>
    <w:p w:rsidR="001C2EC3" w:rsidRPr="00EB19BE" w:rsidRDefault="001C2EC3" w:rsidP="001C2EC3">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وصفة الإحاطة صفة تفرد لا تليق إلا بالله وحده جل ثناؤه، وهي راجعة إلى كمال العلم والقدرة، وانتفاء الغفلة والعجز عنه .</w:t>
      </w:r>
    </w:p>
    <w:p w:rsidR="001C2EC3" w:rsidRDefault="001C2EC3" w:rsidP="001C2EC3">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lastRenderedPageBreak/>
        <w:t>ودلالة اسم الله المحيط؛  أن احاطته بجميع مخلوقاته: إحاطة علم ، فلا يعزب عنه من خلقه مثقال ذرة، و إحاطة قدرة فلا يعجزه شيء في الأرض و لا في السماء ، و إحاطة قهر فلا يقدرون على فوته أو الفرار سبحانه.</w:t>
      </w:r>
    </w:p>
    <w:p w:rsidR="001C2EC3" w:rsidRPr="001810F3" w:rsidRDefault="001C2EC3" w:rsidP="001C2EC3">
      <w:pPr>
        <w:rPr>
          <w:rFonts w:ascii="Arabic Typesetting" w:hAnsi="Arabic Typesetting" w:cs="Arabic Typesetting"/>
          <w:b/>
          <w:bCs/>
          <w:sz w:val="80"/>
          <w:szCs w:val="80"/>
          <w:rtl/>
        </w:rPr>
      </w:pPr>
      <w:r w:rsidRPr="001810F3">
        <w:rPr>
          <w:rFonts w:ascii="Arabic Typesetting" w:hAnsi="Arabic Typesetting" w:cs="Arabic Typesetting"/>
          <w:b/>
          <w:bCs/>
          <w:sz w:val="80"/>
          <w:szCs w:val="80"/>
          <w:rtl/>
        </w:rPr>
        <w:t xml:space="preserve">  إلى هنا ونكمل في اللقاء القادم والسلام عليكم ورحمة الله وبركاته .  </w:t>
      </w:r>
    </w:p>
    <w:p w:rsidR="00E2157F" w:rsidRDefault="00E2157F">
      <w:bookmarkStart w:id="0" w:name="_GoBack"/>
      <w:bookmarkEnd w:id="0"/>
    </w:p>
    <w:sectPr w:rsidR="00E2157F"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A6" w:rsidRDefault="007B2FA6" w:rsidP="001C2EC3">
      <w:pPr>
        <w:spacing w:after="0" w:line="240" w:lineRule="auto"/>
      </w:pPr>
      <w:r>
        <w:separator/>
      </w:r>
    </w:p>
  </w:endnote>
  <w:endnote w:type="continuationSeparator" w:id="0">
    <w:p w:rsidR="007B2FA6" w:rsidRDefault="007B2FA6" w:rsidP="001C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8735539"/>
      <w:docPartObj>
        <w:docPartGallery w:val="Page Numbers (Bottom of Page)"/>
        <w:docPartUnique/>
      </w:docPartObj>
    </w:sdtPr>
    <w:sdtContent>
      <w:p w:rsidR="001C2EC3" w:rsidRDefault="001C2EC3">
        <w:pPr>
          <w:pStyle w:val="a4"/>
          <w:jc w:val="center"/>
        </w:pPr>
        <w:r>
          <w:fldChar w:fldCharType="begin"/>
        </w:r>
        <w:r>
          <w:instrText>PAGE   \* MERGEFORMAT</w:instrText>
        </w:r>
        <w:r>
          <w:fldChar w:fldCharType="separate"/>
        </w:r>
        <w:r w:rsidRPr="001C2EC3">
          <w:rPr>
            <w:noProof/>
            <w:rtl/>
            <w:lang w:val="ar-SA"/>
          </w:rPr>
          <w:t>5</w:t>
        </w:r>
        <w:r>
          <w:fldChar w:fldCharType="end"/>
        </w:r>
      </w:p>
    </w:sdtContent>
  </w:sdt>
  <w:p w:rsidR="001C2EC3" w:rsidRDefault="001C2E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A6" w:rsidRDefault="007B2FA6" w:rsidP="001C2EC3">
      <w:pPr>
        <w:spacing w:after="0" w:line="240" w:lineRule="auto"/>
      </w:pPr>
      <w:r>
        <w:separator/>
      </w:r>
    </w:p>
  </w:footnote>
  <w:footnote w:type="continuationSeparator" w:id="0">
    <w:p w:rsidR="007B2FA6" w:rsidRDefault="007B2FA6" w:rsidP="001C2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C3"/>
    <w:rsid w:val="001C2EC3"/>
    <w:rsid w:val="00303A64"/>
    <w:rsid w:val="007B2FA6"/>
    <w:rsid w:val="00E21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EC3"/>
    <w:pPr>
      <w:tabs>
        <w:tab w:val="center" w:pos="4153"/>
        <w:tab w:val="right" w:pos="8306"/>
      </w:tabs>
      <w:spacing w:after="0" w:line="240" w:lineRule="auto"/>
    </w:pPr>
  </w:style>
  <w:style w:type="character" w:customStyle="1" w:styleId="Char">
    <w:name w:val="رأس الصفحة Char"/>
    <w:basedOn w:val="a0"/>
    <w:link w:val="a3"/>
    <w:uiPriority w:val="99"/>
    <w:rsid w:val="001C2EC3"/>
    <w:rPr>
      <w:rFonts w:cs="Arial"/>
    </w:rPr>
  </w:style>
  <w:style w:type="paragraph" w:styleId="a4">
    <w:name w:val="footer"/>
    <w:basedOn w:val="a"/>
    <w:link w:val="Char0"/>
    <w:uiPriority w:val="99"/>
    <w:unhideWhenUsed/>
    <w:rsid w:val="001C2EC3"/>
    <w:pPr>
      <w:tabs>
        <w:tab w:val="center" w:pos="4153"/>
        <w:tab w:val="right" w:pos="8306"/>
      </w:tabs>
      <w:spacing w:after="0" w:line="240" w:lineRule="auto"/>
    </w:pPr>
  </w:style>
  <w:style w:type="character" w:customStyle="1" w:styleId="Char0">
    <w:name w:val="تذييل الصفحة Char"/>
    <w:basedOn w:val="a0"/>
    <w:link w:val="a4"/>
    <w:uiPriority w:val="99"/>
    <w:rsid w:val="001C2EC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C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EC3"/>
    <w:pPr>
      <w:tabs>
        <w:tab w:val="center" w:pos="4153"/>
        <w:tab w:val="right" w:pos="8306"/>
      </w:tabs>
      <w:spacing w:after="0" w:line="240" w:lineRule="auto"/>
    </w:pPr>
  </w:style>
  <w:style w:type="character" w:customStyle="1" w:styleId="Char">
    <w:name w:val="رأس الصفحة Char"/>
    <w:basedOn w:val="a0"/>
    <w:link w:val="a3"/>
    <w:uiPriority w:val="99"/>
    <w:rsid w:val="001C2EC3"/>
    <w:rPr>
      <w:rFonts w:cs="Arial"/>
    </w:rPr>
  </w:style>
  <w:style w:type="paragraph" w:styleId="a4">
    <w:name w:val="footer"/>
    <w:basedOn w:val="a"/>
    <w:link w:val="Char0"/>
    <w:uiPriority w:val="99"/>
    <w:unhideWhenUsed/>
    <w:rsid w:val="001C2EC3"/>
    <w:pPr>
      <w:tabs>
        <w:tab w:val="center" w:pos="4153"/>
        <w:tab w:val="right" w:pos="8306"/>
      </w:tabs>
      <w:spacing w:after="0" w:line="240" w:lineRule="auto"/>
    </w:pPr>
  </w:style>
  <w:style w:type="character" w:customStyle="1" w:styleId="Char0">
    <w:name w:val="تذييل الصفحة Char"/>
    <w:basedOn w:val="a0"/>
    <w:link w:val="a4"/>
    <w:uiPriority w:val="99"/>
    <w:rsid w:val="001C2EC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1877</Characters>
  <Application>Microsoft Office Word</Application>
  <DocSecurity>0</DocSecurity>
  <Lines>15</Lines>
  <Paragraphs>4</Paragraphs>
  <ScaleCrop>false</ScaleCrop>
  <Company>Ahmed-Under</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2022-04-03T14:22:00Z</dcterms:created>
  <dcterms:modified xsi:type="dcterms:W3CDTF">2022-04-03T14:22:00Z</dcterms:modified>
</cp:coreProperties>
</file>