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2EF" w:rsidRPr="00A0158E" w:rsidRDefault="008F42EF" w:rsidP="008F42EF">
      <w:pPr>
        <w:rPr>
          <w:rFonts w:ascii="Arabic Typesetting" w:hAnsi="Arabic Typesetting" w:cs="Arabic Typesetting"/>
          <w:b/>
          <w:bCs/>
          <w:sz w:val="90"/>
          <w:szCs w:val="90"/>
          <w:rtl/>
        </w:rPr>
      </w:pPr>
      <w:r w:rsidRPr="00A0158E">
        <w:rPr>
          <w:rFonts w:ascii="Arabic Typesetting" w:hAnsi="Arabic Typesetting" w:cs="Arabic Typesetting"/>
          <w:b/>
          <w:bCs/>
          <w:sz w:val="90"/>
          <w:szCs w:val="90"/>
          <w:rtl/>
        </w:rPr>
        <w:t xml:space="preserve">بسم الله والحمد لله والصلاة والسلام على رسول الله وبعد : فهذه </w:t>
      </w:r>
    </w:p>
    <w:p w:rsidR="008F42EF" w:rsidRPr="00A0158E" w:rsidRDefault="008F42EF" w:rsidP="008F42EF">
      <w:pPr>
        <w:rPr>
          <w:rFonts w:ascii="Arabic Typesetting" w:hAnsi="Arabic Typesetting" w:cs="Arabic Typesetting"/>
          <w:b/>
          <w:bCs/>
          <w:sz w:val="90"/>
          <w:szCs w:val="90"/>
          <w:rtl/>
        </w:rPr>
      </w:pPr>
      <w:r w:rsidRPr="00A0158E">
        <w:rPr>
          <w:rFonts w:ascii="Arabic Typesetting" w:hAnsi="Arabic Typesetting" w:cs="Arabic Typesetting"/>
          <w:b/>
          <w:bCs/>
          <w:sz w:val="90"/>
          <w:szCs w:val="90"/>
          <w:rtl/>
        </w:rPr>
        <w:t xml:space="preserve">الحلقة </w:t>
      </w:r>
      <w:r>
        <w:rPr>
          <w:rFonts w:ascii="Arabic Typesetting" w:hAnsi="Arabic Typesetting" w:cs="Arabic Typesetting" w:hint="cs"/>
          <w:b/>
          <w:bCs/>
          <w:sz w:val="90"/>
          <w:szCs w:val="90"/>
          <w:rtl/>
        </w:rPr>
        <w:t>العشرون</w:t>
      </w:r>
      <w:r w:rsidRPr="00A0158E">
        <w:rPr>
          <w:rFonts w:ascii="Arabic Typesetting" w:hAnsi="Arabic Typesetting" w:cs="Arabic Typesetting"/>
          <w:b/>
          <w:bCs/>
          <w:sz w:val="90"/>
          <w:szCs w:val="90"/>
          <w:rtl/>
        </w:rPr>
        <w:t xml:space="preserve"> في موضوع (المتين) والتي هي بعنوان :    </w:t>
      </w:r>
    </w:p>
    <w:p w:rsidR="008F42EF" w:rsidRPr="00C901EA" w:rsidRDefault="008F42EF" w:rsidP="008F42EF">
      <w:pPr>
        <w:rPr>
          <w:rFonts w:ascii="Arabic Typesetting" w:hAnsi="Arabic Typesetting" w:cs="Arabic Typesetting"/>
          <w:b/>
          <w:bCs/>
          <w:sz w:val="90"/>
          <w:szCs w:val="90"/>
          <w:rtl/>
        </w:rPr>
      </w:pPr>
      <w:r w:rsidRPr="00A0158E">
        <w:rPr>
          <w:rFonts w:ascii="Arabic Typesetting" w:hAnsi="Arabic Typesetting" w:cs="Arabic Typesetting"/>
          <w:b/>
          <w:bCs/>
          <w:sz w:val="90"/>
          <w:szCs w:val="90"/>
          <w:rtl/>
        </w:rPr>
        <w:t xml:space="preserve">  ومن معاني( المتين ) القدير القادر المقتدر :</w:t>
      </w:r>
    </w:p>
    <w:p w:rsidR="008F42EF" w:rsidRDefault="008F42EF" w:rsidP="008F42E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وقال </w:t>
      </w:r>
      <w:proofErr w:type="spellStart"/>
      <w:r w:rsidRPr="002F03C5">
        <w:rPr>
          <w:rFonts w:ascii="Arabic Typesetting" w:hAnsi="Arabic Typesetting" w:cs="Arabic Typesetting"/>
          <w:b/>
          <w:bCs/>
          <w:sz w:val="90"/>
          <w:szCs w:val="90"/>
          <w:rtl/>
        </w:rPr>
        <w:t>الحليمي</w:t>
      </w:r>
      <w:proofErr w:type="spellEnd"/>
      <w:r w:rsidRPr="002F03C5">
        <w:rPr>
          <w:rFonts w:ascii="Arabic Typesetting" w:hAnsi="Arabic Typesetting" w:cs="Arabic Typesetting"/>
          <w:b/>
          <w:bCs/>
          <w:sz w:val="90"/>
          <w:szCs w:val="90"/>
          <w:rtl/>
        </w:rPr>
        <w:t>: (القادر) قال الله عز وجل: أَلَيْسَ ذَلِكَ بِقَادِرٍ عَلَى أَن يُحْيِيَ الْمَوْتَى [القيامة: 40] وقال: بَلَى إِنَّهُ عَلَى كُلِّ شَيْءٍ قَدِيرٌ [الأحقاف: 33]</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 xml:space="preserve">وهذا يدل على معنى أنه لا يعجزه شيء بل تيسر له ما يريد على ما يريد، </w:t>
      </w:r>
    </w:p>
    <w:p w:rsidR="008F42EF" w:rsidRPr="002F03C5" w:rsidRDefault="008F42EF" w:rsidP="008F42E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lastRenderedPageBreak/>
        <w:t xml:space="preserve">لأن أفعاله قد </w:t>
      </w:r>
      <w:proofErr w:type="spellStart"/>
      <w:r w:rsidRPr="002F03C5">
        <w:rPr>
          <w:rFonts w:ascii="Arabic Typesetting" w:hAnsi="Arabic Typesetting" w:cs="Arabic Typesetting"/>
          <w:b/>
          <w:bCs/>
          <w:sz w:val="90"/>
          <w:szCs w:val="90"/>
          <w:rtl/>
        </w:rPr>
        <w:t>ظهر</w:t>
      </w:r>
      <w:r>
        <w:rPr>
          <w:rFonts w:ascii="Arabic Typesetting" w:hAnsi="Arabic Typesetting" w:cs="Arabic Typesetting"/>
          <w:b/>
          <w:bCs/>
          <w:sz w:val="90"/>
          <w:szCs w:val="90"/>
          <w:rtl/>
        </w:rPr>
        <w:t>ت،ولايظهرالفعل</w:t>
      </w:r>
      <w:proofErr w:type="spellEnd"/>
      <w:r>
        <w:rPr>
          <w:rFonts w:ascii="Arabic Typesetting" w:hAnsi="Arabic Typesetting" w:cs="Arabic Typesetting"/>
          <w:b/>
          <w:bCs/>
          <w:sz w:val="90"/>
          <w:szCs w:val="90"/>
          <w:rtl/>
        </w:rPr>
        <w:t xml:space="preserve"> اختياراً </w:t>
      </w:r>
      <w:proofErr w:type="spellStart"/>
      <w:r>
        <w:rPr>
          <w:rFonts w:ascii="Arabic Typesetting" w:hAnsi="Arabic Typesetting" w:cs="Arabic Typesetting"/>
          <w:b/>
          <w:bCs/>
          <w:sz w:val="90"/>
          <w:szCs w:val="90"/>
          <w:rtl/>
        </w:rPr>
        <w:t>إلا</w:t>
      </w:r>
      <w:r w:rsidRPr="002F03C5">
        <w:rPr>
          <w:rFonts w:ascii="Arabic Typesetting" w:hAnsi="Arabic Typesetting" w:cs="Arabic Typesetting"/>
          <w:b/>
          <w:bCs/>
          <w:sz w:val="90"/>
          <w:szCs w:val="90"/>
          <w:rtl/>
        </w:rPr>
        <w:t>من</w:t>
      </w:r>
      <w:proofErr w:type="spellEnd"/>
      <w:r w:rsidRPr="002F03C5">
        <w:rPr>
          <w:rFonts w:ascii="Arabic Typesetting" w:hAnsi="Arabic Typesetting" w:cs="Arabic Typesetting"/>
          <w:b/>
          <w:bCs/>
          <w:sz w:val="90"/>
          <w:szCs w:val="90"/>
          <w:rtl/>
        </w:rPr>
        <w:t xml:space="preserve"> قادر غير عاجز،</w:t>
      </w:r>
      <w:r>
        <w:rPr>
          <w:rFonts w:ascii="Arabic Typesetting" w:hAnsi="Arabic Typesetting" w:cs="Arabic Typesetting" w:hint="cs"/>
          <w:b/>
          <w:bCs/>
          <w:sz w:val="90"/>
          <w:szCs w:val="90"/>
          <w:rtl/>
        </w:rPr>
        <w:t xml:space="preserve"> </w:t>
      </w:r>
      <w:r w:rsidRPr="002F03C5">
        <w:rPr>
          <w:rFonts w:ascii="Arabic Typesetting" w:hAnsi="Arabic Typesetting" w:cs="Arabic Typesetting"/>
          <w:b/>
          <w:bCs/>
          <w:sz w:val="90"/>
          <w:szCs w:val="90"/>
          <w:rtl/>
        </w:rPr>
        <w:t>كما لا يظهر إلا من حي عالم   .</w:t>
      </w:r>
    </w:p>
    <w:p w:rsidR="008F42EF" w:rsidRPr="002F03C5" w:rsidRDefault="008F42EF" w:rsidP="008F42E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وقال البيهقي: هو الذي له القدرة الشاملة، والقدرة له صفة قائمة بذاته   .</w:t>
      </w:r>
    </w:p>
    <w:p w:rsidR="008F42EF" w:rsidRPr="00A26C22" w:rsidRDefault="008F42EF" w:rsidP="008F42EF">
      <w:pPr>
        <w:rPr>
          <w:rFonts w:ascii="Arabic Typesetting" w:hAnsi="Arabic Typesetting" w:cs="Arabic Typesetting"/>
          <w:b/>
          <w:bCs/>
          <w:sz w:val="80"/>
          <w:szCs w:val="80"/>
          <w:rtl/>
        </w:rPr>
      </w:pPr>
      <w:r w:rsidRPr="002F03C5">
        <w:rPr>
          <w:rFonts w:ascii="Arabic Typesetting" w:hAnsi="Arabic Typesetting" w:cs="Arabic Typesetting"/>
          <w:b/>
          <w:bCs/>
          <w:sz w:val="90"/>
          <w:szCs w:val="90"/>
          <w:rtl/>
        </w:rPr>
        <w:t xml:space="preserve">وأما القدير: فقال ابن جرير عند قوله تعالى: وَلَوْ شَاء اللّهُ لَذَهَبَ بِسَمْعِهِمْ وَأَبْصَارِهِمْ إِنَّ اللَّه عَلَى كُلِّ شَيْءٍ قَدِيرٌ [البقرة: 20]: وإنما وصف الله نفسه –جل ذكره- بالقدرة على كل شيء في هذا الموضع، لأنه حذر المنافقين بأسه وسطوته، وأخبرهم أنه بهم محيط، وعلى </w:t>
      </w:r>
      <w:r w:rsidRPr="002F03C5">
        <w:rPr>
          <w:rFonts w:ascii="Arabic Typesetting" w:hAnsi="Arabic Typesetting" w:cs="Arabic Typesetting"/>
          <w:b/>
          <w:bCs/>
          <w:sz w:val="90"/>
          <w:szCs w:val="90"/>
          <w:rtl/>
        </w:rPr>
        <w:lastRenderedPageBreak/>
        <w:t>إذهاب أسماعهم وأبصارهم قدير، ثم قال: فاتقوني أيها المنافقون، واحذروا خداعي وخداع ر</w:t>
      </w:r>
      <w:r>
        <w:rPr>
          <w:rFonts w:ascii="Arabic Typesetting" w:hAnsi="Arabic Typesetting" w:cs="Arabic Typesetting"/>
          <w:b/>
          <w:bCs/>
          <w:sz w:val="90"/>
          <w:szCs w:val="90"/>
          <w:rtl/>
        </w:rPr>
        <w:t xml:space="preserve">سولي وأهل الإيمان </w:t>
      </w:r>
      <w:proofErr w:type="spellStart"/>
      <w:r>
        <w:rPr>
          <w:rFonts w:ascii="Arabic Typesetting" w:hAnsi="Arabic Typesetting" w:cs="Arabic Typesetting"/>
          <w:b/>
          <w:bCs/>
          <w:sz w:val="90"/>
          <w:szCs w:val="90"/>
          <w:rtl/>
        </w:rPr>
        <w:t>بي،لاأحل</w:t>
      </w:r>
      <w:proofErr w:type="spellEnd"/>
      <w:r>
        <w:rPr>
          <w:rFonts w:ascii="Arabic Typesetting" w:hAnsi="Arabic Typesetting" w:cs="Arabic Typesetting"/>
          <w:b/>
          <w:bCs/>
          <w:sz w:val="90"/>
          <w:szCs w:val="90"/>
          <w:rtl/>
        </w:rPr>
        <w:t xml:space="preserve"> بكم </w:t>
      </w:r>
      <w:proofErr w:type="spellStart"/>
      <w:r>
        <w:rPr>
          <w:rFonts w:ascii="Arabic Typesetting" w:hAnsi="Arabic Typesetting" w:cs="Arabic Typesetting"/>
          <w:b/>
          <w:bCs/>
          <w:sz w:val="90"/>
          <w:szCs w:val="90"/>
          <w:rtl/>
        </w:rPr>
        <w:t>نقمتي،</w:t>
      </w:r>
      <w:r w:rsidRPr="00A26C22">
        <w:rPr>
          <w:rFonts w:ascii="Arabic Typesetting" w:hAnsi="Arabic Typesetting" w:cs="Arabic Typesetting"/>
          <w:b/>
          <w:bCs/>
          <w:sz w:val="80"/>
          <w:szCs w:val="80"/>
          <w:rtl/>
        </w:rPr>
        <w:t>فإني</w:t>
      </w:r>
      <w:proofErr w:type="spellEnd"/>
      <w:r w:rsidRPr="00A26C22">
        <w:rPr>
          <w:rFonts w:ascii="Arabic Typesetting" w:hAnsi="Arabic Typesetting" w:cs="Arabic Typesetting"/>
          <w:b/>
          <w:bCs/>
          <w:sz w:val="80"/>
          <w:szCs w:val="80"/>
          <w:rtl/>
        </w:rPr>
        <w:t xml:space="preserve"> على ذلك وعلى غيره من الأشياء قدير.</w:t>
      </w:r>
    </w:p>
    <w:p w:rsidR="008F42EF" w:rsidRPr="002F03C5" w:rsidRDefault="008F42EF" w:rsidP="008F42E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ومعنى (قدير): قادر، كما معنى (عليم): عالم، على ما وصفت فيما تقدم من نظائره من زيادة معنى (فعيل) على فاعل في المدح والذم   .</w:t>
      </w:r>
    </w:p>
    <w:p w:rsidR="008F42EF" w:rsidRDefault="008F42EF" w:rsidP="008F42EF">
      <w:pPr>
        <w:rPr>
          <w:rFonts w:ascii="Arabic Typesetting" w:hAnsi="Arabic Typesetting" w:cs="Arabic Typesetting"/>
          <w:b/>
          <w:bCs/>
          <w:sz w:val="90"/>
          <w:szCs w:val="90"/>
          <w:rtl/>
        </w:rPr>
      </w:pPr>
      <w:r w:rsidRPr="002F03C5">
        <w:rPr>
          <w:rFonts w:ascii="Arabic Typesetting" w:hAnsi="Arabic Typesetting" w:cs="Arabic Typesetting"/>
          <w:b/>
          <w:bCs/>
          <w:sz w:val="90"/>
          <w:szCs w:val="90"/>
          <w:rtl/>
        </w:rPr>
        <w:t xml:space="preserve">وقال عند قوله تعالى: </w:t>
      </w:r>
      <w:r>
        <w:rPr>
          <w:rFonts w:ascii="Arabic Typesetting" w:hAnsi="Arabic Typesetting" w:cs="Arabic Typesetting" w:hint="cs"/>
          <w:b/>
          <w:bCs/>
          <w:sz w:val="90"/>
          <w:szCs w:val="90"/>
          <w:rtl/>
        </w:rPr>
        <w:t>{</w:t>
      </w:r>
      <w:r w:rsidRPr="002F03C5">
        <w:rPr>
          <w:rFonts w:ascii="Arabic Typesetting" w:hAnsi="Arabic Typesetting" w:cs="Arabic Typesetting"/>
          <w:b/>
          <w:bCs/>
          <w:sz w:val="90"/>
          <w:szCs w:val="90"/>
          <w:rtl/>
        </w:rPr>
        <w:t xml:space="preserve">مَا نَنسَخْ مِنْ آيَةٍ أَوْ نُنسِهَا نَأْتِ بِخَيْرٍ مِّنْهَا أَوْ مِثْلِهَا أَلَمْ تَعْلَمْ أَنَّ اللّهَ </w:t>
      </w:r>
      <w:r w:rsidRPr="002F03C5">
        <w:rPr>
          <w:rFonts w:ascii="Arabic Typesetting" w:hAnsi="Arabic Typesetting" w:cs="Arabic Typesetting"/>
          <w:b/>
          <w:bCs/>
          <w:sz w:val="90"/>
          <w:szCs w:val="90"/>
          <w:rtl/>
        </w:rPr>
        <w:lastRenderedPageBreak/>
        <w:t xml:space="preserve">عَلَىَ كُلِّ شَيْءٍ قَدِيرٌ </w:t>
      </w:r>
      <w:r>
        <w:rPr>
          <w:rFonts w:ascii="Arabic Typesetting" w:hAnsi="Arabic Typesetting" w:cs="Arabic Typesetting" w:hint="cs"/>
          <w:b/>
          <w:bCs/>
          <w:sz w:val="90"/>
          <w:szCs w:val="90"/>
          <w:rtl/>
        </w:rPr>
        <w:t>}</w:t>
      </w:r>
      <w:r w:rsidRPr="00F00C06">
        <w:rPr>
          <w:rFonts w:ascii="Arabic Typesetting" w:hAnsi="Arabic Typesetting" w:cs="Arabic Typesetting"/>
          <w:b/>
          <w:bCs/>
          <w:sz w:val="66"/>
          <w:szCs w:val="66"/>
          <w:rtl/>
        </w:rPr>
        <w:t>[البقرة: 106]</w:t>
      </w:r>
      <w:r w:rsidRPr="002F03C5">
        <w:rPr>
          <w:rFonts w:ascii="Arabic Typesetting" w:hAnsi="Arabic Typesetting" w:cs="Arabic Typesetting"/>
          <w:b/>
          <w:bCs/>
          <w:sz w:val="90"/>
          <w:szCs w:val="90"/>
          <w:rtl/>
        </w:rPr>
        <w:t>: ألم تعلم يا محمد أني قادر على تعويضه مما نسخت من أحكامي وغيرته، من فرائضي التي كنت افترضتها عليك ما أشاء، مما هو خير لك ولعبادي المؤمنين معك وأنفع لك ولهم، إما عاجلاً وإما آجلاً في الآخرة، أو بأن أبدل لك ولهم مكانه مثله في النفع لهم عاجلاً في الدنيا وآجلاً في الآخرة، وشبيهه في الخفة عليك وعليهم. فاعلم يا محمد أني على ذلك وعلى كل شيء قدير.</w:t>
      </w:r>
    </w:p>
    <w:p w:rsidR="008F42EF" w:rsidRPr="00F00C06" w:rsidRDefault="008F42EF" w:rsidP="008F42EF">
      <w:pPr>
        <w:rPr>
          <w:rFonts w:ascii="Arabic Typesetting" w:hAnsi="Arabic Typesetting" w:cs="Arabic Typesetting"/>
          <w:b/>
          <w:bCs/>
          <w:sz w:val="90"/>
          <w:szCs w:val="90"/>
          <w:rtl/>
        </w:rPr>
      </w:pPr>
      <w:r w:rsidRPr="00F00C06">
        <w:rPr>
          <w:rFonts w:ascii="Arabic Typesetting" w:hAnsi="Arabic Typesetting" w:cs="Arabic Typesetting"/>
          <w:b/>
          <w:bCs/>
          <w:sz w:val="90"/>
          <w:szCs w:val="90"/>
          <w:rtl/>
        </w:rPr>
        <w:lastRenderedPageBreak/>
        <w:t>وإلى هنا ونكمل في الحلقة القادمة والسلام عليكم ورحمة الله وبركاته.</w:t>
      </w:r>
    </w:p>
    <w:p w:rsidR="00534D3B" w:rsidRDefault="00534D3B">
      <w:bookmarkStart w:id="0" w:name="_GoBack"/>
      <w:bookmarkEnd w:id="0"/>
    </w:p>
    <w:sectPr w:rsidR="00534D3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C6" w:rsidRDefault="00B341C6" w:rsidP="008F42EF">
      <w:pPr>
        <w:spacing w:after="0" w:line="240" w:lineRule="auto"/>
      </w:pPr>
      <w:r>
        <w:separator/>
      </w:r>
    </w:p>
  </w:endnote>
  <w:endnote w:type="continuationSeparator" w:id="0">
    <w:p w:rsidR="00B341C6" w:rsidRDefault="00B341C6" w:rsidP="008F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53822604"/>
      <w:docPartObj>
        <w:docPartGallery w:val="Page Numbers (Bottom of Page)"/>
        <w:docPartUnique/>
      </w:docPartObj>
    </w:sdtPr>
    <w:sdtContent>
      <w:p w:rsidR="008F42EF" w:rsidRDefault="008F42EF">
        <w:pPr>
          <w:pStyle w:val="a4"/>
          <w:jc w:val="center"/>
        </w:pPr>
        <w:r>
          <w:fldChar w:fldCharType="begin"/>
        </w:r>
        <w:r>
          <w:instrText>PAGE   \* MERGEFORMAT</w:instrText>
        </w:r>
        <w:r>
          <w:fldChar w:fldCharType="separate"/>
        </w:r>
        <w:r w:rsidRPr="008F42EF">
          <w:rPr>
            <w:noProof/>
            <w:rtl/>
            <w:lang w:val="ar-SA"/>
          </w:rPr>
          <w:t>5</w:t>
        </w:r>
        <w:r>
          <w:fldChar w:fldCharType="end"/>
        </w:r>
      </w:p>
    </w:sdtContent>
  </w:sdt>
  <w:p w:rsidR="008F42EF" w:rsidRDefault="008F42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C6" w:rsidRDefault="00B341C6" w:rsidP="008F42EF">
      <w:pPr>
        <w:spacing w:after="0" w:line="240" w:lineRule="auto"/>
      </w:pPr>
      <w:r>
        <w:separator/>
      </w:r>
    </w:p>
  </w:footnote>
  <w:footnote w:type="continuationSeparator" w:id="0">
    <w:p w:rsidR="00B341C6" w:rsidRDefault="00B341C6" w:rsidP="008F42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2EF"/>
    <w:rsid w:val="00534D3B"/>
    <w:rsid w:val="005C0EBC"/>
    <w:rsid w:val="008F42EF"/>
    <w:rsid w:val="00B341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2EF"/>
    <w:pPr>
      <w:tabs>
        <w:tab w:val="center" w:pos="4153"/>
        <w:tab w:val="right" w:pos="8306"/>
      </w:tabs>
      <w:spacing w:after="0" w:line="240" w:lineRule="auto"/>
    </w:pPr>
  </w:style>
  <w:style w:type="character" w:customStyle="1" w:styleId="Char">
    <w:name w:val="رأس الصفحة Char"/>
    <w:basedOn w:val="a0"/>
    <w:link w:val="a3"/>
    <w:uiPriority w:val="99"/>
    <w:rsid w:val="008F42EF"/>
    <w:rPr>
      <w:rFonts w:cs="Arial"/>
    </w:rPr>
  </w:style>
  <w:style w:type="paragraph" w:styleId="a4">
    <w:name w:val="footer"/>
    <w:basedOn w:val="a"/>
    <w:link w:val="Char0"/>
    <w:uiPriority w:val="99"/>
    <w:unhideWhenUsed/>
    <w:rsid w:val="008F42EF"/>
    <w:pPr>
      <w:tabs>
        <w:tab w:val="center" w:pos="4153"/>
        <w:tab w:val="right" w:pos="8306"/>
      </w:tabs>
      <w:spacing w:after="0" w:line="240" w:lineRule="auto"/>
    </w:pPr>
  </w:style>
  <w:style w:type="character" w:customStyle="1" w:styleId="Char0">
    <w:name w:val="تذييل الصفحة Char"/>
    <w:basedOn w:val="a0"/>
    <w:link w:val="a4"/>
    <w:uiPriority w:val="99"/>
    <w:rsid w:val="008F42EF"/>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2EF"/>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F42EF"/>
    <w:pPr>
      <w:tabs>
        <w:tab w:val="center" w:pos="4153"/>
        <w:tab w:val="right" w:pos="8306"/>
      </w:tabs>
      <w:spacing w:after="0" w:line="240" w:lineRule="auto"/>
    </w:pPr>
  </w:style>
  <w:style w:type="character" w:customStyle="1" w:styleId="Char">
    <w:name w:val="رأس الصفحة Char"/>
    <w:basedOn w:val="a0"/>
    <w:link w:val="a3"/>
    <w:uiPriority w:val="99"/>
    <w:rsid w:val="008F42EF"/>
    <w:rPr>
      <w:rFonts w:cs="Arial"/>
    </w:rPr>
  </w:style>
  <w:style w:type="paragraph" w:styleId="a4">
    <w:name w:val="footer"/>
    <w:basedOn w:val="a"/>
    <w:link w:val="Char0"/>
    <w:uiPriority w:val="99"/>
    <w:unhideWhenUsed/>
    <w:rsid w:val="008F42EF"/>
    <w:pPr>
      <w:tabs>
        <w:tab w:val="center" w:pos="4153"/>
        <w:tab w:val="right" w:pos="8306"/>
      </w:tabs>
      <w:spacing w:after="0" w:line="240" w:lineRule="auto"/>
    </w:pPr>
  </w:style>
  <w:style w:type="character" w:customStyle="1" w:styleId="Char0">
    <w:name w:val="تذييل الصفحة Char"/>
    <w:basedOn w:val="a0"/>
    <w:link w:val="a4"/>
    <w:uiPriority w:val="99"/>
    <w:rsid w:val="008F42EF"/>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255</Words>
  <Characters>1454</Characters>
  <Application>Microsoft Office Word</Application>
  <DocSecurity>0</DocSecurity>
  <Lines>12</Lines>
  <Paragraphs>3</Paragraphs>
  <ScaleCrop>false</ScaleCrop>
  <Company>Ahmed-Under</Company>
  <LinksUpToDate>false</LinksUpToDate>
  <CharactersWithSpaces>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2024-03-06T12:05:00Z</dcterms:created>
  <dcterms:modified xsi:type="dcterms:W3CDTF">2024-03-06T12:05:00Z</dcterms:modified>
</cp:coreProperties>
</file>