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DF" w:rsidRPr="00F8230B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823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الله ،وبعد : فهذه الحلقة 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لثانية</w:t>
      </w:r>
      <w:r w:rsidRPr="00F823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(الحفيظ) والتي هي بعنوان : </w:t>
      </w:r>
    </w:p>
    <w:p w:rsidR="00C93CDF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8230B">
        <w:rPr>
          <w:rFonts w:ascii="Arabic Typesetting" w:hAnsi="Arabic Typesetting" w:cs="Arabic Typesetting"/>
          <w:b/>
          <w:bCs/>
          <w:sz w:val="96"/>
          <w:szCs w:val="96"/>
          <w:rtl/>
        </w:rPr>
        <w:t>*احفظ الله فعل العبد ، يحفظك فعل الرب :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 احفظ ربك فيما تملك " فيما ملّكنا الله في أبداننا " :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1- حفظ الفكر لأن لا أحد على وجه الأرض يعلم بماذا يفكر ويوجد مشكلتين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الفكر شهوة وشبهة وكلاهما يدوران في الفكر 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ومن الشهوات حب الانتقام وحب الظهور ، ومن الشبهات كل شيء يجعل المرء سيء الظنّ بربه و دينه 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س/ كيف يكن الحفظ ؟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نقول نخشى أن يكون هذا الفكر سبب لسوء الخاتمة لأن هذه الفكرة هي هواه وكل من اشتغل فكره في محرم وجب عليه الإسراع في الاستغفار والخوف بأن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يتحول فكره إلى عمل وهذا العمل هو أسلوب الشيطان يبدأ الشهوة بتزين الفكرة 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إذا احفظ فكري بأن لا أفكر فيما لا ينبغي والله عز وجل يبتلي العباد ليرى من هو صادقا 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2- حفظ الجوارح :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 ) البصر ، البصر المهمل فكم من خيانات وقعت من مؤتمن كان سببها إطلاق البصر ، غُض البصر وخاف من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اطلاقه ، وغُض البصر عن المحرمات وعن ما رزق غيرك  ، ظاهرة التكشف والعري بين النساء دليل على نقص الإيمان وحالات الشذوذ الجنسي سببه إطلاق النظر.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أمشي وأنت غاض البصر كأنك أعمى تتعثر.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 ) السمع ، احفظ الله بسمعك بترك ما لا يحسن سمعه [ سماع المعازف ، المحرمات ....]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ج) " اللسان " احفظ الله بكلامك ، اللسان موطن الوباء ويعبر عن اللوثة الموجودة في البصر والسمع 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إذا هنا أمامي حفظين :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الأولى : هو أن أنتبه إلى ما أقول 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فاستعمال الكلام في السب من باب المزاح هذه إشارة إلى الجهر بالسوء " إن الله لا يحب الجهر بالسوء " 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الثانية : احمل هم أن أتكلم فقد روي عن البخاري أنه في رمضان تُعد كلماته خوفا أن يقع في المحذور .</w:t>
      </w:r>
    </w:p>
    <w:p w:rsidR="00C93CDF" w:rsidRPr="005E5842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فحفظ اللسان من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أبرز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مفاهيمه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الخوف من الصحبة أن تجرني إلى السوء .</w:t>
      </w:r>
    </w:p>
    <w:p w:rsidR="00C93CDF" w:rsidRPr="00CF79E9" w:rsidRDefault="00C93CDF" w:rsidP="00C93CD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F79E9">
        <w:rPr>
          <w:rFonts w:ascii="Arabic Typesetting" w:hAnsi="Arabic Typesetting" w:cs="Arabic Typesetting"/>
          <w:b/>
          <w:bCs/>
          <w:sz w:val="90"/>
          <w:szCs w:val="90"/>
          <w:rtl/>
        </w:rPr>
        <w:t>من أراد حفظ لسانه يحفظ صحبته ، لأن الصحبة تخرج أسوء ما في اللسان .</w:t>
      </w:r>
    </w:p>
    <w:p w:rsidR="00C93CDF" w:rsidRPr="00CF79E9" w:rsidRDefault="00C93CDF" w:rsidP="00C93CD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F79E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CE" w:rsidRDefault="007A56CE" w:rsidP="00C93CDF">
      <w:pPr>
        <w:spacing w:after="0" w:line="240" w:lineRule="auto"/>
      </w:pPr>
      <w:r>
        <w:separator/>
      </w:r>
    </w:p>
  </w:endnote>
  <w:endnote w:type="continuationSeparator" w:id="0">
    <w:p w:rsidR="007A56CE" w:rsidRDefault="007A56CE" w:rsidP="00C9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3066092"/>
      <w:docPartObj>
        <w:docPartGallery w:val="Page Numbers (Bottom of Page)"/>
        <w:docPartUnique/>
      </w:docPartObj>
    </w:sdtPr>
    <w:sdtContent>
      <w:p w:rsidR="00C93CDF" w:rsidRDefault="00C93C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3CD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93CDF" w:rsidRDefault="00C93C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CE" w:rsidRDefault="007A56CE" w:rsidP="00C93CDF">
      <w:pPr>
        <w:spacing w:after="0" w:line="240" w:lineRule="auto"/>
      </w:pPr>
      <w:r>
        <w:separator/>
      </w:r>
    </w:p>
  </w:footnote>
  <w:footnote w:type="continuationSeparator" w:id="0">
    <w:p w:rsidR="007A56CE" w:rsidRDefault="007A56CE" w:rsidP="00C93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DF"/>
    <w:rsid w:val="004E32EE"/>
    <w:rsid w:val="007A56CE"/>
    <w:rsid w:val="00BB584D"/>
    <w:rsid w:val="00C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D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3CD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93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3CD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D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3CD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93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3CD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</Words>
  <Characters>1411</Characters>
  <Application>Microsoft Office Word</Application>
  <DocSecurity>0</DocSecurity>
  <Lines>11</Lines>
  <Paragraphs>3</Paragraphs>
  <ScaleCrop>false</ScaleCrop>
  <Company>Ahmed-Under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2021-02-26T21:45:00Z</dcterms:created>
  <dcterms:modified xsi:type="dcterms:W3CDTF">2021-02-26T21:46:00Z</dcterms:modified>
</cp:coreProperties>
</file>