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27" w:rsidRPr="001B5200" w:rsidRDefault="00720F27" w:rsidP="00720F27">
      <w:pPr>
        <w:rPr>
          <w:rFonts w:ascii="Arabic Typesetting" w:hAnsi="Arabic Typesetting" w:cs="Arabic Typesetting"/>
          <w:b/>
          <w:bCs/>
          <w:sz w:val="96"/>
          <w:szCs w:val="96"/>
          <w:rtl/>
        </w:rPr>
      </w:pPr>
      <w:r w:rsidRPr="001B5200">
        <w:rPr>
          <w:rFonts w:ascii="Arabic Typesetting" w:hAnsi="Arabic Typesetting" w:cs="Arabic Typesetting"/>
          <w:b/>
          <w:bCs/>
          <w:sz w:val="96"/>
          <w:szCs w:val="96"/>
          <w:rtl/>
        </w:rPr>
        <w:t xml:space="preserve">بسم الله ، والحمد لله ، والصلاة والسلام على رسول الله وبعد : فهذه </w:t>
      </w:r>
    </w:p>
    <w:p w:rsidR="00720F27" w:rsidRPr="001B5200" w:rsidRDefault="00720F27" w:rsidP="00720F27">
      <w:pPr>
        <w:rPr>
          <w:rFonts w:ascii="Arabic Typesetting" w:hAnsi="Arabic Typesetting" w:cs="Arabic Typesetting"/>
          <w:b/>
          <w:bCs/>
          <w:sz w:val="96"/>
          <w:szCs w:val="96"/>
          <w:rtl/>
        </w:rPr>
      </w:pPr>
      <w:r w:rsidRPr="001B5200">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Pr>
          <w:rFonts w:ascii="Arabic Typesetting" w:hAnsi="Arabic Typesetting" w:cs="Arabic Typesetting"/>
          <w:b/>
          <w:bCs/>
          <w:sz w:val="96"/>
          <w:szCs w:val="96"/>
          <w:rtl/>
        </w:rPr>
        <w:t xml:space="preserve"> والثلاثون بعد الم</w:t>
      </w:r>
      <w:r>
        <w:rPr>
          <w:rFonts w:ascii="Arabic Typesetting" w:hAnsi="Arabic Typesetting" w:cs="Arabic Typesetting" w:hint="cs"/>
          <w:b/>
          <w:bCs/>
          <w:sz w:val="96"/>
          <w:szCs w:val="96"/>
          <w:rtl/>
        </w:rPr>
        <w:t>ائ</w:t>
      </w:r>
      <w:r w:rsidRPr="001B5200">
        <w:rPr>
          <w:rFonts w:ascii="Arabic Typesetting" w:hAnsi="Arabic Typesetting" w:cs="Arabic Typesetting"/>
          <w:b/>
          <w:bCs/>
          <w:sz w:val="96"/>
          <w:szCs w:val="96"/>
          <w:rtl/>
        </w:rPr>
        <w:t xml:space="preserve">تين في موضوع (الأول والآخر) وهي </w:t>
      </w:r>
    </w:p>
    <w:p w:rsidR="00720F27" w:rsidRDefault="00720F27" w:rsidP="00720F27">
      <w:pPr>
        <w:rPr>
          <w:rFonts w:ascii="Arabic Typesetting" w:hAnsi="Arabic Typesetting" w:cs="Arabic Typesetting"/>
          <w:b/>
          <w:bCs/>
          <w:sz w:val="96"/>
          <w:szCs w:val="96"/>
          <w:rtl/>
        </w:rPr>
      </w:pPr>
      <w:r w:rsidRPr="001B5200">
        <w:rPr>
          <w:rFonts w:ascii="Arabic Typesetting" w:hAnsi="Arabic Typesetting" w:cs="Arabic Typesetting"/>
          <w:b/>
          <w:bCs/>
          <w:sz w:val="96"/>
          <w:szCs w:val="96"/>
          <w:rtl/>
        </w:rPr>
        <w:t>بعنوان :* عبد الله بن مسعود أول صادح بالقرآن :</w:t>
      </w:r>
    </w:p>
    <w:p w:rsidR="00720F27" w:rsidRPr="00860CD2" w:rsidRDefault="00720F27" w:rsidP="00720F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ولندع شاهد عيان يصف لنا ذلك المشهد المثير ..</w:t>
      </w:r>
    </w:p>
    <w:p w:rsidR="00720F27" w:rsidRPr="00860CD2" w:rsidRDefault="00720F27" w:rsidP="00720F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انه الزبير رضي الله عنه يقول : " كان أول من جهر بالقرآن بعد رسول الله صلى </w:t>
      </w:r>
      <w:r w:rsidRPr="00860CD2">
        <w:rPr>
          <w:rFonts w:ascii="Arabic Typesetting" w:hAnsi="Arabic Typesetting" w:cs="Arabic Typesetting"/>
          <w:b/>
          <w:bCs/>
          <w:sz w:val="96"/>
          <w:szCs w:val="96"/>
          <w:rtl/>
        </w:rPr>
        <w:lastRenderedPageBreak/>
        <w:t xml:space="preserve">الله عليه وسلم بمكة، عبد الله بن مسعود رضي الله عنه، اذ اجتمع يوما أصحاب رسول الله صلى الله عليه وسلم فقالوا : والله ما سمعت قريش مثل هذا القرآن يجهر لها به قط، فمن رجل </w:t>
      </w:r>
      <w:proofErr w:type="spellStart"/>
      <w:r w:rsidRPr="00860CD2">
        <w:rPr>
          <w:rFonts w:ascii="Arabic Typesetting" w:hAnsi="Arabic Typesetting" w:cs="Arabic Typesetting"/>
          <w:b/>
          <w:bCs/>
          <w:sz w:val="96"/>
          <w:szCs w:val="96"/>
          <w:rtl/>
        </w:rPr>
        <w:t>يسمعهموه</w:t>
      </w:r>
      <w:proofErr w:type="spellEnd"/>
      <w:r w:rsidRPr="00860CD2">
        <w:rPr>
          <w:rFonts w:ascii="Arabic Typesetting" w:hAnsi="Arabic Typesetting" w:cs="Arabic Typesetting"/>
          <w:b/>
          <w:bCs/>
          <w:sz w:val="96"/>
          <w:szCs w:val="96"/>
          <w:rtl/>
        </w:rPr>
        <w:t xml:space="preserve"> .. ؟؟ فقال عبد الله بن مسعود : أنا .. قالوا : ان نخشاهم عليك، انما نريد رجلا له عشيرته يمنعونه من القوم ان أرادوه .. قال : دعوني، فان الله سيمنعني .. فغدا ابن مسعود حتى اتى المقام في الضحى، وقريش في أنديتها، فقام عند المقام ثم قرأ : </w:t>
      </w:r>
      <w:r w:rsidRPr="00860CD2">
        <w:rPr>
          <w:rFonts w:ascii="Arabic Typesetting" w:hAnsi="Arabic Typesetting" w:cs="Arabic Typesetting"/>
          <w:b/>
          <w:bCs/>
          <w:sz w:val="96"/>
          <w:szCs w:val="96"/>
          <w:rtl/>
        </w:rPr>
        <w:lastRenderedPageBreak/>
        <w:t xml:space="preserve">بسم الله الرحمن الرحيم _رافعا صوته_ الرحمن * علم القرآن، ثم استقبلهم </w:t>
      </w:r>
      <w:proofErr w:type="spellStart"/>
      <w:r w:rsidRPr="00860CD2">
        <w:rPr>
          <w:rFonts w:ascii="Arabic Typesetting" w:hAnsi="Arabic Typesetting" w:cs="Arabic Typesetting"/>
          <w:b/>
          <w:bCs/>
          <w:sz w:val="96"/>
          <w:szCs w:val="96"/>
          <w:rtl/>
        </w:rPr>
        <w:t>يقرؤها</w:t>
      </w:r>
      <w:proofErr w:type="spellEnd"/>
      <w:r w:rsidRPr="00860CD2">
        <w:rPr>
          <w:rFonts w:ascii="Arabic Typesetting" w:hAnsi="Arabic Typesetting" w:cs="Arabic Typesetting"/>
          <w:b/>
          <w:bCs/>
          <w:sz w:val="96"/>
          <w:szCs w:val="96"/>
          <w:rtl/>
        </w:rPr>
        <w:t xml:space="preserve"> ..فتأملوه قائلين : ما يقول ابن ام عبد .. ؟؟ انه ليتلو بعض ما جاء به محمد ..</w:t>
      </w:r>
    </w:p>
    <w:p w:rsidR="00720F27" w:rsidRPr="00320F59" w:rsidRDefault="00720F27" w:rsidP="00720F27">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t>فقاموا اليه وجعلوا يضربون وجهه، وهو ماض في قراءته حتى بلغ منها ما شا</w:t>
      </w:r>
      <w:r>
        <w:rPr>
          <w:rFonts w:ascii="Arabic Typesetting" w:hAnsi="Arabic Typesetting" w:cs="Arabic Typesetting" w:hint="cs"/>
          <w:b/>
          <w:bCs/>
          <w:sz w:val="96"/>
          <w:szCs w:val="96"/>
          <w:rtl/>
        </w:rPr>
        <w:t>ء</w:t>
      </w:r>
      <w:r w:rsidRPr="00860CD2">
        <w:rPr>
          <w:rFonts w:ascii="Arabic Typesetting" w:hAnsi="Arabic Typesetting" w:cs="Arabic Typesetting"/>
          <w:b/>
          <w:bCs/>
          <w:sz w:val="96"/>
          <w:szCs w:val="96"/>
          <w:rtl/>
        </w:rPr>
        <w:t xml:space="preserve"> الله أن يبلغ .. ثم عاد الى أصحابه مصابا في وجهه وجسده، فقالوا له : </w:t>
      </w:r>
      <w:r w:rsidRPr="00320F59">
        <w:rPr>
          <w:rFonts w:ascii="Arabic Typesetting" w:hAnsi="Arabic Typesetting" w:cs="Arabic Typesetting"/>
          <w:b/>
          <w:bCs/>
          <w:sz w:val="88"/>
          <w:szCs w:val="88"/>
          <w:rtl/>
        </w:rPr>
        <w:t xml:space="preserve">هذا الذي خشينا عليك .. فقال : ما كان أعداء الله أهون عليّ منهم الآن، ولئن شئتم </w:t>
      </w:r>
      <w:proofErr w:type="spellStart"/>
      <w:r w:rsidRPr="00320F59">
        <w:rPr>
          <w:rFonts w:ascii="Arabic Typesetting" w:hAnsi="Arabic Typesetting" w:cs="Arabic Typesetting"/>
          <w:b/>
          <w:bCs/>
          <w:sz w:val="88"/>
          <w:szCs w:val="88"/>
          <w:rtl/>
        </w:rPr>
        <w:t>لأغادينّهم</w:t>
      </w:r>
      <w:proofErr w:type="spellEnd"/>
      <w:r w:rsidRPr="00320F59">
        <w:rPr>
          <w:rFonts w:ascii="Arabic Typesetting" w:hAnsi="Arabic Typesetting" w:cs="Arabic Typesetting"/>
          <w:b/>
          <w:bCs/>
          <w:sz w:val="88"/>
          <w:szCs w:val="88"/>
          <w:rtl/>
        </w:rPr>
        <w:t xml:space="preserve"> بمثلها غدا .. </w:t>
      </w:r>
      <w:r w:rsidRPr="00320F59">
        <w:rPr>
          <w:rFonts w:ascii="Arabic Typesetting" w:hAnsi="Arabic Typesetting" w:cs="Arabic Typesetting"/>
          <w:b/>
          <w:bCs/>
          <w:sz w:val="88"/>
          <w:szCs w:val="88"/>
          <w:rtl/>
        </w:rPr>
        <w:lastRenderedPageBreak/>
        <w:t>قالوا : حسبك، فقد أسمعتهم ما يكرهون ".. !!</w:t>
      </w:r>
    </w:p>
    <w:p w:rsidR="00720F27" w:rsidRPr="00320F59" w:rsidRDefault="00720F27" w:rsidP="00720F27">
      <w:pPr>
        <w:rPr>
          <w:rFonts w:ascii="Arabic Typesetting" w:hAnsi="Arabic Typesetting" w:cs="Arabic Typesetting"/>
          <w:b/>
          <w:bCs/>
          <w:sz w:val="86"/>
          <w:szCs w:val="86"/>
          <w:rtl/>
        </w:rPr>
      </w:pPr>
      <w:r w:rsidRPr="00860CD2">
        <w:rPr>
          <w:rFonts w:ascii="Arabic Typesetting" w:hAnsi="Arabic Typesetting" w:cs="Arabic Typesetting"/>
          <w:b/>
          <w:bCs/>
          <w:sz w:val="96"/>
          <w:szCs w:val="96"/>
          <w:rtl/>
        </w:rPr>
        <w:t xml:space="preserve">أجل ما كان ابن مسعود يوم بهره الضرع الحافل باللبن فجأة وقبل أوانه .. </w:t>
      </w:r>
      <w:r w:rsidRPr="00320F59">
        <w:rPr>
          <w:rFonts w:ascii="Arabic Typesetting" w:hAnsi="Arabic Typesetting" w:cs="Arabic Typesetting"/>
          <w:b/>
          <w:bCs/>
          <w:sz w:val="86"/>
          <w:szCs w:val="86"/>
          <w:rtl/>
        </w:rPr>
        <w:t>ما كان يومها يعلم أنه هو ونظراؤه من الفقراء والبسطاء، سيكونون احدى معجزات الرسول الكبرى يوم يحملون راية الله، ويقهرون بها نور الشمس وضوء النهار .. !!</w:t>
      </w:r>
    </w:p>
    <w:p w:rsidR="00720F27" w:rsidRPr="00860CD2" w:rsidRDefault="00720F27" w:rsidP="00720F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ما كان يعلم أن ذلك اليوم قريب ولكن سرعان ما جاء اليوم ودقت الساعة، </w:t>
      </w:r>
      <w:r w:rsidRPr="00860CD2">
        <w:rPr>
          <w:rFonts w:ascii="Arabic Typesetting" w:hAnsi="Arabic Typesetting" w:cs="Arabic Typesetting"/>
          <w:b/>
          <w:bCs/>
          <w:sz w:val="96"/>
          <w:szCs w:val="96"/>
          <w:rtl/>
        </w:rPr>
        <w:lastRenderedPageBreak/>
        <w:t xml:space="preserve">وصار الغلام الأجير الفقير الضائع معجزة من المعجزات </w:t>
      </w:r>
    </w:p>
    <w:p w:rsidR="00720F27" w:rsidRPr="00860CD2" w:rsidRDefault="00720F27" w:rsidP="00720F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لم تكن العين لتقع عليه في زحام الحياة .. بل ولا بعيدا عن الزحام .. !!</w:t>
      </w:r>
    </w:p>
    <w:p w:rsidR="00720F27" w:rsidRDefault="00720F27" w:rsidP="00720F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فلا مكان له بين الذين أوتوا بسطة من المال، ولا بين الذين أوتوا بسطة في الجسم، ولا بين الذين أوتوا حظا من الجاه .. فهو من المال معدم.. وهو في الجسم ناحل، ضامر .. وهو في الجاه مغمور ..</w:t>
      </w:r>
      <w:r>
        <w:rPr>
          <w:rFonts w:ascii="Arabic Typesetting" w:hAnsi="Arabic Typesetting" w:cs="Arabic Typesetting" w:hint="cs"/>
          <w:b/>
          <w:bCs/>
          <w:sz w:val="96"/>
          <w:szCs w:val="96"/>
          <w:rtl/>
        </w:rPr>
        <w:t xml:space="preserve">              </w:t>
      </w:r>
    </w:p>
    <w:p w:rsidR="00720F27" w:rsidRPr="00320F59" w:rsidRDefault="00720F27" w:rsidP="00720F27">
      <w:pPr>
        <w:rPr>
          <w:rFonts w:ascii="Arabic Typesetting" w:hAnsi="Arabic Typesetting" w:cs="Arabic Typesetting"/>
          <w:b/>
          <w:bCs/>
          <w:sz w:val="70"/>
          <w:szCs w:val="70"/>
          <w:rtl/>
        </w:rPr>
      </w:pPr>
      <w:r w:rsidRPr="00320F59">
        <w:rPr>
          <w:rFonts w:ascii="Arabic Typesetting" w:hAnsi="Arabic Typesetting" w:cs="Arabic Typesetting"/>
          <w:b/>
          <w:bCs/>
          <w:sz w:val="80"/>
          <w:szCs w:val="80"/>
          <w:rtl/>
        </w:rPr>
        <w:t xml:space="preserve">ولكن الاسلام </w:t>
      </w:r>
      <w:r w:rsidRPr="00320F59">
        <w:rPr>
          <w:rFonts w:ascii="Arabic Typesetting" w:hAnsi="Arabic Typesetting" w:cs="Arabic Typesetting"/>
          <w:b/>
          <w:bCs/>
          <w:sz w:val="70"/>
          <w:szCs w:val="70"/>
          <w:rtl/>
        </w:rPr>
        <w:t>يمنحه مكان الفقر نصيبا رابيا وحظوظا وافية من خزائن كسرى وكنوز قيصر .. !</w:t>
      </w:r>
    </w:p>
    <w:p w:rsidR="00720F27" w:rsidRPr="00320F59" w:rsidRDefault="00720F27" w:rsidP="00720F27">
      <w:pPr>
        <w:rPr>
          <w:rFonts w:ascii="Arabic Typesetting" w:hAnsi="Arabic Typesetting" w:cs="Arabic Typesetting"/>
          <w:b/>
          <w:bCs/>
          <w:sz w:val="72"/>
          <w:szCs w:val="72"/>
          <w:rtl/>
        </w:rPr>
      </w:pPr>
      <w:r w:rsidRPr="00320F59">
        <w:rPr>
          <w:rFonts w:ascii="Arabic Typesetting" w:hAnsi="Arabic Typesetting" w:cs="Arabic Typesetting"/>
          <w:b/>
          <w:bCs/>
          <w:sz w:val="72"/>
          <w:szCs w:val="72"/>
          <w:rtl/>
        </w:rPr>
        <w:lastRenderedPageBreak/>
        <w:t>ويمنحه مكان ضمور جسمه وضعف بنيانه ارادة تقهر الجبارين، وتسهم في تغيير مصير التاريخ.. !</w:t>
      </w:r>
    </w:p>
    <w:p w:rsidR="00720F27" w:rsidRPr="00320F59" w:rsidRDefault="00720F27" w:rsidP="00720F27">
      <w:pPr>
        <w:rPr>
          <w:rFonts w:ascii="Arabic Typesetting" w:hAnsi="Arabic Typesetting" w:cs="Arabic Typesetting"/>
          <w:b/>
          <w:bCs/>
          <w:sz w:val="76"/>
          <w:szCs w:val="76"/>
          <w:rtl/>
        </w:rPr>
      </w:pPr>
      <w:r w:rsidRPr="00320F59">
        <w:rPr>
          <w:rFonts w:ascii="Arabic Typesetting" w:hAnsi="Arabic Typesetting" w:cs="Arabic Typesetting"/>
          <w:b/>
          <w:bCs/>
          <w:sz w:val="76"/>
          <w:szCs w:val="76"/>
          <w:rtl/>
        </w:rPr>
        <w:t>ويمنحه مكان انزوائه وضياعه، خلودا، وعلما وشرفا تجعله في الصدارة بين أعلام التاريخ .. !!</w:t>
      </w:r>
    </w:p>
    <w:p w:rsidR="00720F27" w:rsidRPr="00860CD2" w:rsidRDefault="00720F27" w:rsidP="00720F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ولقد صدقت فيه نبوءة الرسول عليه الصلاة والسلام يوم قال له : " انك غلام معلّم " فقد علمه ربه، حتى صار فقيه ا</w:t>
      </w:r>
      <w:r>
        <w:rPr>
          <w:rFonts w:ascii="Arabic Typesetting" w:hAnsi="Arabic Typesetting" w:cs="Arabic Typesetting"/>
          <w:b/>
          <w:bCs/>
          <w:sz w:val="96"/>
          <w:szCs w:val="96"/>
          <w:rtl/>
        </w:rPr>
        <w:t>لأمة، وعميد حفظة القرآن جميعا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يقول على نفسه:" أخذت</w:t>
      </w:r>
      <w:r>
        <w:rPr>
          <w:rFonts w:ascii="Arabic Typesetting" w:hAnsi="Arabic Typesetting" w:cs="Arabic Typesetting"/>
          <w:b/>
          <w:bCs/>
          <w:sz w:val="96"/>
          <w:szCs w:val="96"/>
          <w:rtl/>
        </w:rPr>
        <w:t xml:space="preserve"> من فم رسول الله صلى الله عليه </w:t>
      </w:r>
      <w:r>
        <w:rPr>
          <w:rFonts w:ascii="Arabic Typesetting" w:hAnsi="Arabic Typesetting" w:cs="Arabic Typesetting" w:hint="cs"/>
          <w:b/>
          <w:bCs/>
          <w:sz w:val="96"/>
          <w:szCs w:val="96"/>
          <w:rtl/>
        </w:rPr>
        <w:t>و</w:t>
      </w:r>
      <w:r w:rsidRPr="00860CD2">
        <w:rPr>
          <w:rFonts w:ascii="Arabic Typesetting" w:hAnsi="Arabic Typesetting" w:cs="Arabic Typesetting"/>
          <w:b/>
          <w:bCs/>
          <w:sz w:val="96"/>
          <w:szCs w:val="96"/>
          <w:rtl/>
        </w:rPr>
        <w:t>سلم سبعين سورة، لا ينازعني فيها أحد " ..</w:t>
      </w:r>
    </w:p>
    <w:p w:rsidR="00720F27" w:rsidRDefault="00720F27" w:rsidP="00720F27">
      <w:pPr>
        <w:rPr>
          <w:rFonts w:ascii="Arabic Typesetting" w:hAnsi="Arabic Typesetting" w:cs="Arabic Typesetting"/>
          <w:b/>
          <w:bCs/>
          <w:sz w:val="96"/>
          <w:szCs w:val="96"/>
          <w:rtl/>
        </w:rPr>
      </w:pPr>
      <w:proofErr w:type="spellStart"/>
      <w:r w:rsidRPr="00860CD2">
        <w:rPr>
          <w:rFonts w:ascii="Arabic Typesetting" w:hAnsi="Arabic Typesetting" w:cs="Arabic Typesetting"/>
          <w:b/>
          <w:bCs/>
          <w:sz w:val="96"/>
          <w:szCs w:val="96"/>
          <w:rtl/>
        </w:rPr>
        <w:lastRenderedPageBreak/>
        <w:t>ولكأنما</w:t>
      </w:r>
      <w:proofErr w:type="spellEnd"/>
      <w:r w:rsidRPr="00860CD2">
        <w:rPr>
          <w:rFonts w:ascii="Arabic Typesetting" w:hAnsi="Arabic Typesetting" w:cs="Arabic Typesetting"/>
          <w:b/>
          <w:bCs/>
          <w:sz w:val="96"/>
          <w:szCs w:val="96"/>
          <w:rtl/>
        </w:rPr>
        <w:t xml:space="preserve"> أراد الله مثوبته حين خاطر بحياته في سبيل ان يجهر بالقرآن </w:t>
      </w:r>
    </w:p>
    <w:p w:rsidR="00720F27" w:rsidRPr="00860CD2" w:rsidRDefault="00720F27" w:rsidP="00720F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ويذيعه في كل مكان بمكة أثناء سنوات الاضطهاد والعذاب فأعطاه سبحانه موهبة الأداء الرائع في تلاوته، والفهم السديد في ادراك معانيه ..</w:t>
      </w:r>
    </w:p>
    <w:p w:rsidR="00720F27" w:rsidRDefault="00720F27" w:rsidP="00720F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ولقد كان رسول الله يوصي أصحابه أن يقتدوا بابن مسعود فيقول : " تمسّكوا بعهد ابن أم عبد " .</w:t>
      </w:r>
    </w:p>
    <w:p w:rsidR="00720F27" w:rsidRPr="00320F59" w:rsidRDefault="00720F27" w:rsidP="00720F27">
      <w:pPr>
        <w:rPr>
          <w:rFonts w:ascii="Arabic Typesetting" w:hAnsi="Arabic Typesetting" w:cs="Arabic Typesetting"/>
          <w:b/>
          <w:bCs/>
          <w:sz w:val="96"/>
          <w:szCs w:val="96"/>
          <w:rtl/>
        </w:rPr>
      </w:pPr>
      <w:r w:rsidRPr="00320F59">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92C" w:rsidRDefault="0065792C" w:rsidP="00720F27">
      <w:pPr>
        <w:spacing w:after="0" w:line="240" w:lineRule="auto"/>
      </w:pPr>
      <w:r>
        <w:separator/>
      </w:r>
    </w:p>
  </w:endnote>
  <w:endnote w:type="continuationSeparator" w:id="0">
    <w:p w:rsidR="0065792C" w:rsidRDefault="0065792C" w:rsidP="0072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3132890"/>
      <w:docPartObj>
        <w:docPartGallery w:val="Page Numbers (Bottom of Page)"/>
        <w:docPartUnique/>
      </w:docPartObj>
    </w:sdtPr>
    <w:sdtContent>
      <w:p w:rsidR="00720F27" w:rsidRDefault="00720F27">
        <w:pPr>
          <w:pStyle w:val="a4"/>
          <w:jc w:val="center"/>
        </w:pPr>
        <w:r>
          <w:fldChar w:fldCharType="begin"/>
        </w:r>
        <w:r>
          <w:instrText>PAGE   \* MERGEFORMAT</w:instrText>
        </w:r>
        <w:r>
          <w:fldChar w:fldCharType="separate"/>
        </w:r>
        <w:r w:rsidRPr="00720F27">
          <w:rPr>
            <w:noProof/>
            <w:rtl/>
            <w:lang w:val="ar-SA"/>
          </w:rPr>
          <w:t>8</w:t>
        </w:r>
        <w:r>
          <w:fldChar w:fldCharType="end"/>
        </w:r>
      </w:p>
    </w:sdtContent>
  </w:sdt>
  <w:p w:rsidR="00720F27" w:rsidRDefault="00720F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92C" w:rsidRDefault="0065792C" w:rsidP="00720F27">
      <w:pPr>
        <w:spacing w:after="0" w:line="240" w:lineRule="auto"/>
      </w:pPr>
      <w:r>
        <w:separator/>
      </w:r>
    </w:p>
  </w:footnote>
  <w:footnote w:type="continuationSeparator" w:id="0">
    <w:p w:rsidR="0065792C" w:rsidRDefault="0065792C" w:rsidP="00720F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27"/>
    <w:rsid w:val="00512CB3"/>
    <w:rsid w:val="0065792C"/>
    <w:rsid w:val="00720F2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F27"/>
    <w:pPr>
      <w:tabs>
        <w:tab w:val="center" w:pos="4153"/>
        <w:tab w:val="right" w:pos="8306"/>
      </w:tabs>
      <w:spacing w:after="0" w:line="240" w:lineRule="auto"/>
    </w:pPr>
  </w:style>
  <w:style w:type="character" w:customStyle="1" w:styleId="Char">
    <w:name w:val="رأس الصفحة Char"/>
    <w:basedOn w:val="a0"/>
    <w:link w:val="a3"/>
    <w:uiPriority w:val="99"/>
    <w:rsid w:val="00720F27"/>
    <w:rPr>
      <w:rFonts w:cs="Arial"/>
    </w:rPr>
  </w:style>
  <w:style w:type="paragraph" w:styleId="a4">
    <w:name w:val="footer"/>
    <w:basedOn w:val="a"/>
    <w:link w:val="Char0"/>
    <w:uiPriority w:val="99"/>
    <w:unhideWhenUsed/>
    <w:rsid w:val="00720F27"/>
    <w:pPr>
      <w:tabs>
        <w:tab w:val="center" w:pos="4153"/>
        <w:tab w:val="right" w:pos="8306"/>
      </w:tabs>
      <w:spacing w:after="0" w:line="240" w:lineRule="auto"/>
    </w:pPr>
  </w:style>
  <w:style w:type="character" w:customStyle="1" w:styleId="Char0">
    <w:name w:val="تذييل الصفحة Char"/>
    <w:basedOn w:val="a0"/>
    <w:link w:val="a4"/>
    <w:uiPriority w:val="99"/>
    <w:rsid w:val="00720F2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F27"/>
    <w:pPr>
      <w:tabs>
        <w:tab w:val="center" w:pos="4153"/>
        <w:tab w:val="right" w:pos="8306"/>
      </w:tabs>
      <w:spacing w:after="0" w:line="240" w:lineRule="auto"/>
    </w:pPr>
  </w:style>
  <w:style w:type="character" w:customStyle="1" w:styleId="Char">
    <w:name w:val="رأس الصفحة Char"/>
    <w:basedOn w:val="a0"/>
    <w:link w:val="a3"/>
    <w:uiPriority w:val="99"/>
    <w:rsid w:val="00720F27"/>
    <w:rPr>
      <w:rFonts w:cs="Arial"/>
    </w:rPr>
  </w:style>
  <w:style w:type="paragraph" w:styleId="a4">
    <w:name w:val="footer"/>
    <w:basedOn w:val="a"/>
    <w:link w:val="Char0"/>
    <w:uiPriority w:val="99"/>
    <w:unhideWhenUsed/>
    <w:rsid w:val="00720F27"/>
    <w:pPr>
      <w:tabs>
        <w:tab w:val="center" w:pos="4153"/>
        <w:tab w:val="right" w:pos="8306"/>
      </w:tabs>
      <w:spacing w:after="0" w:line="240" w:lineRule="auto"/>
    </w:pPr>
  </w:style>
  <w:style w:type="character" w:customStyle="1" w:styleId="Char0">
    <w:name w:val="تذييل الصفحة Char"/>
    <w:basedOn w:val="a0"/>
    <w:link w:val="a4"/>
    <w:uiPriority w:val="99"/>
    <w:rsid w:val="00720F2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387</Words>
  <Characters>2210</Characters>
  <Application>Microsoft Office Word</Application>
  <DocSecurity>0</DocSecurity>
  <Lines>18</Lines>
  <Paragraphs>5</Paragraphs>
  <ScaleCrop>false</ScaleCrop>
  <Company>Ahmed-Under</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2021-05-08T20:13:00Z</dcterms:created>
  <dcterms:modified xsi:type="dcterms:W3CDTF">2021-05-08T20:14:00Z</dcterms:modified>
</cp:coreProperties>
</file>