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E9" w:rsidRPr="007F0D72" w:rsidRDefault="00A04DE9" w:rsidP="00A04DE9">
      <w:pPr>
        <w:rPr>
          <w:rFonts w:ascii="Arabic Typesetting" w:hAnsi="Arabic Typesetting" w:cs="Arabic Typesetting"/>
          <w:b/>
          <w:bCs/>
          <w:sz w:val="96"/>
          <w:szCs w:val="96"/>
          <w:rtl/>
        </w:rPr>
      </w:pPr>
      <w:r w:rsidRPr="007F0D72">
        <w:rPr>
          <w:rFonts w:ascii="Arabic Typesetting" w:hAnsi="Arabic Typesetting" w:cs="Arabic Typesetting"/>
          <w:b/>
          <w:bCs/>
          <w:sz w:val="96"/>
          <w:szCs w:val="96"/>
          <w:rtl/>
        </w:rPr>
        <w:t xml:space="preserve">بسم الله والحمد لله والصلاة والسلام على رسول الله  وبعد : فهذه </w:t>
      </w:r>
    </w:p>
    <w:p w:rsidR="00A04DE9" w:rsidRPr="00A23059" w:rsidRDefault="00A04DE9" w:rsidP="00A04DE9">
      <w:pPr>
        <w:rPr>
          <w:rFonts w:ascii="Arabic Typesetting" w:hAnsi="Arabic Typesetting" w:cs="Arabic Typesetting"/>
          <w:b/>
          <w:bCs/>
          <w:sz w:val="96"/>
          <w:szCs w:val="96"/>
          <w:rtl/>
        </w:rPr>
      </w:pPr>
      <w:r w:rsidRPr="007F0D72">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 xml:space="preserve">الواحدة </w:t>
      </w:r>
      <w:proofErr w:type="spellStart"/>
      <w:r>
        <w:rPr>
          <w:rFonts w:ascii="Arabic Typesetting" w:hAnsi="Arabic Typesetting" w:cs="Arabic Typesetting" w:hint="cs"/>
          <w:b/>
          <w:bCs/>
          <w:sz w:val="96"/>
          <w:szCs w:val="96"/>
          <w:rtl/>
        </w:rPr>
        <w:t>و</w:t>
      </w:r>
      <w:r w:rsidRPr="007F0D72">
        <w:rPr>
          <w:rFonts w:ascii="Arabic Typesetting" w:hAnsi="Arabic Typesetting" w:cs="Arabic Typesetting"/>
          <w:b/>
          <w:bCs/>
          <w:sz w:val="96"/>
          <w:szCs w:val="96"/>
          <w:rtl/>
        </w:rPr>
        <w:t>الستون</w:t>
      </w:r>
      <w:proofErr w:type="spellEnd"/>
      <w:r w:rsidRPr="007F0D72">
        <w:rPr>
          <w:rFonts w:ascii="Arabic Typesetting" w:hAnsi="Arabic Typesetting" w:cs="Arabic Typesetting"/>
          <w:b/>
          <w:bCs/>
          <w:sz w:val="96"/>
          <w:szCs w:val="96"/>
          <w:rtl/>
        </w:rPr>
        <w:t xml:space="preserve"> في موضوع (المقسط) من اسماء الله الحسنى وصفا ته وهي بعنوان : </w:t>
      </w:r>
      <w:r w:rsidRPr="00A23059">
        <w:rPr>
          <w:rFonts w:ascii="Arabic Typesetting" w:hAnsi="Arabic Typesetting" w:cs="Arabic Typesetting"/>
          <w:b/>
          <w:bCs/>
          <w:sz w:val="96"/>
          <w:szCs w:val="96"/>
          <w:rtl/>
        </w:rPr>
        <w:t>الأحاديث الواردة في (القسط) :</w:t>
      </w:r>
    </w:p>
    <w:p w:rsidR="00A04DE9" w:rsidRPr="00A23059" w:rsidRDefault="00A04DE9" w:rsidP="00A04D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1- * (عن عياض بن حمار </w:t>
      </w:r>
      <w:proofErr w:type="spellStart"/>
      <w:r w:rsidRPr="00A23059">
        <w:rPr>
          <w:rFonts w:ascii="Arabic Typesetting" w:hAnsi="Arabic Typesetting" w:cs="Arabic Typesetting"/>
          <w:b/>
          <w:bCs/>
          <w:sz w:val="96"/>
          <w:szCs w:val="96"/>
          <w:rtl/>
        </w:rPr>
        <w:t>المجاشعيّ</w:t>
      </w:r>
      <w:proofErr w:type="spellEnd"/>
      <w:r w:rsidRPr="00A23059">
        <w:rPr>
          <w:rFonts w:ascii="Arabic Typesetting" w:hAnsi="Arabic Typesetting" w:cs="Arabic Typesetting"/>
          <w:b/>
          <w:bCs/>
          <w:sz w:val="96"/>
          <w:szCs w:val="96"/>
          <w:rtl/>
        </w:rPr>
        <w:t xml:space="preserve">- رضي الله عنه أنّ رسول الله صلّى الله عليه وسلّم قال في خطبته: (( ألا إنّ ربّي أمرني أن أعلّمكم ما جهلتم ممّا علّمني، يومي </w:t>
      </w:r>
      <w:r w:rsidRPr="00A23059">
        <w:rPr>
          <w:rFonts w:ascii="Arabic Typesetting" w:hAnsi="Arabic Typesetting" w:cs="Arabic Typesetting"/>
          <w:b/>
          <w:bCs/>
          <w:sz w:val="96"/>
          <w:szCs w:val="96"/>
          <w:rtl/>
        </w:rPr>
        <w:lastRenderedPageBreak/>
        <w:t xml:space="preserve">هذا. كلّ مال نحلته عبدا، حلال. وإنّي خلقت عبادي حنفاء كلّهم. وإنّهم أتتهم الشّياطين </w:t>
      </w:r>
      <w:proofErr w:type="spellStart"/>
      <w:r w:rsidRPr="00A23059">
        <w:rPr>
          <w:rFonts w:ascii="Arabic Typesetting" w:hAnsi="Arabic Typesetting" w:cs="Arabic Typesetting"/>
          <w:b/>
          <w:bCs/>
          <w:sz w:val="96"/>
          <w:szCs w:val="96"/>
          <w:rtl/>
        </w:rPr>
        <w:t>فاجتالتهم</w:t>
      </w:r>
      <w:proofErr w:type="spellEnd"/>
      <w:r w:rsidRPr="00A23059">
        <w:rPr>
          <w:rFonts w:ascii="Arabic Typesetting" w:hAnsi="Arabic Typesetting" w:cs="Arabic Typesetting"/>
          <w:b/>
          <w:bCs/>
          <w:sz w:val="96"/>
          <w:szCs w:val="96"/>
          <w:rtl/>
        </w:rPr>
        <w:t xml:space="preserve"> عن دينهم. وحرّمت عليهم ما أحللت لهم. </w:t>
      </w:r>
    </w:p>
    <w:p w:rsidR="00A04DE9" w:rsidRPr="00A23059" w:rsidRDefault="00A04DE9" w:rsidP="00A04D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وأمرتهم أن يشركوا بي ما لم أنزل به سلطانا. وإنّ الله نظر إلى أهل الأرض فمقتهم ، عربهم وعجمهم، إلّا بقايا من أهل الكتاب. وقال: إنّما بعثتك لأبتليك وأبتلي بك. وأنزلت عليك كتابا لا يغسله الماء. </w:t>
      </w:r>
      <w:proofErr w:type="spellStart"/>
      <w:r w:rsidRPr="00A23059">
        <w:rPr>
          <w:rFonts w:ascii="Arabic Typesetting" w:hAnsi="Arabic Typesetting" w:cs="Arabic Typesetting"/>
          <w:b/>
          <w:bCs/>
          <w:sz w:val="96"/>
          <w:szCs w:val="96"/>
          <w:rtl/>
        </w:rPr>
        <w:t>تقرؤه</w:t>
      </w:r>
      <w:proofErr w:type="spellEnd"/>
      <w:r w:rsidRPr="00A23059">
        <w:rPr>
          <w:rFonts w:ascii="Arabic Typesetting" w:hAnsi="Arabic Typesetting" w:cs="Arabic Typesetting"/>
          <w:b/>
          <w:bCs/>
          <w:sz w:val="96"/>
          <w:szCs w:val="96"/>
          <w:rtl/>
        </w:rPr>
        <w:t xml:space="preserve"> نائما ويقظان. وإنّ الله أمرني أن </w:t>
      </w:r>
      <w:r w:rsidRPr="00A23059">
        <w:rPr>
          <w:rFonts w:ascii="Arabic Typesetting" w:hAnsi="Arabic Typesetting" w:cs="Arabic Typesetting"/>
          <w:b/>
          <w:bCs/>
          <w:sz w:val="96"/>
          <w:szCs w:val="96"/>
          <w:rtl/>
        </w:rPr>
        <w:lastRenderedPageBreak/>
        <w:t xml:space="preserve">أحرّق قريشا. فقلت: ربّ إذا </w:t>
      </w:r>
      <w:proofErr w:type="spellStart"/>
      <w:r w:rsidRPr="00A23059">
        <w:rPr>
          <w:rFonts w:ascii="Arabic Typesetting" w:hAnsi="Arabic Typesetting" w:cs="Arabic Typesetting"/>
          <w:b/>
          <w:bCs/>
          <w:sz w:val="96"/>
          <w:szCs w:val="96"/>
          <w:rtl/>
        </w:rPr>
        <w:t>يثلغوا</w:t>
      </w:r>
      <w:proofErr w:type="spellEnd"/>
      <w:r w:rsidRPr="00A23059">
        <w:rPr>
          <w:rFonts w:ascii="Arabic Typesetting" w:hAnsi="Arabic Typesetting" w:cs="Arabic Typesetting"/>
          <w:b/>
          <w:bCs/>
          <w:sz w:val="96"/>
          <w:szCs w:val="96"/>
          <w:rtl/>
        </w:rPr>
        <w:t xml:space="preserve"> رأسي فيدعوه خبزة. </w:t>
      </w:r>
    </w:p>
    <w:p w:rsidR="00A04DE9" w:rsidRPr="00A23059" w:rsidRDefault="00A04DE9" w:rsidP="00A04D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قال: استخرجهم كما استخرجوك. واغزهم نغزك.  وأنفق فسننفق عليك. وابعث جيشا نبعث خمسة مثله. </w:t>
      </w:r>
    </w:p>
    <w:p w:rsidR="00A04DE9" w:rsidRPr="00A23059" w:rsidRDefault="00A04DE9" w:rsidP="00A04D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وقاتل بمن أطاعك من عصاك. قال: وأهل الجنّة ثلاثة: ذو سلطان مقسط متصدّق موفّق. ورجل رحيم رقيق القلب لكلّ ذي قربى، ومسلم. وعفيف متعفّف ذو عيال. قال: وأهل النّار خمسة: الضّعيف الّذي لا </w:t>
      </w:r>
      <w:r w:rsidRPr="00A23059">
        <w:rPr>
          <w:rFonts w:ascii="Arabic Typesetting" w:hAnsi="Arabic Typesetting" w:cs="Arabic Typesetting"/>
          <w:b/>
          <w:bCs/>
          <w:sz w:val="96"/>
          <w:szCs w:val="96"/>
          <w:rtl/>
        </w:rPr>
        <w:lastRenderedPageBreak/>
        <w:t xml:space="preserve">زبر له ، الّذين هم فيكم تبعا لا يتبعون أهلا ولا مالا. والخائن الّذي لا يخفى له طمع وإن دقّ، إلّا خانه. ورجل لا يصبح ولا يمسي إلّا وهو يخادعك عن أهلك ومالك، وذكر البخل أو الكذب )) . </w:t>
      </w:r>
    </w:p>
    <w:p w:rsidR="00A04DE9" w:rsidRPr="00ED51D4" w:rsidRDefault="00A04DE9" w:rsidP="00A04DE9">
      <w:pPr>
        <w:rPr>
          <w:rFonts w:ascii="Arabic Typesetting" w:hAnsi="Arabic Typesetting" w:cs="Arabic Typesetting"/>
          <w:b/>
          <w:bCs/>
          <w:sz w:val="84"/>
          <w:szCs w:val="84"/>
          <w:rtl/>
        </w:rPr>
      </w:pPr>
      <w:r w:rsidRPr="00A23059">
        <w:rPr>
          <w:rFonts w:ascii="Arabic Typesetting" w:hAnsi="Arabic Typesetting" w:cs="Arabic Typesetting"/>
          <w:b/>
          <w:bCs/>
          <w:sz w:val="96"/>
          <w:szCs w:val="96"/>
          <w:rtl/>
        </w:rPr>
        <w:t xml:space="preserve">2- * (عن عبد الله بن عمرو- رضي الله عنهما أنّه قال: قال رسول الله صلّى الله عليه وسلّم: (( إنّ المقسطين عند الله على منابر من نور عن </w:t>
      </w:r>
      <w:r w:rsidRPr="00ED51D4">
        <w:rPr>
          <w:rFonts w:ascii="Arabic Typesetting" w:hAnsi="Arabic Typesetting" w:cs="Arabic Typesetting"/>
          <w:b/>
          <w:bCs/>
          <w:sz w:val="84"/>
          <w:szCs w:val="84"/>
          <w:rtl/>
        </w:rPr>
        <w:t xml:space="preserve">يمين الرّحمن- عزّ وجلّ وكلتا يديه يمين، الّذين يعدلون في حكمهم وأهليهم وما ولوا </w:t>
      </w:r>
      <w:r w:rsidRPr="00ED51D4">
        <w:rPr>
          <w:rFonts w:ascii="Arabic Typesetting" w:hAnsi="Arabic Typesetting" w:cs="Arabic Typesetting" w:hint="cs"/>
          <w:b/>
          <w:bCs/>
          <w:sz w:val="84"/>
          <w:szCs w:val="84"/>
          <w:rtl/>
        </w:rPr>
        <w:t>.</w:t>
      </w:r>
      <w:r w:rsidRPr="00ED51D4">
        <w:rPr>
          <w:rFonts w:ascii="Arabic Typesetting" w:hAnsi="Arabic Typesetting" w:cs="Arabic Typesetting"/>
          <w:b/>
          <w:bCs/>
          <w:sz w:val="84"/>
          <w:szCs w:val="84"/>
          <w:rtl/>
        </w:rPr>
        <w:t xml:space="preserve"> </w:t>
      </w:r>
    </w:p>
    <w:p w:rsidR="00A04DE9" w:rsidRDefault="00A04DE9" w:rsidP="00A04D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3- * (عن أبي موسى الأشعريّ- رضي الله عنه أنّه قال: قال ر</w:t>
      </w:r>
      <w:r>
        <w:rPr>
          <w:rFonts w:ascii="Arabic Typesetting" w:hAnsi="Arabic Typesetting" w:cs="Arabic Typesetting"/>
          <w:b/>
          <w:bCs/>
          <w:sz w:val="96"/>
          <w:szCs w:val="96"/>
          <w:rtl/>
        </w:rPr>
        <w:t>سول الله صلّى الله عليه وسلّم:(</w:t>
      </w:r>
      <w:r w:rsidRPr="00A23059">
        <w:rPr>
          <w:rFonts w:ascii="Arabic Typesetting" w:hAnsi="Arabic Typesetting" w:cs="Arabic Typesetting"/>
          <w:b/>
          <w:bCs/>
          <w:sz w:val="96"/>
          <w:szCs w:val="96"/>
          <w:rtl/>
        </w:rPr>
        <w:t>إنّ من إجلال الله إكرام ذي الشّيبة المسلم، وحامل القرآن غير الغالي فيه والجافي عنه، و</w:t>
      </w:r>
      <w:r>
        <w:rPr>
          <w:rFonts w:ascii="Arabic Typesetting" w:hAnsi="Arabic Typesetting" w:cs="Arabic Typesetting"/>
          <w:b/>
          <w:bCs/>
          <w:sz w:val="96"/>
          <w:szCs w:val="96"/>
          <w:rtl/>
        </w:rPr>
        <w:t xml:space="preserve">إكرام ذي السّلطان المقسط </w:t>
      </w:r>
    </w:p>
    <w:p w:rsidR="00A04DE9" w:rsidRPr="00ED51D4" w:rsidRDefault="00A04DE9" w:rsidP="00A04DE9">
      <w:pPr>
        <w:rPr>
          <w:rFonts w:ascii="Arabic Typesetting" w:hAnsi="Arabic Typesetting" w:cs="Arabic Typesetting"/>
          <w:b/>
          <w:bCs/>
          <w:sz w:val="96"/>
          <w:szCs w:val="96"/>
          <w:rtl/>
        </w:rPr>
      </w:pPr>
      <w:r w:rsidRPr="00ED51D4">
        <w:rPr>
          <w:rFonts w:ascii="Arabic Typesetting" w:hAnsi="Arabic Typesetting" w:cs="Arabic Typesetting"/>
          <w:b/>
          <w:bCs/>
          <w:sz w:val="96"/>
          <w:szCs w:val="96"/>
          <w:rtl/>
        </w:rPr>
        <w:t>إلى هنا ونكمل في اللقاء القادم والسلام عليكم ورحمة الله وبركاته .</w:t>
      </w:r>
    </w:p>
    <w:p w:rsidR="008929E7" w:rsidRDefault="008929E7">
      <w:bookmarkStart w:id="0" w:name="_GoBack"/>
      <w:bookmarkEnd w:id="0"/>
    </w:p>
    <w:sectPr w:rsidR="008929E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F5" w:rsidRDefault="00937DF5" w:rsidP="00A04DE9">
      <w:pPr>
        <w:spacing w:after="0" w:line="240" w:lineRule="auto"/>
      </w:pPr>
      <w:r>
        <w:separator/>
      </w:r>
    </w:p>
  </w:endnote>
  <w:endnote w:type="continuationSeparator" w:id="0">
    <w:p w:rsidR="00937DF5" w:rsidRDefault="00937DF5" w:rsidP="00A0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9098736"/>
      <w:docPartObj>
        <w:docPartGallery w:val="Page Numbers (Bottom of Page)"/>
        <w:docPartUnique/>
      </w:docPartObj>
    </w:sdtPr>
    <w:sdtContent>
      <w:p w:rsidR="00A04DE9" w:rsidRDefault="00A04DE9">
        <w:pPr>
          <w:pStyle w:val="a4"/>
          <w:jc w:val="center"/>
        </w:pPr>
        <w:r>
          <w:fldChar w:fldCharType="begin"/>
        </w:r>
        <w:r>
          <w:instrText>PAGE   \* MERGEFORMAT</w:instrText>
        </w:r>
        <w:r>
          <w:fldChar w:fldCharType="separate"/>
        </w:r>
        <w:r w:rsidRPr="00A04DE9">
          <w:rPr>
            <w:noProof/>
            <w:rtl/>
            <w:lang w:val="ar-SA"/>
          </w:rPr>
          <w:t>5</w:t>
        </w:r>
        <w:r>
          <w:fldChar w:fldCharType="end"/>
        </w:r>
      </w:p>
    </w:sdtContent>
  </w:sdt>
  <w:p w:rsidR="00A04DE9" w:rsidRDefault="00A04D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F5" w:rsidRDefault="00937DF5" w:rsidP="00A04DE9">
      <w:pPr>
        <w:spacing w:after="0" w:line="240" w:lineRule="auto"/>
      </w:pPr>
      <w:r>
        <w:separator/>
      </w:r>
    </w:p>
  </w:footnote>
  <w:footnote w:type="continuationSeparator" w:id="0">
    <w:p w:rsidR="00937DF5" w:rsidRDefault="00937DF5" w:rsidP="00A04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E9"/>
    <w:rsid w:val="008929E7"/>
    <w:rsid w:val="00937DF5"/>
    <w:rsid w:val="00A04DE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E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DE9"/>
    <w:pPr>
      <w:tabs>
        <w:tab w:val="center" w:pos="4153"/>
        <w:tab w:val="right" w:pos="8306"/>
      </w:tabs>
      <w:spacing w:after="0" w:line="240" w:lineRule="auto"/>
    </w:pPr>
  </w:style>
  <w:style w:type="character" w:customStyle="1" w:styleId="Char">
    <w:name w:val="رأس الصفحة Char"/>
    <w:basedOn w:val="a0"/>
    <w:link w:val="a3"/>
    <w:uiPriority w:val="99"/>
    <w:rsid w:val="00A04DE9"/>
    <w:rPr>
      <w:rFonts w:cs="Arial"/>
    </w:rPr>
  </w:style>
  <w:style w:type="paragraph" w:styleId="a4">
    <w:name w:val="footer"/>
    <w:basedOn w:val="a"/>
    <w:link w:val="Char0"/>
    <w:uiPriority w:val="99"/>
    <w:unhideWhenUsed/>
    <w:rsid w:val="00A04DE9"/>
    <w:pPr>
      <w:tabs>
        <w:tab w:val="center" w:pos="4153"/>
        <w:tab w:val="right" w:pos="8306"/>
      </w:tabs>
      <w:spacing w:after="0" w:line="240" w:lineRule="auto"/>
    </w:pPr>
  </w:style>
  <w:style w:type="character" w:customStyle="1" w:styleId="Char0">
    <w:name w:val="تذييل الصفحة Char"/>
    <w:basedOn w:val="a0"/>
    <w:link w:val="a4"/>
    <w:uiPriority w:val="99"/>
    <w:rsid w:val="00A04DE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E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DE9"/>
    <w:pPr>
      <w:tabs>
        <w:tab w:val="center" w:pos="4153"/>
        <w:tab w:val="right" w:pos="8306"/>
      </w:tabs>
      <w:spacing w:after="0" w:line="240" w:lineRule="auto"/>
    </w:pPr>
  </w:style>
  <w:style w:type="character" w:customStyle="1" w:styleId="Char">
    <w:name w:val="رأس الصفحة Char"/>
    <w:basedOn w:val="a0"/>
    <w:link w:val="a3"/>
    <w:uiPriority w:val="99"/>
    <w:rsid w:val="00A04DE9"/>
    <w:rPr>
      <w:rFonts w:cs="Arial"/>
    </w:rPr>
  </w:style>
  <w:style w:type="paragraph" w:styleId="a4">
    <w:name w:val="footer"/>
    <w:basedOn w:val="a"/>
    <w:link w:val="Char0"/>
    <w:uiPriority w:val="99"/>
    <w:unhideWhenUsed/>
    <w:rsid w:val="00A04DE9"/>
    <w:pPr>
      <w:tabs>
        <w:tab w:val="center" w:pos="4153"/>
        <w:tab w:val="right" w:pos="8306"/>
      </w:tabs>
      <w:spacing w:after="0" w:line="240" w:lineRule="auto"/>
    </w:pPr>
  </w:style>
  <w:style w:type="character" w:customStyle="1" w:styleId="Char0">
    <w:name w:val="تذييل الصفحة Char"/>
    <w:basedOn w:val="a0"/>
    <w:link w:val="a4"/>
    <w:uiPriority w:val="99"/>
    <w:rsid w:val="00A04DE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Words>
  <Characters>1430</Characters>
  <Application>Microsoft Office Word</Application>
  <DocSecurity>0</DocSecurity>
  <Lines>11</Lines>
  <Paragraphs>3</Paragraphs>
  <ScaleCrop>false</ScaleCrop>
  <Company>Ahmed-Under</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2022-01-28T20:22:00Z</dcterms:created>
  <dcterms:modified xsi:type="dcterms:W3CDTF">2022-01-28T20:23:00Z</dcterms:modified>
</cp:coreProperties>
</file>