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7F" w:rsidRPr="00450009" w:rsidRDefault="00F9487F" w:rsidP="00F9487F">
      <w:pPr>
        <w:rPr>
          <w:rFonts w:ascii="Arabic Typesetting" w:hAnsi="Arabic Typesetting" w:cs="Arabic Typesetting"/>
          <w:b/>
          <w:bCs/>
          <w:sz w:val="96"/>
          <w:szCs w:val="96"/>
          <w:rtl/>
        </w:rPr>
      </w:pPr>
      <w:r w:rsidRPr="0045000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F9487F" w:rsidRDefault="00F9487F" w:rsidP="00F9487F">
      <w:pPr>
        <w:rPr>
          <w:rFonts w:ascii="Arabic Typesetting" w:hAnsi="Arabic Typesetting" w:cs="Arabic Typesetting"/>
          <w:b/>
          <w:bCs/>
          <w:sz w:val="96"/>
          <w:szCs w:val="96"/>
          <w:rtl/>
        </w:rPr>
      </w:pPr>
      <w:r w:rsidRPr="00450009">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450009">
        <w:rPr>
          <w:rFonts w:ascii="Arabic Typesetting" w:hAnsi="Arabic Typesetting" w:cs="Arabic Typesetting"/>
          <w:b/>
          <w:bCs/>
          <w:sz w:val="96"/>
          <w:szCs w:val="96"/>
          <w:rtl/>
        </w:rPr>
        <w:t xml:space="preserve"> بعد المائة في موضوع(</w:t>
      </w:r>
      <w:proofErr w:type="spellStart"/>
      <w:r w:rsidRPr="00450009">
        <w:rPr>
          <w:rFonts w:ascii="Arabic Typesetting" w:hAnsi="Arabic Typesetting" w:cs="Arabic Typesetting"/>
          <w:b/>
          <w:bCs/>
          <w:sz w:val="96"/>
          <w:szCs w:val="96"/>
          <w:rtl/>
        </w:rPr>
        <w:t>القديرالقادرالمقتدر</w:t>
      </w:r>
      <w:proofErr w:type="spellEnd"/>
      <w:r w:rsidRPr="00450009">
        <w:rPr>
          <w:rFonts w:ascii="Arabic Typesetting" w:hAnsi="Arabic Typesetting" w:cs="Arabic Typesetting"/>
          <w:b/>
          <w:bCs/>
          <w:sz w:val="96"/>
          <w:szCs w:val="96"/>
          <w:rtl/>
        </w:rPr>
        <w:t>) من اسماء الله الحسنى وصفاته وهي بعنوان:*فقه قدرة الرب :</w:t>
      </w:r>
    </w:p>
    <w:p w:rsidR="00F9487F" w:rsidRDefault="00F9487F" w:rsidP="00F9487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وسنة الله الشرعية أن من آمن وعمل صالحاً أدخله الله الجنة، ومن كفر أدخله الله النار، ومن جاء بالحسنة فله عشر أمثالها، ومن جاء بالسيئة فلا يجزى إلا </w:t>
      </w:r>
      <w:r w:rsidRPr="00975C86">
        <w:rPr>
          <w:rFonts w:ascii="Arabic Typesetting" w:hAnsi="Arabic Typesetting" w:cs="Arabic Typesetting"/>
          <w:b/>
          <w:bCs/>
          <w:sz w:val="96"/>
          <w:szCs w:val="96"/>
          <w:rtl/>
        </w:rPr>
        <w:lastRenderedPageBreak/>
        <w:t>مثلها، ومن أطاع الله ورسوله سعد في الدنيا والآخرة،</w:t>
      </w:r>
    </w:p>
    <w:p w:rsidR="00F9487F" w:rsidRPr="00975C86" w:rsidRDefault="00F9487F" w:rsidP="00F9487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ومن عصى الله ورسوله شقي في الدنيا والآخرة.</w:t>
      </w:r>
    </w:p>
    <w:p w:rsidR="00F9487F" w:rsidRDefault="00F9487F" w:rsidP="00F9487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والله عزَّ وجلَّ خلق الكون بقدرته، ونظمه وسيره بسننه الكونية والشرعية، فتعودنا على السنن الجارية، وغفلنا عن قدرة الله المطلقة، وقدرته سبحانه فوق سنته، ومن قدرته سبحانه يستفيد المؤمنون خاصة كما قال سبحانه: {وَلَوْ أَنَّ </w:t>
      </w:r>
      <w:r w:rsidRPr="00975C86">
        <w:rPr>
          <w:rFonts w:ascii="Arabic Typesetting" w:hAnsi="Arabic Typesetting" w:cs="Arabic Typesetting"/>
          <w:b/>
          <w:bCs/>
          <w:sz w:val="96"/>
          <w:szCs w:val="96"/>
          <w:rtl/>
        </w:rPr>
        <w:lastRenderedPageBreak/>
        <w:t xml:space="preserve">أَهْلَ الْقُرَى آمَنُوا وَاتَّقَوْا لَفَتَحْنَا عَلَيْهِمْ بَرَكَاتٍ مِنَ السَّمَاءِ وَالْأَرْضِ وَلَكِنْ كَذَّبُوا فَأَخَذْنَاهُمْ بِمَا كَانُوا يَكْسِبُونَ </w:t>
      </w:r>
      <w:r>
        <w:rPr>
          <w:rFonts w:ascii="Arabic Typesetting" w:hAnsi="Arabic Typesetting" w:cs="Arabic Typesetting"/>
          <w:b/>
          <w:bCs/>
          <w:sz w:val="96"/>
          <w:szCs w:val="96"/>
          <w:rtl/>
        </w:rPr>
        <w:t>}</w:t>
      </w:r>
      <w:r w:rsidRPr="003551D9">
        <w:rPr>
          <w:rFonts w:ascii="Arabic Typesetting" w:hAnsi="Arabic Typesetting" w:cs="Arabic Typesetting"/>
          <w:b/>
          <w:bCs/>
          <w:sz w:val="80"/>
          <w:szCs w:val="80"/>
          <w:rtl/>
        </w:rPr>
        <w:t>الأعراف: 96].</w:t>
      </w:r>
    </w:p>
    <w:p w:rsidR="00F9487F" w:rsidRPr="00744F89" w:rsidRDefault="00F9487F" w:rsidP="00F9487F">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 xml:space="preserve">وكل ما خلقه الله في هذا الكون من كبير وصغير، وناطق وصامت، وكل متحرك وساكن، وكل معلوم ومجهول، وكل حاضر وغائب، خلقه الله بقدر يحدد حقيقته، ويحدد صفته، ويحدد وظيفته، ويحدد مقداره، ويحدد زمانه، ويحدد مكانه كما قال سبحانه: {إِنَّا كُلَّ شَيْءٍ خَلَقْنَاهُ بِقَدَرٍ </w:t>
      </w:r>
    </w:p>
    <w:p w:rsidR="00F9487F" w:rsidRPr="00744F89" w:rsidRDefault="00F9487F" w:rsidP="00F9487F">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lastRenderedPageBreak/>
        <w:t>(49)} [القمر: 49]</w:t>
      </w:r>
    </w:p>
    <w:p w:rsidR="00F9487F" w:rsidRPr="00744F89" w:rsidRDefault="00F9487F" w:rsidP="00F9487F">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وفوق هذا التقدير قدرة الله المطلقة، التي يفعل بها ما يشاء في ملكه، والتي تفعل أعظم الأحداث بأيسر أمر كما قال سبحانه: {وَمَا أَمْرُنَا إِلَّا وَاحِدَةٌ كَلَمْحٍ بِالْبَصَرِ (50)} [القمر: 50].</w:t>
      </w:r>
    </w:p>
    <w:p w:rsidR="00F9487F" w:rsidRDefault="00F9487F" w:rsidP="00F9487F">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 xml:space="preserve">فهي كلمة واحدة من الله يتم بها كل أمر، الصغير والكبير على حد سواء، واحدة تنشئ هذا الوجود العظيم، وواحدة تبدل وتغير فيه، وواحدة تذهب به كما يشاء </w:t>
      </w:r>
      <w:r w:rsidRPr="00744F89">
        <w:rPr>
          <w:rFonts w:ascii="Arabic Typesetting" w:hAnsi="Arabic Typesetting" w:cs="Arabic Typesetting"/>
          <w:b/>
          <w:bCs/>
          <w:sz w:val="96"/>
          <w:szCs w:val="96"/>
          <w:rtl/>
        </w:rPr>
        <w:lastRenderedPageBreak/>
        <w:t>الله، وواحدة ترده إلى الموت، وواحدة تبعثه في صورة من الصور، وواحدة تبعث الخلائق جميعاً، وواحدة تجمعهم ليوم الحشر والحساب: {مَا خَلْقُكُمْ وَلَا بَعْثُكُمْ إِلَّا كَنَفْسٍ وَاحِدَةٍ إِنَّ اللَّهَ سَمِيعٌ بَصِيرٌ (28)} [لقمان: 28].</w:t>
      </w:r>
    </w:p>
    <w:p w:rsidR="00F9487F" w:rsidRPr="003551D9" w:rsidRDefault="00F9487F" w:rsidP="00F9487F">
      <w:pPr>
        <w:rPr>
          <w:rFonts w:ascii="Arabic Typesetting" w:hAnsi="Arabic Typesetting" w:cs="Arabic Typesetting"/>
          <w:b/>
          <w:bCs/>
          <w:sz w:val="96"/>
          <w:szCs w:val="96"/>
          <w:rtl/>
        </w:rPr>
      </w:pPr>
      <w:r w:rsidRPr="003551D9">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A1" w:rsidRDefault="008558A1" w:rsidP="00F9487F">
      <w:pPr>
        <w:spacing w:after="0" w:line="240" w:lineRule="auto"/>
      </w:pPr>
      <w:r>
        <w:separator/>
      </w:r>
    </w:p>
  </w:endnote>
  <w:endnote w:type="continuationSeparator" w:id="0">
    <w:p w:rsidR="008558A1" w:rsidRDefault="008558A1" w:rsidP="00F9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5852151"/>
      <w:docPartObj>
        <w:docPartGallery w:val="Page Numbers (Bottom of Page)"/>
        <w:docPartUnique/>
      </w:docPartObj>
    </w:sdtPr>
    <w:sdtContent>
      <w:p w:rsidR="00F9487F" w:rsidRDefault="00F9487F">
        <w:pPr>
          <w:pStyle w:val="a4"/>
          <w:jc w:val="center"/>
        </w:pPr>
        <w:r>
          <w:fldChar w:fldCharType="begin"/>
        </w:r>
        <w:r>
          <w:instrText>PAGE   \* MERGEFORMAT</w:instrText>
        </w:r>
        <w:r>
          <w:fldChar w:fldCharType="separate"/>
        </w:r>
        <w:r w:rsidRPr="00F9487F">
          <w:rPr>
            <w:noProof/>
            <w:rtl/>
            <w:lang w:val="ar-SA"/>
          </w:rPr>
          <w:t>5</w:t>
        </w:r>
        <w:r>
          <w:fldChar w:fldCharType="end"/>
        </w:r>
      </w:p>
    </w:sdtContent>
  </w:sdt>
  <w:p w:rsidR="00F9487F" w:rsidRDefault="00F948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A1" w:rsidRDefault="008558A1" w:rsidP="00F9487F">
      <w:pPr>
        <w:spacing w:after="0" w:line="240" w:lineRule="auto"/>
      </w:pPr>
      <w:r>
        <w:separator/>
      </w:r>
    </w:p>
  </w:footnote>
  <w:footnote w:type="continuationSeparator" w:id="0">
    <w:p w:rsidR="008558A1" w:rsidRDefault="008558A1" w:rsidP="00F94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F"/>
    <w:rsid w:val="008558A1"/>
    <w:rsid w:val="009C736E"/>
    <w:rsid w:val="00BB584D"/>
    <w:rsid w:val="00F94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7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87F"/>
    <w:pPr>
      <w:tabs>
        <w:tab w:val="center" w:pos="4153"/>
        <w:tab w:val="right" w:pos="8306"/>
      </w:tabs>
      <w:spacing w:after="0" w:line="240" w:lineRule="auto"/>
    </w:pPr>
  </w:style>
  <w:style w:type="character" w:customStyle="1" w:styleId="Char">
    <w:name w:val="رأس الصفحة Char"/>
    <w:basedOn w:val="a0"/>
    <w:link w:val="a3"/>
    <w:uiPriority w:val="99"/>
    <w:rsid w:val="00F9487F"/>
    <w:rPr>
      <w:rFonts w:cs="Arial"/>
    </w:rPr>
  </w:style>
  <w:style w:type="paragraph" w:styleId="a4">
    <w:name w:val="footer"/>
    <w:basedOn w:val="a"/>
    <w:link w:val="Char0"/>
    <w:uiPriority w:val="99"/>
    <w:unhideWhenUsed/>
    <w:rsid w:val="00F9487F"/>
    <w:pPr>
      <w:tabs>
        <w:tab w:val="center" w:pos="4153"/>
        <w:tab w:val="right" w:pos="8306"/>
      </w:tabs>
      <w:spacing w:after="0" w:line="240" w:lineRule="auto"/>
    </w:pPr>
  </w:style>
  <w:style w:type="character" w:customStyle="1" w:styleId="Char0">
    <w:name w:val="تذييل الصفحة Char"/>
    <w:basedOn w:val="a0"/>
    <w:link w:val="a4"/>
    <w:uiPriority w:val="99"/>
    <w:rsid w:val="00F9487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7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87F"/>
    <w:pPr>
      <w:tabs>
        <w:tab w:val="center" w:pos="4153"/>
        <w:tab w:val="right" w:pos="8306"/>
      </w:tabs>
      <w:spacing w:after="0" w:line="240" w:lineRule="auto"/>
    </w:pPr>
  </w:style>
  <w:style w:type="character" w:customStyle="1" w:styleId="Char">
    <w:name w:val="رأس الصفحة Char"/>
    <w:basedOn w:val="a0"/>
    <w:link w:val="a3"/>
    <w:uiPriority w:val="99"/>
    <w:rsid w:val="00F9487F"/>
    <w:rPr>
      <w:rFonts w:cs="Arial"/>
    </w:rPr>
  </w:style>
  <w:style w:type="paragraph" w:styleId="a4">
    <w:name w:val="footer"/>
    <w:basedOn w:val="a"/>
    <w:link w:val="Char0"/>
    <w:uiPriority w:val="99"/>
    <w:unhideWhenUsed/>
    <w:rsid w:val="00F9487F"/>
    <w:pPr>
      <w:tabs>
        <w:tab w:val="center" w:pos="4153"/>
        <w:tab w:val="right" w:pos="8306"/>
      </w:tabs>
      <w:spacing w:after="0" w:line="240" w:lineRule="auto"/>
    </w:pPr>
  </w:style>
  <w:style w:type="character" w:customStyle="1" w:styleId="Char0">
    <w:name w:val="تذييل الصفحة Char"/>
    <w:basedOn w:val="a0"/>
    <w:link w:val="a4"/>
    <w:uiPriority w:val="99"/>
    <w:rsid w:val="00F9487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1464</Characters>
  <Application>Microsoft Office Word</Application>
  <DocSecurity>0</DocSecurity>
  <Lines>12</Lines>
  <Paragraphs>3</Paragraphs>
  <ScaleCrop>false</ScaleCrop>
  <Company>Ahmed-Under</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2021-12-17T14:23:00Z</dcterms:created>
  <dcterms:modified xsi:type="dcterms:W3CDTF">2021-12-17T14:23:00Z</dcterms:modified>
</cp:coreProperties>
</file>