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93C" w:rsidRPr="003C72F1" w:rsidRDefault="00A5593C" w:rsidP="00A5593C">
      <w:pPr>
        <w:rPr>
          <w:rFonts w:ascii="Arabic Typesetting" w:hAnsi="Arabic Typesetting" w:cs="Arabic Typesetting"/>
          <w:b/>
          <w:bCs/>
          <w:sz w:val="96"/>
          <w:szCs w:val="96"/>
          <w:rtl/>
        </w:rPr>
      </w:pPr>
      <w:r w:rsidRPr="003C72F1">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A5593C" w:rsidRPr="003C72F1" w:rsidRDefault="00A5593C" w:rsidP="00A5593C">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المائة</w:t>
      </w:r>
      <w:r w:rsidRPr="003C72F1">
        <w:rPr>
          <w:rFonts w:ascii="Arabic Typesetting" w:hAnsi="Arabic Typesetting" w:cs="Arabic Typesetting"/>
          <w:b/>
          <w:bCs/>
          <w:sz w:val="96"/>
          <w:szCs w:val="96"/>
          <w:rtl/>
        </w:rPr>
        <w:t xml:space="preserve"> في موضوع (السيد) وهي بعنوان :</w:t>
      </w:r>
      <w:r w:rsidRPr="00903556">
        <w:rPr>
          <w:rtl/>
        </w:rPr>
        <w:t xml:space="preserve"> </w:t>
      </w:r>
      <w:r w:rsidRPr="00903556">
        <w:rPr>
          <w:rFonts w:ascii="Arabic Typesetting" w:hAnsi="Arabic Typesetting" w:cs="Arabic Typesetting"/>
          <w:b/>
          <w:bCs/>
          <w:sz w:val="96"/>
          <w:szCs w:val="96"/>
          <w:rtl/>
        </w:rPr>
        <w:t>صفة مقتل الحسين بن علي:</w:t>
      </w:r>
    </w:p>
    <w:p w:rsidR="00A5593C" w:rsidRPr="00B6346E" w:rsidRDefault="00A5593C" w:rsidP="00A5593C">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 (وجاء في رواية أن الحسين خيَّر قائد جيش زياد بين ثلاثة أمور: قال الحسين بن علي: حين نزلوا كربلاء: ما اسم هذه الأرض؟ قالوا: كربلاء، قال: كرب وبلاء، وبعث </w:t>
      </w:r>
      <w:proofErr w:type="spellStart"/>
      <w:r w:rsidRPr="00B6346E">
        <w:rPr>
          <w:rFonts w:ascii="Arabic Typesetting" w:hAnsi="Arabic Typesetting" w:cs="Arabic Typesetting"/>
          <w:b/>
          <w:bCs/>
          <w:sz w:val="96"/>
          <w:szCs w:val="96"/>
          <w:rtl/>
        </w:rPr>
        <w:t>عبيدالله</w:t>
      </w:r>
      <w:proofErr w:type="spellEnd"/>
      <w:r w:rsidRPr="00B6346E">
        <w:rPr>
          <w:rFonts w:ascii="Arabic Typesetting" w:hAnsi="Arabic Typesetting" w:cs="Arabic Typesetting"/>
          <w:b/>
          <w:bCs/>
          <w:sz w:val="96"/>
          <w:szCs w:val="96"/>
          <w:rtl/>
        </w:rPr>
        <w:t xml:space="preserve"> بن زياد عمر بن سعد يقاتلهم، فقال الحسين: يا عمر، اختر مني </w:t>
      </w:r>
      <w:r w:rsidRPr="00B6346E">
        <w:rPr>
          <w:rFonts w:ascii="Arabic Typesetting" w:hAnsi="Arabic Typesetting" w:cs="Arabic Typesetting"/>
          <w:b/>
          <w:bCs/>
          <w:sz w:val="96"/>
          <w:szCs w:val="96"/>
          <w:rtl/>
        </w:rPr>
        <w:lastRenderedPageBreak/>
        <w:t>إحدى ثلاث خصال؛ إما أن تتركني أرجع كما جئت، فإن أبيت هذه فسيِّرني إلى يزيد فأضع يدي في يده فيحكم فيَّ ما رأى، فإن أبيت هذه فسيرني إلى الترك فأقاتلهم حتى أموت، فأرسل إلى ابن زياد بذلك، فهمَّ أن يسيره إلى يزيد، فقال شمر بن ذي الجوشن: لا، إلا أن ينزل على حكمك. فأرسل إليه بذلك، فقال الحسين: والله لا أفعل)؛ (البداية والنهاية لابن كثير جـ8صـ171).</w:t>
      </w:r>
    </w:p>
    <w:p w:rsidR="00A5593C" w:rsidRDefault="00A5593C" w:rsidP="00A5593C">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lastRenderedPageBreak/>
        <w:t xml:space="preserve">فكان أول من قاتل مولى </w:t>
      </w:r>
      <w:proofErr w:type="spellStart"/>
      <w:r w:rsidRPr="00B6346E">
        <w:rPr>
          <w:rFonts w:ascii="Arabic Typesetting" w:hAnsi="Arabic Typesetting" w:cs="Arabic Typesetting"/>
          <w:b/>
          <w:bCs/>
          <w:sz w:val="96"/>
          <w:szCs w:val="96"/>
          <w:rtl/>
        </w:rPr>
        <w:t>لعبيدالله</w:t>
      </w:r>
      <w:proofErr w:type="spellEnd"/>
      <w:r w:rsidRPr="00B6346E">
        <w:rPr>
          <w:rFonts w:ascii="Arabic Typesetting" w:hAnsi="Arabic Typesetting" w:cs="Arabic Typesetting"/>
          <w:b/>
          <w:bCs/>
          <w:sz w:val="96"/>
          <w:szCs w:val="96"/>
          <w:rtl/>
        </w:rPr>
        <w:t xml:space="preserve"> بن زياد، فبرز له عبدالله بن تميم </w:t>
      </w:r>
    </w:p>
    <w:p w:rsidR="00A5593C" w:rsidRDefault="00A5593C" w:rsidP="00A5593C">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الكلبي، فقتله، والحسين جالس عليه جبة خز دكناء، والنبل يقع حوله، فوقعت نبلة في ولد له ابن ثلاث سنين، فلبس لأمَتَه، وقاتل حوله أصحابه، حتى قُتلوا جميعًا، وعطش حسين، فجاء رجل بماء، فتناوله، فرماه حصين بن تميم بسهم، فوقع في فيه، فجعل يتلقى الدم بيده ويحمد الله، وتوجَّه نحو الفرات، فحالوا بينه وبين الماء، ورماه </w:t>
      </w:r>
      <w:r w:rsidRPr="00B6346E">
        <w:rPr>
          <w:rFonts w:ascii="Arabic Typesetting" w:hAnsi="Arabic Typesetting" w:cs="Arabic Typesetting"/>
          <w:b/>
          <w:bCs/>
          <w:sz w:val="96"/>
          <w:szCs w:val="96"/>
          <w:rtl/>
        </w:rPr>
        <w:lastRenderedPageBreak/>
        <w:t xml:space="preserve">رجل بسهم، فأثبته في حنكه، وبقي عامة يومه لا يقدم عليه أحد، حتى أحاطت به الرجالة، وهو رابط الجأش، يقاتل قتال الفارس الشجاع، إن كان ليشدُّ عليهم، فينكشفون عنه انكشاف المعزى شد فيها الأسد، حتى صاح بهم شمر بن ذي الجوشن: </w:t>
      </w:r>
      <w:proofErr w:type="spellStart"/>
      <w:r w:rsidRPr="00B6346E">
        <w:rPr>
          <w:rFonts w:ascii="Arabic Typesetting" w:hAnsi="Arabic Typesetting" w:cs="Arabic Typesetting"/>
          <w:b/>
          <w:bCs/>
          <w:sz w:val="96"/>
          <w:szCs w:val="96"/>
          <w:rtl/>
        </w:rPr>
        <w:t>ثكلتكم</w:t>
      </w:r>
      <w:proofErr w:type="spellEnd"/>
      <w:r w:rsidRPr="00B6346E">
        <w:rPr>
          <w:rFonts w:ascii="Arabic Typesetting" w:hAnsi="Arabic Typesetting" w:cs="Arabic Typesetting"/>
          <w:b/>
          <w:bCs/>
          <w:sz w:val="96"/>
          <w:szCs w:val="96"/>
          <w:rtl/>
        </w:rPr>
        <w:t xml:space="preserve"> أمهاتكم! ماذا تنتظرون به؟ فانتهى إليه زرعة التميمي، فضرب كتفه، وضربه الحسين على عاتقه، فصرعه، وبرز سنان النخعي، فطعنه في ترقوته وفي صدره، فخر، ثم نزل </w:t>
      </w:r>
      <w:proofErr w:type="spellStart"/>
      <w:r w:rsidRPr="00B6346E">
        <w:rPr>
          <w:rFonts w:ascii="Arabic Typesetting" w:hAnsi="Arabic Typesetting" w:cs="Arabic Typesetting"/>
          <w:b/>
          <w:bCs/>
          <w:sz w:val="96"/>
          <w:szCs w:val="96"/>
          <w:rtl/>
        </w:rPr>
        <w:t>ليحتز</w:t>
      </w:r>
      <w:proofErr w:type="spellEnd"/>
      <w:r w:rsidRPr="00B6346E">
        <w:rPr>
          <w:rFonts w:ascii="Arabic Typesetting" w:hAnsi="Arabic Typesetting" w:cs="Arabic Typesetting"/>
          <w:b/>
          <w:bCs/>
          <w:sz w:val="96"/>
          <w:szCs w:val="96"/>
          <w:rtl/>
        </w:rPr>
        <w:t xml:space="preserve"> </w:t>
      </w:r>
      <w:r w:rsidRPr="00B6346E">
        <w:rPr>
          <w:rFonts w:ascii="Arabic Typesetting" w:hAnsi="Arabic Typesetting" w:cs="Arabic Typesetting"/>
          <w:b/>
          <w:bCs/>
          <w:sz w:val="96"/>
          <w:szCs w:val="96"/>
          <w:rtl/>
        </w:rPr>
        <w:lastRenderedPageBreak/>
        <w:t xml:space="preserve">رأسه، ونزل خولي الأصبحي، فاحتز رأسه، وأتى به </w:t>
      </w:r>
      <w:proofErr w:type="spellStart"/>
      <w:r w:rsidRPr="00B6346E">
        <w:rPr>
          <w:rFonts w:ascii="Arabic Typesetting" w:hAnsi="Arabic Typesetting" w:cs="Arabic Typesetting"/>
          <w:b/>
          <w:bCs/>
          <w:sz w:val="96"/>
          <w:szCs w:val="96"/>
          <w:rtl/>
        </w:rPr>
        <w:t>عبيدالله</w:t>
      </w:r>
      <w:proofErr w:type="spellEnd"/>
      <w:r w:rsidRPr="00B6346E">
        <w:rPr>
          <w:rFonts w:ascii="Arabic Typesetting" w:hAnsi="Arabic Typesetting" w:cs="Arabic Typesetting"/>
          <w:b/>
          <w:bCs/>
          <w:sz w:val="96"/>
          <w:szCs w:val="96"/>
          <w:rtl/>
        </w:rPr>
        <w:t xml:space="preserve"> بن زياد، فلم يعطه شيئًا.</w:t>
      </w:r>
    </w:p>
    <w:p w:rsidR="00A5593C" w:rsidRPr="00352C63" w:rsidRDefault="00A5593C" w:rsidP="00A5593C">
      <w:pPr>
        <w:rPr>
          <w:rFonts w:ascii="Arabic Typesetting" w:hAnsi="Arabic Typesetting" w:cs="Arabic Typesetting"/>
          <w:b/>
          <w:bCs/>
          <w:sz w:val="96"/>
          <w:szCs w:val="96"/>
          <w:rtl/>
        </w:rPr>
      </w:pPr>
      <w:r w:rsidRPr="00352C63">
        <w:rPr>
          <w:rFonts w:ascii="Arabic Typesetting" w:hAnsi="Arabic Typesetting" w:cs="Arabic Typesetting"/>
          <w:b/>
          <w:bCs/>
          <w:sz w:val="96"/>
          <w:szCs w:val="96"/>
          <w:rtl/>
        </w:rPr>
        <w:t>إلى هنا ونكمل في اللقاء القادم والسلام عليكم ورحمة الله وبركاته .</w:t>
      </w:r>
    </w:p>
    <w:p w:rsidR="00AE49B4" w:rsidRDefault="00AE49B4">
      <w:bookmarkStart w:id="0" w:name="_GoBack"/>
      <w:bookmarkEnd w:id="0"/>
    </w:p>
    <w:sectPr w:rsidR="00AE49B4"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11B" w:rsidRDefault="0091111B" w:rsidP="00A5593C">
      <w:pPr>
        <w:spacing w:after="0" w:line="240" w:lineRule="auto"/>
      </w:pPr>
      <w:r>
        <w:separator/>
      </w:r>
    </w:p>
  </w:endnote>
  <w:endnote w:type="continuationSeparator" w:id="0">
    <w:p w:rsidR="0091111B" w:rsidRDefault="0091111B" w:rsidP="00A55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76763702"/>
      <w:docPartObj>
        <w:docPartGallery w:val="Page Numbers (Bottom of Page)"/>
        <w:docPartUnique/>
      </w:docPartObj>
    </w:sdtPr>
    <w:sdtContent>
      <w:p w:rsidR="00A5593C" w:rsidRDefault="00A5593C">
        <w:pPr>
          <w:pStyle w:val="a4"/>
          <w:jc w:val="center"/>
        </w:pPr>
        <w:r>
          <w:fldChar w:fldCharType="begin"/>
        </w:r>
        <w:r>
          <w:instrText>PAGE   \* MERGEFORMAT</w:instrText>
        </w:r>
        <w:r>
          <w:fldChar w:fldCharType="separate"/>
        </w:r>
        <w:r w:rsidRPr="00A5593C">
          <w:rPr>
            <w:noProof/>
            <w:rtl/>
            <w:lang w:val="ar-SA"/>
          </w:rPr>
          <w:t>5</w:t>
        </w:r>
        <w:r>
          <w:fldChar w:fldCharType="end"/>
        </w:r>
      </w:p>
    </w:sdtContent>
  </w:sdt>
  <w:p w:rsidR="00A5593C" w:rsidRDefault="00A5593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11B" w:rsidRDefault="0091111B" w:rsidP="00A5593C">
      <w:pPr>
        <w:spacing w:after="0" w:line="240" w:lineRule="auto"/>
      </w:pPr>
      <w:r>
        <w:separator/>
      </w:r>
    </w:p>
  </w:footnote>
  <w:footnote w:type="continuationSeparator" w:id="0">
    <w:p w:rsidR="0091111B" w:rsidRDefault="0091111B" w:rsidP="00A559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93C"/>
    <w:rsid w:val="005C0EBC"/>
    <w:rsid w:val="0091111B"/>
    <w:rsid w:val="00A5593C"/>
    <w:rsid w:val="00AE49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93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593C"/>
    <w:pPr>
      <w:tabs>
        <w:tab w:val="center" w:pos="4153"/>
        <w:tab w:val="right" w:pos="8306"/>
      </w:tabs>
      <w:spacing w:after="0" w:line="240" w:lineRule="auto"/>
    </w:pPr>
  </w:style>
  <w:style w:type="character" w:customStyle="1" w:styleId="Char">
    <w:name w:val="رأس الصفحة Char"/>
    <w:basedOn w:val="a0"/>
    <w:link w:val="a3"/>
    <w:uiPriority w:val="99"/>
    <w:rsid w:val="00A5593C"/>
    <w:rPr>
      <w:rFonts w:cs="Arial"/>
    </w:rPr>
  </w:style>
  <w:style w:type="paragraph" w:styleId="a4">
    <w:name w:val="footer"/>
    <w:basedOn w:val="a"/>
    <w:link w:val="Char0"/>
    <w:uiPriority w:val="99"/>
    <w:unhideWhenUsed/>
    <w:rsid w:val="00A5593C"/>
    <w:pPr>
      <w:tabs>
        <w:tab w:val="center" w:pos="4153"/>
        <w:tab w:val="right" w:pos="8306"/>
      </w:tabs>
      <w:spacing w:after="0" w:line="240" w:lineRule="auto"/>
    </w:pPr>
  </w:style>
  <w:style w:type="character" w:customStyle="1" w:styleId="Char0">
    <w:name w:val="تذييل الصفحة Char"/>
    <w:basedOn w:val="a0"/>
    <w:link w:val="a4"/>
    <w:uiPriority w:val="99"/>
    <w:rsid w:val="00A5593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93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593C"/>
    <w:pPr>
      <w:tabs>
        <w:tab w:val="center" w:pos="4153"/>
        <w:tab w:val="right" w:pos="8306"/>
      </w:tabs>
      <w:spacing w:after="0" w:line="240" w:lineRule="auto"/>
    </w:pPr>
  </w:style>
  <w:style w:type="character" w:customStyle="1" w:styleId="Char">
    <w:name w:val="رأس الصفحة Char"/>
    <w:basedOn w:val="a0"/>
    <w:link w:val="a3"/>
    <w:uiPriority w:val="99"/>
    <w:rsid w:val="00A5593C"/>
    <w:rPr>
      <w:rFonts w:cs="Arial"/>
    </w:rPr>
  </w:style>
  <w:style w:type="paragraph" w:styleId="a4">
    <w:name w:val="footer"/>
    <w:basedOn w:val="a"/>
    <w:link w:val="Char0"/>
    <w:uiPriority w:val="99"/>
    <w:unhideWhenUsed/>
    <w:rsid w:val="00A5593C"/>
    <w:pPr>
      <w:tabs>
        <w:tab w:val="center" w:pos="4153"/>
        <w:tab w:val="right" w:pos="8306"/>
      </w:tabs>
      <w:spacing w:after="0" w:line="240" w:lineRule="auto"/>
    </w:pPr>
  </w:style>
  <w:style w:type="character" w:customStyle="1" w:styleId="Char0">
    <w:name w:val="تذييل الصفحة Char"/>
    <w:basedOn w:val="a0"/>
    <w:link w:val="a4"/>
    <w:uiPriority w:val="99"/>
    <w:rsid w:val="00A5593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237</Words>
  <Characters>1356</Characters>
  <Application>Microsoft Office Word</Application>
  <DocSecurity>0</DocSecurity>
  <Lines>11</Lines>
  <Paragraphs>3</Paragraphs>
  <ScaleCrop>false</ScaleCrop>
  <Company>Ahmed-Under</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2022-12-31T20:28:00Z</dcterms:created>
  <dcterms:modified xsi:type="dcterms:W3CDTF">2022-12-31T20:28:00Z</dcterms:modified>
</cp:coreProperties>
</file>