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7C" w:rsidRPr="00081152" w:rsidRDefault="00BC7D7C" w:rsidP="00BC7D7C">
      <w:pPr>
        <w:rPr>
          <w:rFonts w:ascii="Arabic Typesetting" w:hAnsi="Arabic Typesetting" w:cs="Arabic Typesetting"/>
          <w:b/>
          <w:bCs/>
          <w:sz w:val="90"/>
          <w:szCs w:val="90"/>
          <w:rtl/>
        </w:rPr>
      </w:pPr>
      <w:r w:rsidRPr="00081152">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BC7D7C" w:rsidRPr="00081152" w:rsidRDefault="00BC7D7C" w:rsidP="00BC7D7C">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081152">
        <w:rPr>
          <w:rFonts w:ascii="Arabic Typesetting" w:hAnsi="Arabic Typesetting" w:cs="Arabic Typesetting"/>
          <w:b/>
          <w:bCs/>
          <w:sz w:val="90"/>
          <w:szCs w:val="90"/>
          <w:rtl/>
        </w:rPr>
        <w:t xml:space="preserve"> بعد المائة في موضوع (المتين) والتي هي بعن</w:t>
      </w:r>
    </w:p>
    <w:p w:rsidR="00BC7D7C" w:rsidRPr="002F03C5" w:rsidRDefault="00BC7D7C" w:rsidP="00BC7D7C">
      <w:pPr>
        <w:rPr>
          <w:rFonts w:ascii="Arabic Typesetting" w:hAnsi="Arabic Typesetting" w:cs="Arabic Typesetting"/>
          <w:b/>
          <w:bCs/>
          <w:sz w:val="90"/>
          <w:szCs w:val="90"/>
          <w:rtl/>
        </w:rPr>
      </w:pPr>
      <w:r w:rsidRPr="00081152">
        <w:rPr>
          <w:rFonts w:ascii="Arabic Typesetting" w:hAnsi="Arabic Typesetting" w:cs="Arabic Typesetting"/>
          <w:b/>
          <w:bCs/>
          <w:sz w:val="90"/>
          <w:szCs w:val="90"/>
          <w:rtl/>
        </w:rPr>
        <w:t xml:space="preserve">* القوي” . . </w:t>
      </w:r>
      <w:r>
        <w:rPr>
          <w:rFonts w:ascii="Arabic Typesetting" w:hAnsi="Arabic Typesetting" w:cs="Arabic Typesetting"/>
          <w:b/>
          <w:bCs/>
          <w:sz w:val="90"/>
          <w:szCs w:val="90"/>
          <w:rtl/>
        </w:rPr>
        <w:t xml:space="preserve">له كمال القدرة فلا يعجزه شيء </w:t>
      </w:r>
    </w:p>
    <w:p w:rsidR="00BC7D7C" w:rsidRPr="002F03C5" w:rsidRDefault="00BC7D7C" w:rsidP="00BC7D7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السماءَ لمِنْ أكبر الأدلة على قدرة الخالق تبارك وتعالى في ارتفاعها، وما فيها من أنجم وأفلاك، وشمس وقمر وسحاب.                                      وفي الأرض من المخلوقات والعجائب ما يبهر العقول، ويستولي على النفوس ﴿ وَفِي الأَرْضِ آَيَاتٌ لِلْمُوقِنِينَ ﴾ [الذاريات: 20]. </w:t>
      </w:r>
      <w:r w:rsidRPr="002F03C5">
        <w:rPr>
          <w:rFonts w:ascii="Arabic Typesetting" w:hAnsi="Arabic Typesetting" w:cs="Arabic Typesetting"/>
          <w:b/>
          <w:bCs/>
          <w:sz w:val="90"/>
          <w:szCs w:val="90"/>
          <w:rtl/>
        </w:rPr>
        <w:lastRenderedPageBreak/>
        <w:t>فيها من الآيات الدالة على عظمة خالقها وقدرته الباهرة مما قَدْ ذرأ فيها من صنوف النَّبات والحيوان والمهاد والجبال والقفار والأنهار والبحار، وما بثَّ فيها من أنواع الدوابّ ﴿ وَمِنْ آَيَاتِهِ خَلْقُ السَّمَاوَاتِ وَالأَرْضِ وَمَا بَثَّ فِيهِمَا مِنْ دَابَّةٍ وَهُوَ عَلَى جَمْعِهِمْ إِذَا يَشَاءُ قَدِيرٌ ﴾ [الشُّورى: 29].</w:t>
      </w:r>
    </w:p>
    <w:p w:rsidR="00BC7D7C" w:rsidRPr="002F03C5" w:rsidRDefault="00BC7D7C" w:rsidP="00BC7D7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ونوّع بقدرته هذه الدواب ﴿ وَاللهُ خَلَقَ كُلَّ دَابَّةٍ مِّن مَّاءٍ فَمِنْهُم مَّن يَّمْشِي عَلَى بَطْنِهِ وَمِنْهُم مَّن يَّمْشِي عَلَى رِجْلَيْنِ وَمِنْهُم مَّن يَّمْشِي </w:t>
      </w:r>
      <w:r w:rsidRPr="002F03C5">
        <w:rPr>
          <w:rFonts w:ascii="Arabic Typesetting" w:hAnsi="Arabic Typesetting" w:cs="Arabic Typesetting"/>
          <w:b/>
          <w:bCs/>
          <w:sz w:val="90"/>
          <w:szCs w:val="90"/>
          <w:rtl/>
        </w:rPr>
        <w:lastRenderedPageBreak/>
        <w:t xml:space="preserve">عَلَى أَرْبَعٍ يَّخْلُقُ اللهُ مَا يَشَاءُ إِنَّ اللهَ عَلَى كُلِّ شَيْءٍ قَدِيرٌ ﴾ [النور: 45]. </w:t>
      </w:r>
    </w:p>
    <w:p w:rsidR="00BC7D7C" w:rsidRDefault="00BC7D7C" w:rsidP="00BC7D7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ومن دلائل قدرته تعالى: ما ينزل من السماء من ماء، فيبقيه في الأرض ولو </w:t>
      </w:r>
    </w:p>
    <w:p w:rsidR="00BC7D7C" w:rsidRPr="002F03C5" w:rsidRDefault="00BC7D7C" w:rsidP="00BC7D7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شاء لذهب به ﴿ وَأَنْزَلْنَا مِنَ السَّمَاءِ مَاءً بِقَدَرٍ فَأَسْكَنَّاهُ فِي الأَرْضِ وَإِنَّا عَلَى ذَهَابٍ بِهِ لَقَادِرُونَ * فَأَنْشَأْنَا لَكُمْ بِهِ جَنَّاتٍ مِن نَّخِيلٍ وَأَعْنَابٍ لَكُمْ فِيهَا فَوَاكِهُ كَثِيرَةٌ وَمِنْهَا تَأْكُلُونَ ﴾. [المؤمنون: 18- 19].</w:t>
      </w:r>
    </w:p>
    <w:p w:rsidR="00BC7D7C" w:rsidRDefault="00BC7D7C" w:rsidP="00BC7D7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إنه تعالى بقدرته وحكمته جعل حياة الأرض ومن عليها بهذا الماء، إن ارتوت منه حيت، </w:t>
      </w:r>
      <w:r w:rsidRPr="002F03C5">
        <w:rPr>
          <w:rFonts w:ascii="Arabic Typesetting" w:hAnsi="Arabic Typesetting" w:cs="Arabic Typesetting"/>
          <w:b/>
          <w:bCs/>
          <w:sz w:val="90"/>
          <w:szCs w:val="90"/>
          <w:rtl/>
        </w:rPr>
        <w:lastRenderedPageBreak/>
        <w:t>وإن فقدته ماتت، وكما يحيي الأرض بالماء فهو قادر على بعث المخلوقين، ولو كذّب المكذبون، وعاند المعاندون ﴿ وَمِنْ آَيَاتِهِ أَنَّكَ تَرَى الأَرْضَ خَاشِعَةً فَإِذَا أَنْزَلْنَا عَلَيْهَا المَاءَ اهْتَزَّتْ وَرَبَتْ إِنَّ الَّذِي أَحْيَاهَا لَمُحْيِي المَوْتَى إِنَّهُ عَلَى كُلِّ شَيْءٍ قَدِيرٌ ﴾ [فصِّلت: 39]، ﴿ فَانْظُرْ إِلَى آَثَارِ رَحْمَةِ اللهِ كَيْفَ يُحْيِي الأَرْضَ بَعْدَ مَوْتِهَا إِنَّ ذَلِكَ لَمُحْيِي المَوْتَى وَهُوَ عَلَى كُلِّ شَيْءٍ قَدِيرٌ ﴾ [الرُّوم: 50].</w:t>
      </w:r>
    </w:p>
    <w:p w:rsidR="00BC7D7C" w:rsidRPr="00B55261" w:rsidRDefault="00BC7D7C" w:rsidP="00BC7D7C">
      <w:pPr>
        <w:rPr>
          <w:rFonts w:ascii="Arabic Typesetting" w:hAnsi="Arabic Typesetting" w:cs="Arabic Typesetting"/>
          <w:b/>
          <w:bCs/>
          <w:sz w:val="90"/>
          <w:szCs w:val="90"/>
          <w:rtl/>
        </w:rPr>
      </w:pPr>
      <w:r w:rsidRPr="00B55261">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D9" w:rsidRDefault="004D7BD9" w:rsidP="00BC7D7C">
      <w:pPr>
        <w:spacing w:after="0" w:line="240" w:lineRule="auto"/>
      </w:pPr>
      <w:r>
        <w:separator/>
      </w:r>
    </w:p>
  </w:endnote>
  <w:endnote w:type="continuationSeparator" w:id="0">
    <w:p w:rsidR="004D7BD9" w:rsidRDefault="004D7BD9" w:rsidP="00BC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3908849"/>
      <w:docPartObj>
        <w:docPartGallery w:val="Page Numbers (Bottom of Page)"/>
        <w:docPartUnique/>
      </w:docPartObj>
    </w:sdtPr>
    <w:sdtContent>
      <w:p w:rsidR="00BC7D7C" w:rsidRDefault="00BC7D7C">
        <w:pPr>
          <w:pStyle w:val="a4"/>
          <w:jc w:val="center"/>
        </w:pPr>
        <w:r>
          <w:fldChar w:fldCharType="begin"/>
        </w:r>
        <w:r>
          <w:instrText>PAGE   \* MERGEFORMAT</w:instrText>
        </w:r>
        <w:r>
          <w:fldChar w:fldCharType="separate"/>
        </w:r>
        <w:r w:rsidRPr="00BC7D7C">
          <w:rPr>
            <w:noProof/>
            <w:rtl/>
            <w:lang w:val="ar-SA"/>
          </w:rPr>
          <w:t>4</w:t>
        </w:r>
        <w:r>
          <w:fldChar w:fldCharType="end"/>
        </w:r>
      </w:p>
    </w:sdtContent>
  </w:sdt>
  <w:p w:rsidR="00BC7D7C" w:rsidRDefault="00BC7D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D9" w:rsidRDefault="004D7BD9" w:rsidP="00BC7D7C">
      <w:pPr>
        <w:spacing w:after="0" w:line="240" w:lineRule="auto"/>
      </w:pPr>
      <w:r>
        <w:separator/>
      </w:r>
    </w:p>
  </w:footnote>
  <w:footnote w:type="continuationSeparator" w:id="0">
    <w:p w:rsidR="004D7BD9" w:rsidRDefault="004D7BD9" w:rsidP="00BC7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7C"/>
    <w:rsid w:val="000C309C"/>
    <w:rsid w:val="004D7BD9"/>
    <w:rsid w:val="005C0EBC"/>
    <w:rsid w:val="00BC7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D7C"/>
    <w:pPr>
      <w:tabs>
        <w:tab w:val="center" w:pos="4153"/>
        <w:tab w:val="right" w:pos="8306"/>
      </w:tabs>
      <w:spacing w:after="0" w:line="240" w:lineRule="auto"/>
    </w:pPr>
  </w:style>
  <w:style w:type="character" w:customStyle="1" w:styleId="Char">
    <w:name w:val="رأس الصفحة Char"/>
    <w:basedOn w:val="a0"/>
    <w:link w:val="a3"/>
    <w:uiPriority w:val="99"/>
    <w:rsid w:val="00BC7D7C"/>
    <w:rPr>
      <w:rFonts w:cs="Arial"/>
    </w:rPr>
  </w:style>
  <w:style w:type="paragraph" w:styleId="a4">
    <w:name w:val="footer"/>
    <w:basedOn w:val="a"/>
    <w:link w:val="Char0"/>
    <w:uiPriority w:val="99"/>
    <w:unhideWhenUsed/>
    <w:rsid w:val="00BC7D7C"/>
    <w:pPr>
      <w:tabs>
        <w:tab w:val="center" w:pos="4153"/>
        <w:tab w:val="right" w:pos="8306"/>
      </w:tabs>
      <w:spacing w:after="0" w:line="240" w:lineRule="auto"/>
    </w:pPr>
  </w:style>
  <w:style w:type="character" w:customStyle="1" w:styleId="Char0">
    <w:name w:val="تذييل الصفحة Char"/>
    <w:basedOn w:val="a0"/>
    <w:link w:val="a4"/>
    <w:uiPriority w:val="99"/>
    <w:rsid w:val="00BC7D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D7C"/>
    <w:pPr>
      <w:tabs>
        <w:tab w:val="center" w:pos="4153"/>
        <w:tab w:val="right" w:pos="8306"/>
      </w:tabs>
      <w:spacing w:after="0" w:line="240" w:lineRule="auto"/>
    </w:pPr>
  </w:style>
  <w:style w:type="character" w:customStyle="1" w:styleId="Char">
    <w:name w:val="رأس الصفحة Char"/>
    <w:basedOn w:val="a0"/>
    <w:link w:val="a3"/>
    <w:uiPriority w:val="99"/>
    <w:rsid w:val="00BC7D7C"/>
    <w:rPr>
      <w:rFonts w:cs="Arial"/>
    </w:rPr>
  </w:style>
  <w:style w:type="paragraph" w:styleId="a4">
    <w:name w:val="footer"/>
    <w:basedOn w:val="a"/>
    <w:link w:val="Char0"/>
    <w:uiPriority w:val="99"/>
    <w:unhideWhenUsed/>
    <w:rsid w:val="00BC7D7C"/>
    <w:pPr>
      <w:tabs>
        <w:tab w:val="center" w:pos="4153"/>
        <w:tab w:val="right" w:pos="8306"/>
      </w:tabs>
      <w:spacing w:after="0" w:line="240" w:lineRule="auto"/>
    </w:pPr>
  </w:style>
  <w:style w:type="character" w:customStyle="1" w:styleId="Char0">
    <w:name w:val="تذييل الصفحة Char"/>
    <w:basedOn w:val="a0"/>
    <w:link w:val="a4"/>
    <w:uiPriority w:val="99"/>
    <w:rsid w:val="00BC7D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1695</Characters>
  <Application>Microsoft Office Word</Application>
  <DocSecurity>0</DocSecurity>
  <Lines>14</Lines>
  <Paragraphs>3</Paragraphs>
  <ScaleCrop>false</ScaleCrop>
  <Company>Ahmed-Under</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2024-03-08T21:12:00Z</dcterms:created>
  <dcterms:modified xsi:type="dcterms:W3CDTF">2024-03-08T21:12:00Z</dcterms:modified>
</cp:coreProperties>
</file>