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45" w:rsidRPr="008511F4" w:rsidRDefault="00995845" w:rsidP="00995845">
      <w:pPr>
        <w:rPr>
          <w:rFonts w:ascii="Arabic Typesetting" w:hAnsi="Arabic Typesetting" w:cs="Arabic Typesetting"/>
          <w:b/>
          <w:bCs/>
          <w:sz w:val="90"/>
          <w:szCs w:val="90"/>
          <w:rtl/>
        </w:rPr>
      </w:pPr>
      <w:r w:rsidRPr="008511F4">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995845" w:rsidRPr="008511F4" w:rsidRDefault="00995845" w:rsidP="00995845">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8511F4">
        <w:rPr>
          <w:rFonts w:ascii="Arabic Typesetting" w:hAnsi="Arabic Typesetting" w:cs="Arabic Typesetting"/>
          <w:b/>
          <w:bCs/>
          <w:sz w:val="90"/>
          <w:szCs w:val="90"/>
          <w:rtl/>
        </w:rPr>
        <w:t xml:space="preserve"> والسبعون بعد المائة في موضوع (المتين) والتي هي بعنوان : </w:t>
      </w:r>
    </w:p>
    <w:p w:rsidR="00995845" w:rsidRPr="002F03C5" w:rsidRDefault="00995845" w:rsidP="00995845">
      <w:pPr>
        <w:rPr>
          <w:rFonts w:ascii="Arabic Typesetting" w:hAnsi="Arabic Typesetting" w:cs="Arabic Typesetting"/>
          <w:b/>
          <w:bCs/>
          <w:sz w:val="90"/>
          <w:szCs w:val="90"/>
          <w:rtl/>
        </w:rPr>
      </w:pPr>
      <w:r w:rsidRPr="008511F4">
        <w:rPr>
          <w:rFonts w:ascii="Arabic Typesetting" w:hAnsi="Arabic Typesetting" w:cs="Arabic Typesetting"/>
          <w:b/>
          <w:bCs/>
          <w:sz w:val="90"/>
          <w:szCs w:val="90"/>
          <w:rtl/>
        </w:rPr>
        <w:t>وأملي لهم – خطبة جمعة :</w:t>
      </w:r>
    </w:p>
    <w:p w:rsidR="00995845" w:rsidRPr="002F03C5" w:rsidRDefault="00995845" w:rsidP="00995845">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إنَّ العقوبات التي حلت بالأمم السابقة متعددة، وكل أمة عقوبتها من جنس المعصية التي ارتكبتها، ومن تلك العقوبات؛ الغرق والطوفان، وهي عقوبة عاقب الله بها قوم نوح لما كفروا، قال تعالى: {فَأَخَذَهُمُ الطُّوفَانُ وَهُمْ ظَـالِمُونَ} سورة العنكبوت(14). وقال: </w:t>
      </w:r>
      <w:r w:rsidRPr="002F03C5">
        <w:rPr>
          <w:rFonts w:ascii="Arabic Typesetting" w:hAnsi="Arabic Typesetting" w:cs="Arabic Typesetting"/>
          <w:b/>
          <w:bCs/>
          <w:sz w:val="90"/>
          <w:szCs w:val="90"/>
          <w:rtl/>
        </w:rPr>
        <w:lastRenderedPageBreak/>
        <w:t>{مِمَّا خَطِيئَاتِهِمْ أُغْرِقُوا فَأُدْخِلُوا نَارًا فَلَمْ يَجِدُوا لَهُم مِّن دُونِ اللَّهِ أَنصَارًا} سورة نوح (25). أي بكثرة ذنوبهم وعتوهم وإصرارهم على كفرهم ومخالفتهم رسولهم أغرقوا فأدخلوا نار</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تفسير ابن كثير(8/263)</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وكذلك عاقب الله فرعون وجنوده بالغرق في اليم؛ كما في قوله: {فَانتَقَمْنَا مِنْهُمْ فَأَغْرَقْنَاهُمْ فِي الْيَمِّ بِأَنَّهُمْ كَذَّبُواْ بِآيَاتِنَا وَكَانُواْ عَنْهَا غَافِلِينَ} سورة الأعراف(136). </w:t>
      </w:r>
    </w:p>
    <w:p w:rsidR="00995845" w:rsidRPr="00A20C1A" w:rsidRDefault="00995845" w:rsidP="0099584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وقال: {فَأَغْرَقْنَاهُمْ أَجْمَعِينَ} سورة الأنبياء(77). كما عاقب الله بالسيل </w:t>
      </w:r>
      <w:r w:rsidRPr="002F03C5">
        <w:rPr>
          <w:rFonts w:ascii="Arabic Typesetting" w:hAnsi="Arabic Typesetting" w:cs="Arabic Typesetting"/>
          <w:b/>
          <w:bCs/>
          <w:sz w:val="90"/>
          <w:szCs w:val="90"/>
          <w:rtl/>
        </w:rPr>
        <w:lastRenderedPageBreak/>
        <w:t xml:space="preserve">والطوفان مملكة سبأ؛ كما في قول العلي الأعلى: {فَأَعْرَضُوا فَأَرْسَلْنَا عَلَيْهِمْ سَيْلَ الْعَرِمِ وَبَدَّلْنَاهُمْ بِجَنَّتَيْهِمْ جَنَّتَيْنِ ذَوَاتَى أُكُلٍ خَمْطٍ وَأَثْلٍ وَشَيْءٍ مِنْ سِدْرٍ قَلِيلٍ * ذَلِكَ </w:t>
      </w:r>
      <w:proofErr w:type="spellStart"/>
      <w:r w:rsidRPr="002F03C5">
        <w:rPr>
          <w:rFonts w:ascii="Arabic Typesetting" w:hAnsi="Arabic Typesetting" w:cs="Arabic Typesetting"/>
          <w:b/>
          <w:bCs/>
          <w:sz w:val="90"/>
          <w:szCs w:val="90"/>
          <w:rtl/>
        </w:rPr>
        <w:t>جَزَيْنَاهُمْ</w:t>
      </w:r>
      <w:proofErr w:type="spellEnd"/>
      <w:r w:rsidRPr="002F03C5">
        <w:rPr>
          <w:rFonts w:ascii="Arabic Typesetting" w:hAnsi="Arabic Typesetting" w:cs="Arabic Typesetting"/>
          <w:b/>
          <w:bCs/>
          <w:sz w:val="90"/>
          <w:szCs w:val="90"/>
          <w:rtl/>
        </w:rPr>
        <w:t xml:space="preserve"> بِمَا كَفَرُوا وَهَلْ نُجَازِي إِلاَّ الْكَفُورَ} سورة سبأ(16-17). وقد توعد الله الآمنين من مكره بعقوبة الغرق، فقال تعالى: {أَمْ أَمِنتُمْ أَن يُعِيدَكُمْ فِيهِ تَارَةً أُخْرَى فَيُرْسِلَ عَلَيْكُمْ قَاصِفًا مّنَ الرّيحِ فَيُغْرِقَكُم بِمَا كَفَرْتُمْ ثُمَّ لاَ تَجِدُواْ لَكُمْ عَلَيْنَا بِهِ تَبِيعًا} سورة الإسراء(69). ومن صور العقوبات التي حلت بمن كذب وتكبر </w:t>
      </w:r>
      <w:r w:rsidRPr="002F03C5">
        <w:rPr>
          <w:rFonts w:ascii="Arabic Typesetting" w:hAnsi="Arabic Typesetting" w:cs="Arabic Typesetting"/>
          <w:b/>
          <w:bCs/>
          <w:sz w:val="90"/>
          <w:szCs w:val="90"/>
          <w:rtl/>
        </w:rPr>
        <w:lastRenderedPageBreak/>
        <w:t xml:space="preserve">من الأمم السالفة؛ الريح العاتية، وهي عقوبة عاقب الله بها قوم عاد لما كفروا بربهم، قال تعالى: {وَأَمَّا عَادٌ فَأُهْلِكُواْ بِرِيحٍ صَرْصَرٍ عَاتِيَةٍ} سورة الحاقة(6). ويقول: {فَأَرْسَلْنَا عَلَيْهِمْ رِيحاً صَرْصَراً} سورة فصلت(16). وقال: {فَلَمَّا رَأَوْهُ عَارِضاً مُّسْتَقْبِلَ أَوْدِيَتِهِمْ قَالُواْ هَـذَا عَارِضٌ مُّمْطِرُنَا بَلْ هُوَ مَا اسْتَعْجَلْتُم بِهِ رِيحٌ فِيهَا عَذَابٌ أَلِيمٌ} سورة الأحقاف(24). بل كان نبينا-عليه الصلاة والسلام- إذا رأى ريحاً فزع فزعاً بليغاً؛ فعن عائشة-رضي الله عنها-أن رسول الله كان إذا عصفت الريح يقول: </w:t>
      </w:r>
      <w:r w:rsidRPr="002F03C5">
        <w:rPr>
          <w:rFonts w:ascii="Arabic Typesetting" w:hAnsi="Arabic Typesetting" w:cs="Arabic Typesetting"/>
          <w:b/>
          <w:bCs/>
          <w:sz w:val="90"/>
          <w:szCs w:val="90"/>
          <w:rtl/>
        </w:rPr>
        <w:lastRenderedPageBreak/>
        <w:t>(اللهم إني أسألك خيرها وخير ما فيها وخير ما أرسلت به، وأعوذ بك من شرها وشر ما فيها وشر ما أرسـلت به)</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رواه مسلم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 xml:space="preserve">       </w:t>
      </w:r>
      <w:r w:rsidRPr="00A20C1A">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9E174E" w:rsidRDefault="009E174E">
      <w:bookmarkStart w:id="0" w:name="_GoBack"/>
      <w:bookmarkEnd w:id="0"/>
    </w:p>
    <w:sectPr w:rsidR="009E174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F4" w:rsidRDefault="00B15BF4" w:rsidP="00995845">
      <w:pPr>
        <w:spacing w:after="0" w:line="240" w:lineRule="auto"/>
      </w:pPr>
      <w:r>
        <w:separator/>
      </w:r>
    </w:p>
  </w:endnote>
  <w:endnote w:type="continuationSeparator" w:id="0">
    <w:p w:rsidR="00B15BF4" w:rsidRDefault="00B15BF4" w:rsidP="0099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9177105"/>
      <w:docPartObj>
        <w:docPartGallery w:val="Page Numbers (Bottom of Page)"/>
        <w:docPartUnique/>
      </w:docPartObj>
    </w:sdtPr>
    <w:sdtContent>
      <w:p w:rsidR="00995845" w:rsidRDefault="00995845">
        <w:pPr>
          <w:pStyle w:val="a4"/>
          <w:jc w:val="center"/>
        </w:pPr>
        <w:r>
          <w:fldChar w:fldCharType="begin"/>
        </w:r>
        <w:r>
          <w:instrText>PAGE   \* MERGEFORMAT</w:instrText>
        </w:r>
        <w:r>
          <w:fldChar w:fldCharType="separate"/>
        </w:r>
        <w:r w:rsidRPr="00995845">
          <w:rPr>
            <w:noProof/>
            <w:rtl/>
            <w:lang w:val="ar-SA"/>
          </w:rPr>
          <w:t>5</w:t>
        </w:r>
        <w:r>
          <w:fldChar w:fldCharType="end"/>
        </w:r>
      </w:p>
    </w:sdtContent>
  </w:sdt>
  <w:p w:rsidR="00995845" w:rsidRDefault="009958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F4" w:rsidRDefault="00B15BF4" w:rsidP="00995845">
      <w:pPr>
        <w:spacing w:after="0" w:line="240" w:lineRule="auto"/>
      </w:pPr>
      <w:r>
        <w:separator/>
      </w:r>
    </w:p>
  </w:footnote>
  <w:footnote w:type="continuationSeparator" w:id="0">
    <w:p w:rsidR="00B15BF4" w:rsidRDefault="00B15BF4" w:rsidP="00995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45"/>
    <w:rsid w:val="005C0EBC"/>
    <w:rsid w:val="00995845"/>
    <w:rsid w:val="009E174E"/>
    <w:rsid w:val="00B15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4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845"/>
    <w:pPr>
      <w:tabs>
        <w:tab w:val="center" w:pos="4153"/>
        <w:tab w:val="right" w:pos="8306"/>
      </w:tabs>
      <w:spacing w:after="0" w:line="240" w:lineRule="auto"/>
    </w:pPr>
  </w:style>
  <w:style w:type="character" w:customStyle="1" w:styleId="Char">
    <w:name w:val="رأس الصفحة Char"/>
    <w:basedOn w:val="a0"/>
    <w:link w:val="a3"/>
    <w:uiPriority w:val="99"/>
    <w:rsid w:val="00995845"/>
    <w:rPr>
      <w:rFonts w:cs="Arial"/>
    </w:rPr>
  </w:style>
  <w:style w:type="paragraph" w:styleId="a4">
    <w:name w:val="footer"/>
    <w:basedOn w:val="a"/>
    <w:link w:val="Char0"/>
    <w:uiPriority w:val="99"/>
    <w:unhideWhenUsed/>
    <w:rsid w:val="00995845"/>
    <w:pPr>
      <w:tabs>
        <w:tab w:val="center" w:pos="4153"/>
        <w:tab w:val="right" w:pos="8306"/>
      </w:tabs>
      <w:spacing w:after="0" w:line="240" w:lineRule="auto"/>
    </w:pPr>
  </w:style>
  <w:style w:type="character" w:customStyle="1" w:styleId="Char0">
    <w:name w:val="تذييل الصفحة Char"/>
    <w:basedOn w:val="a0"/>
    <w:link w:val="a4"/>
    <w:uiPriority w:val="99"/>
    <w:rsid w:val="0099584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4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845"/>
    <w:pPr>
      <w:tabs>
        <w:tab w:val="center" w:pos="4153"/>
        <w:tab w:val="right" w:pos="8306"/>
      </w:tabs>
      <w:spacing w:after="0" w:line="240" w:lineRule="auto"/>
    </w:pPr>
  </w:style>
  <w:style w:type="character" w:customStyle="1" w:styleId="Char">
    <w:name w:val="رأس الصفحة Char"/>
    <w:basedOn w:val="a0"/>
    <w:link w:val="a3"/>
    <w:uiPriority w:val="99"/>
    <w:rsid w:val="00995845"/>
    <w:rPr>
      <w:rFonts w:cs="Arial"/>
    </w:rPr>
  </w:style>
  <w:style w:type="paragraph" w:styleId="a4">
    <w:name w:val="footer"/>
    <w:basedOn w:val="a"/>
    <w:link w:val="Char0"/>
    <w:uiPriority w:val="99"/>
    <w:unhideWhenUsed/>
    <w:rsid w:val="00995845"/>
    <w:pPr>
      <w:tabs>
        <w:tab w:val="center" w:pos="4153"/>
        <w:tab w:val="right" w:pos="8306"/>
      </w:tabs>
      <w:spacing w:after="0" w:line="240" w:lineRule="auto"/>
    </w:pPr>
  </w:style>
  <w:style w:type="character" w:customStyle="1" w:styleId="Char0">
    <w:name w:val="تذييل الصفحة Char"/>
    <w:basedOn w:val="a0"/>
    <w:link w:val="a4"/>
    <w:uiPriority w:val="99"/>
    <w:rsid w:val="0099584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1908</Characters>
  <Application>Microsoft Office Word</Application>
  <DocSecurity>0</DocSecurity>
  <Lines>15</Lines>
  <Paragraphs>4</Paragraphs>
  <ScaleCrop>false</ScaleCrop>
  <Company>Ahmed-Under</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2024-03-10T21:01:00Z</dcterms:created>
  <dcterms:modified xsi:type="dcterms:W3CDTF">2024-03-10T21:02:00Z</dcterms:modified>
</cp:coreProperties>
</file>