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D86" w:rsidRPr="00650A59" w:rsidRDefault="00585D86" w:rsidP="00585D86">
      <w:pPr>
        <w:rPr>
          <w:rFonts w:ascii="Arabic Typesetting" w:hAnsi="Arabic Typesetting" w:cs="Arabic Typesetting"/>
          <w:b/>
          <w:bCs/>
          <w:sz w:val="88"/>
          <w:szCs w:val="88"/>
          <w:rtl/>
        </w:rPr>
      </w:pPr>
      <w:r w:rsidRPr="00650A59">
        <w:rPr>
          <w:rFonts w:ascii="Arabic Typesetting" w:hAnsi="Arabic Typesetting" w:cs="Arabic Typesetting"/>
          <w:b/>
          <w:bCs/>
          <w:sz w:val="88"/>
          <w:szCs w:val="88"/>
          <w:rtl/>
        </w:rPr>
        <w:t>بسم الله والحمد لله والصلاة والسلام على رسول الله وبعد :</w:t>
      </w:r>
    </w:p>
    <w:p w:rsidR="00585D86" w:rsidRPr="00650A59" w:rsidRDefault="00585D86" w:rsidP="00585D86">
      <w:pPr>
        <w:rPr>
          <w:rFonts w:ascii="Arabic Typesetting" w:hAnsi="Arabic Typesetting" w:cs="Arabic Typesetting"/>
          <w:b/>
          <w:bCs/>
          <w:sz w:val="88"/>
          <w:szCs w:val="88"/>
          <w:rtl/>
        </w:rPr>
      </w:pPr>
      <w:r w:rsidRPr="00650A59">
        <w:rPr>
          <w:rFonts w:ascii="Arabic Typesetting" w:hAnsi="Arabic Typesetting" w:cs="Arabic Typesetting"/>
          <w:b/>
          <w:bCs/>
          <w:sz w:val="88"/>
          <w:szCs w:val="88"/>
          <w:rtl/>
        </w:rPr>
        <w:t>فهذه الحلقة السا</w:t>
      </w:r>
      <w:r>
        <w:rPr>
          <w:rFonts w:ascii="Arabic Typesetting" w:hAnsi="Arabic Typesetting" w:cs="Arabic Typesetting" w:hint="cs"/>
          <w:b/>
          <w:bCs/>
          <w:sz w:val="88"/>
          <w:szCs w:val="88"/>
          <w:rtl/>
        </w:rPr>
        <w:t>بعة</w:t>
      </w:r>
      <w:r w:rsidRPr="00650A59">
        <w:rPr>
          <w:rFonts w:ascii="Arabic Typesetting" w:hAnsi="Arabic Typesetting" w:cs="Arabic Typesetting"/>
          <w:b/>
          <w:bCs/>
          <w:sz w:val="88"/>
          <w:szCs w:val="88"/>
          <w:rtl/>
        </w:rPr>
        <w:t xml:space="preserve"> بعد المائة في موضوع (الواحد الأحد) من </w:t>
      </w:r>
    </w:p>
    <w:p w:rsidR="00585D86" w:rsidRPr="00650A59" w:rsidRDefault="00585D86" w:rsidP="00585D86">
      <w:pPr>
        <w:rPr>
          <w:rFonts w:ascii="Arabic Typesetting" w:hAnsi="Arabic Typesetting" w:cs="Arabic Typesetting"/>
          <w:b/>
          <w:bCs/>
          <w:sz w:val="88"/>
          <w:szCs w:val="88"/>
          <w:rtl/>
        </w:rPr>
      </w:pPr>
      <w:r w:rsidRPr="00650A59">
        <w:rPr>
          <w:rFonts w:ascii="Arabic Typesetting" w:hAnsi="Arabic Typesetting" w:cs="Arabic Typesetting"/>
          <w:b/>
          <w:bCs/>
          <w:sz w:val="88"/>
          <w:szCs w:val="88"/>
          <w:rtl/>
        </w:rPr>
        <w:t>اسماء الله الحسنى وصفاته وهي بعنوان :</w:t>
      </w:r>
    </w:p>
    <w:p w:rsidR="00585D86" w:rsidRPr="00C31732" w:rsidRDefault="00585D86" w:rsidP="00585D86">
      <w:pPr>
        <w:rPr>
          <w:rFonts w:ascii="Arabic Typesetting" w:hAnsi="Arabic Typesetting" w:cs="Arabic Typesetting"/>
          <w:b/>
          <w:bCs/>
          <w:sz w:val="88"/>
          <w:szCs w:val="88"/>
          <w:rtl/>
        </w:rPr>
      </w:pPr>
      <w:r w:rsidRPr="00650A59">
        <w:rPr>
          <w:rFonts w:ascii="Arabic Typesetting" w:hAnsi="Arabic Typesetting" w:cs="Arabic Typesetting"/>
          <w:b/>
          <w:bCs/>
          <w:sz w:val="88"/>
          <w:szCs w:val="88"/>
          <w:rtl/>
        </w:rPr>
        <w:t>*</w:t>
      </w:r>
      <w:r w:rsidRPr="00674F7B">
        <w:rPr>
          <w:rtl/>
        </w:rPr>
        <w:t xml:space="preserve"> </w:t>
      </w:r>
      <w:r>
        <w:rPr>
          <w:rFonts w:ascii="Arabic Typesetting" w:hAnsi="Arabic Typesetting" w:cs="Arabic Typesetting" w:hint="cs"/>
          <w:b/>
          <w:bCs/>
          <w:sz w:val="88"/>
          <w:szCs w:val="88"/>
          <w:rtl/>
        </w:rPr>
        <w:t>و</w:t>
      </w:r>
      <w:r w:rsidRPr="00674F7B">
        <w:rPr>
          <w:rFonts w:ascii="Arabic Typesetting" w:hAnsi="Arabic Typesetting" w:cs="Arabic Typesetting"/>
          <w:b/>
          <w:bCs/>
          <w:sz w:val="88"/>
          <w:szCs w:val="88"/>
          <w:rtl/>
        </w:rPr>
        <w:t>يجب علينا أيضاً أن نكون على منهج أهل السنة والجماعة</w:t>
      </w:r>
      <w:r>
        <w:rPr>
          <w:rFonts w:ascii="Arabic Typesetting" w:hAnsi="Arabic Typesetting" w:cs="Arabic Typesetting" w:hint="cs"/>
          <w:b/>
          <w:bCs/>
          <w:sz w:val="88"/>
          <w:szCs w:val="88"/>
          <w:rtl/>
        </w:rPr>
        <w:t xml:space="preserve"> :</w:t>
      </w:r>
    </w:p>
    <w:p w:rsidR="00585D86" w:rsidRPr="00C31732" w:rsidRDefault="00585D86" w:rsidP="00585D8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وكما يجب علينا أن نحقق التوحيد ونحذر مما يضاده وينافيه يجب علينا أيضاً أن ن</w:t>
      </w:r>
      <w:r>
        <w:rPr>
          <w:rFonts w:ascii="Arabic Typesetting" w:hAnsi="Arabic Typesetting" w:cs="Arabic Typesetting"/>
          <w:b/>
          <w:bCs/>
          <w:sz w:val="88"/>
          <w:szCs w:val="88"/>
          <w:rtl/>
        </w:rPr>
        <w:t>كون على منهج أهل السنة والجماعة</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الفرقة الناجية"</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منهج سلف هذه الأمة من الصحابة ومن بعدهم في كل الجوانب العقدية والسلوكية، فكما لأهل السنة منهج في العقيدة في باب الأسماء </w:t>
      </w:r>
      <w:r w:rsidRPr="00C31732">
        <w:rPr>
          <w:rFonts w:ascii="Arabic Typesetting" w:hAnsi="Arabic Typesetting" w:cs="Arabic Typesetting"/>
          <w:b/>
          <w:bCs/>
          <w:sz w:val="88"/>
          <w:szCs w:val="88"/>
          <w:rtl/>
        </w:rPr>
        <w:lastRenderedPageBreak/>
        <w:t>والصفات وغيره، كذلك لهم منهج في السلوك والأخلاق والتعامل والعبادات، وكل نواحي حياتهم، ولذلك لما ذكر الرسول - صلى الله عليه وسلم - أن هذه الأمة سوف تفترق على ثلاث وسبعين فرقة قال: {كلها في النار إلا واحدة قبل من هم؟ قال: هم مثل ما أنا عليه الآن وأصحابي} فلم يقل هم من قال كذا أو فعل كذا... فقط، ولكن هم من وافقوا منهج الرسول- صلى الله عليه وسلم - والصحابة في كل شيء.</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فيجب عليك أخي:</w:t>
      </w:r>
    </w:p>
    <w:p w:rsidR="00585D86" w:rsidRPr="00C31732" w:rsidRDefault="00585D86" w:rsidP="00585D8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1- في باب الصفات، أن تصف الله - عز وجل - بما وصف به نفسه ووصفه به رسول الله - صلى الله عليه وسلم - من غير تحريف </w:t>
      </w:r>
      <w:r w:rsidRPr="00C31732">
        <w:rPr>
          <w:rFonts w:ascii="Arabic Typesetting" w:hAnsi="Arabic Typesetting" w:cs="Arabic Typesetting"/>
          <w:b/>
          <w:bCs/>
          <w:sz w:val="88"/>
          <w:szCs w:val="88"/>
          <w:rtl/>
        </w:rPr>
        <w:lastRenderedPageBreak/>
        <w:t>ولا تكييف ولا تمثيل ولا تعطيل .. إذاً فلا نفي إلا ما نفى الله ولا تشبيه على حد قوله - تعالى -: ليس كمثله شيء وهو السميع العليم [الشورى:11].</w:t>
      </w:r>
    </w:p>
    <w:p w:rsidR="00585D86" w:rsidRPr="00C31732" w:rsidRDefault="00585D86" w:rsidP="00585D8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2</w:t>
      </w:r>
      <w:r>
        <w:rPr>
          <w:rFonts w:ascii="Arabic Typesetting" w:hAnsi="Arabic Typesetting" w:cs="Arabic Typesetting"/>
          <w:b/>
          <w:bCs/>
          <w:sz w:val="88"/>
          <w:szCs w:val="88"/>
          <w:rtl/>
        </w:rPr>
        <w:t xml:space="preserve">- أن القرآن كلام الله تعالى </w:t>
      </w:r>
      <w:r w:rsidRPr="00C31732">
        <w:rPr>
          <w:rFonts w:ascii="Arabic Typesetting" w:hAnsi="Arabic Typesetting" w:cs="Arabic Typesetting"/>
          <w:b/>
          <w:bCs/>
          <w:sz w:val="88"/>
          <w:szCs w:val="88"/>
          <w:rtl/>
        </w:rPr>
        <w:t>منزل غير مخلوق منه بدأ إليه يعود.</w:t>
      </w:r>
    </w:p>
    <w:p w:rsidR="00585D86" w:rsidRPr="00C31732" w:rsidRDefault="00585D86" w:rsidP="00585D8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3- الإيمان بما يكون بعد الموت من أحوال القبر وغيره.</w:t>
      </w:r>
    </w:p>
    <w:p w:rsidR="00585D86" w:rsidRPr="00C31732" w:rsidRDefault="00585D86" w:rsidP="00585D8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4- الاعتقاد أن الإيمان قول</w:t>
      </w:r>
      <w:r>
        <w:rPr>
          <w:rFonts w:ascii="Arabic Typesetting" w:hAnsi="Arabic Typesetting" w:cs="Arabic Typesetting"/>
          <w:b/>
          <w:bCs/>
          <w:sz w:val="88"/>
          <w:szCs w:val="88"/>
          <w:rtl/>
        </w:rPr>
        <w:t xml:space="preserve"> </w:t>
      </w:r>
      <w:proofErr w:type="spellStart"/>
      <w:r>
        <w:rPr>
          <w:rFonts w:ascii="Arabic Typesetting" w:hAnsi="Arabic Typesetting" w:cs="Arabic Typesetting"/>
          <w:b/>
          <w:bCs/>
          <w:sz w:val="88"/>
          <w:szCs w:val="88"/>
          <w:rtl/>
        </w:rPr>
        <w:t>وعمل،</w:t>
      </w:r>
      <w:r w:rsidRPr="00C31732">
        <w:rPr>
          <w:rFonts w:ascii="Arabic Typesetting" w:hAnsi="Arabic Typesetting" w:cs="Arabic Typesetting"/>
          <w:b/>
          <w:bCs/>
          <w:sz w:val="88"/>
          <w:szCs w:val="88"/>
          <w:rtl/>
        </w:rPr>
        <w:t>يزيد</w:t>
      </w:r>
      <w:proofErr w:type="spellEnd"/>
      <w:r w:rsidRPr="00C31732">
        <w:rPr>
          <w:rFonts w:ascii="Arabic Typesetting" w:hAnsi="Arabic Typesetting" w:cs="Arabic Typesetting"/>
          <w:b/>
          <w:bCs/>
          <w:sz w:val="88"/>
          <w:szCs w:val="88"/>
          <w:rtl/>
        </w:rPr>
        <w:t xml:space="preserve"> بالطاعة وينقص بالمعصية.</w:t>
      </w:r>
    </w:p>
    <w:p w:rsidR="00585D86" w:rsidRPr="00C31732" w:rsidRDefault="00585D86" w:rsidP="00585D8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5- لا نكفر أحد بذنب دون الشرك ما لم يستحله، وان فاعل الكبيرة إن تاب </w:t>
      </w:r>
      <w:proofErr w:type="spellStart"/>
      <w:r w:rsidRPr="00C31732">
        <w:rPr>
          <w:rFonts w:ascii="Arabic Typesetting" w:hAnsi="Arabic Typesetting" w:cs="Arabic Typesetting"/>
          <w:b/>
          <w:bCs/>
          <w:sz w:val="88"/>
          <w:szCs w:val="88"/>
          <w:rtl/>
        </w:rPr>
        <w:t>تاب</w:t>
      </w:r>
      <w:proofErr w:type="spellEnd"/>
      <w:r w:rsidRPr="00C31732">
        <w:rPr>
          <w:rFonts w:ascii="Arabic Typesetting" w:hAnsi="Arabic Typesetting" w:cs="Arabic Typesetting"/>
          <w:b/>
          <w:bCs/>
          <w:sz w:val="88"/>
          <w:szCs w:val="88"/>
          <w:rtl/>
        </w:rPr>
        <w:t xml:space="preserve"> الله عليه، وإن مات ولم يتب فهو تحت مشيئة </w:t>
      </w:r>
      <w:r w:rsidRPr="00C31732">
        <w:rPr>
          <w:rFonts w:ascii="Arabic Typesetting" w:hAnsi="Arabic Typesetting" w:cs="Arabic Typesetting"/>
          <w:b/>
          <w:bCs/>
          <w:sz w:val="88"/>
          <w:szCs w:val="88"/>
          <w:rtl/>
        </w:rPr>
        <w:lastRenderedPageBreak/>
        <w:t>الله، إن شاء غفر له وإن شاء عذبه ثم يدخ</w:t>
      </w:r>
      <w:r>
        <w:rPr>
          <w:rFonts w:ascii="Arabic Typesetting" w:hAnsi="Arabic Typesetting" w:cs="Arabic Typesetting"/>
          <w:b/>
          <w:bCs/>
          <w:sz w:val="88"/>
          <w:szCs w:val="88"/>
          <w:rtl/>
        </w:rPr>
        <w:t xml:space="preserve">له الجنة، وأنه </w:t>
      </w:r>
      <w:proofErr w:type="spellStart"/>
      <w:r>
        <w:rPr>
          <w:rFonts w:ascii="Arabic Typesetting" w:hAnsi="Arabic Typesetting" w:cs="Arabic Typesetting"/>
          <w:b/>
          <w:bCs/>
          <w:sz w:val="88"/>
          <w:szCs w:val="88"/>
          <w:rtl/>
        </w:rPr>
        <w:t>لايخلد</w:t>
      </w:r>
      <w:proofErr w:type="spellEnd"/>
      <w:r>
        <w:rPr>
          <w:rFonts w:ascii="Arabic Typesetting" w:hAnsi="Arabic Typesetting" w:cs="Arabic Typesetting"/>
          <w:b/>
          <w:bCs/>
          <w:sz w:val="88"/>
          <w:szCs w:val="88"/>
          <w:rtl/>
        </w:rPr>
        <w:t xml:space="preserve"> في </w:t>
      </w:r>
      <w:proofErr w:type="spellStart"/>
      <w:r>
        <w:rPr>
          <w:rFonts w:ascii="Arabic Typesetting" w:hAnsi="Arabic Typesetting" w:cs="Arabic Typesetting"/>
          <w:b/>
          <w:bCs/>
          <w:sz w:val="88"/>
          <w:szCs w:val="88"/>
          <w:rtl/>
        </w:rPr>
        <w:t>النارإلا</w:t>
      </w:r>
      <w:proofErr w:type="spellEnd"/>
      <w:r>
        <w:rPr>
          <w:rFonts w:ascii="Arabic Typesetting" w:hAnsi="Arabic Typesetting" w:cs="Arabic Typesetting"/>
          <w:b/>
          <w:bCs/>
          <w:sz w:val="88"/>
          <w:szCs w:val="88"/>
          <w:rtl/>
        </w:rPr>
        <w:t xml:space="preserve"> من وقع في </w:t>
      </w:r>
      <w:proofErr w:type="spellStart"/>
      <w:r>
        <w:rPr>
          <w:rFonts w:ascii="Arabic Typesetting" w:hAnsi="Arabic Typesetting" w:cs="Arabic Typesetting"/>
          <w:b/>
          <w:bCs/>
          <w:sz w:val="88"/>
          <w:szCs w:val="88"/>
          <w:rtl/>
        </w:rPr>
        <w:t>الكفر</w:t>
      </w:r>
      <w:r w:rsidRPr="00C31732">
        <w:rPr>
          <w:rFonts w:ascii="Arabic Typesetting" w:hAnsi="Arabic Typesetting" w:cs="Arabic Typesetting"/>
          <w:b/>
          <w:bCs/>
          <w:sz w:val="88"/>
          <w:szCs w:val="88"/>
          <w:rtl/>
        </w:rPr>
        <w:t>والشرك</w:t>
      </w:r>
      <w:proofErr w:type="spellEnd"/>
      <w:r w:rsidRPr="00C31732">
        <w:rPr>
          <w:rFonts w:ascii="Arabic Typesetting" w:hAnsi="Arabic Typesetting" w:cs="Arabic Typesetting"/>
          <w:b/>
          <w:bCs/>
          <w:sz w:val="88"/>
          <w:szCs w:val="88"/>
          <w:rtl/>
        </w:rPr>
        <w:t xml:space="preserve"> وترك الصل</w:t>
      </w:r>
      <w:r>
        <w:rPr>
          <w:rFonts w:ascii="Arabic Typesetting" w:hAnsi="Arabic Typesetting" w:cs="Arabic Typesetting"/>
          <w:b/>
          <w:bCs/>
          <w:sz w:val="88"/>
          <w:szCs w:val="88"/>
          <w:rtl/>
        </w:rPr>
        <w:t>اة من الكفر</w:t>
      </w:r>
    </w:p>
    <w:p w:rsidR="00585D86" w:rsidRDefault="00585D86" w:rsidP="00585D86">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6- أهل السنة يحبون الصحابة ويعظموهم ويتولونهم كلهم، سواء أكانوا من أهل البيت أم من غيرهم من الصحابة، ولا يعتقدون عصمة أحد منهم، وأفضل الصحابة هم أبو بكر الصديق ثم عمر بن الخطاب ثم عثمان بن عفان ثم علي بن أبي طالب رضي الله عنهم </w:t>
      </w:r>
      <w:proofErr w:type="spellStart"/>
      <w:r w:rsidRPr="00C31732">
        <w:rPr>
          <w:rFonts w:ascii="Arabic Typesetting" w:hAnsi="Arabic Typesetting" w:cs="Arabic Typesetting"/>
          <w:b/>
          <w:bCs/>
          <w:sz w:val="88"/>
          <w:szCs w:val="88"/>
          <w:rtl/>
        </w:rPr>
        <w:t>وأرضاهم،ويسكتون</w:t>
      </w:r>
      <w:proofErr w:type="spellEnd"/>
      <w:r w:rsidRPr="00C31732">
        <w:rPr>
          <w:rFonts w:ascii="Arabic Typesetting" w:hAnsi="Arabic Typesetting" w:cs="Arabic Typesetting"/>
          <w:b/>
          <w:bCs/>
          <w:sz w:val="88"/>
          <w:szCs w:val="88"/>
          <w:rtl/>
        </w:rPr>
        <w:t xml:space="preserve"> عما وقع بنيهم فكلهم </w:t>
      </w:r>
      <w:proofErr w:type="spellStart"/>
      <w:r w:rsidRPr="00C31732">
        <w:rPr>
          <w:rFonts w:ascii="Arabic Typesetting" w:hAnsi="Arabic Typesetting" w:cs="Arabic Typesetting"/>
          <w:b/>
          <w:bCs/>
          <w:sz w:val="88"/>
          <w:szCs w:val="88"/>
          <w:rtl/>
        </w:rPr>
        <w:t>مجتهدون،من</w:t>
      </w:r>
      <w:proofErr w:type="spellEnd"/>
      <w:r w:rsidRPr="00C31732">
        <w:rPr>
          <w:rFonts w:ascii="Arabic Typesetting" w:hAnsi="Arabic Typesetting" w:cs="Arabic Typesetting"/>
          <w:b/>
          <w:bCs/>
          <w:sz w:val="88"/>
          <w:szCs w:val="88"/>
          <w:rtl/>
        </w:rPr>
        <w:t xml:space="preserve"> أصاب له </w:t>
      </w:r>
    </w:p>
    <w:p w:rsidR="00585D86" w:rsidRPr="00C31732" w:rsidRDefault="00585D86" w:rsidP="00585D8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أجران ومن أخطاء فله أجر واحد.</w:t>
      </w:r>
    </w:p>
    <w:p w:rsidR="00585D86" w:rsidRPr="00C31732" w:rsidRDefault="00585D86" w:rsidP="00585D8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7- وهم يؤمنون بكرامات الأولياء وهم المتقون الصالحون قال - تعالى -: ألا إن أولياء الله لا خوف عليهم ولا هم يحزنون، الذين آمنوا وكانوا يتقون [يونس:62-63].</w:t>
      </w:r>
    </w:p>
    <w:p w:rsidR="00585D86" w:rsidRPr="00C31732" w:rsidRDefault="00585D86" w:rsidP="00585D8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8- وهم لا يرون الخروج على الإمام ما أقام فيهم الصلاة، ولم يروا كفراً بواحاً عندهم فيه من الله برهان.</w:t>
      </w:r>
    </w:p>
    <w:p w:rsidR="00585D86" w:rsidRPr="00C31732" w:rsidRDefault="00585D86" w:rsidP="00585D8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9- وهم أيضاً، يؤمنون بالقدر خيره وشره بجميع مراتبه 0 ويعتقدون أن الإنسان مسير ومخير، فهم لم ينفوا القدر ولم ينفوا اختيار البشر، بل أثبتوهما جميعاً.</w:t>
      </w:r>
    </w:p>
    <w:p w:rsidR="00585D86" w:rsidRPr="00C31732" w:rsidRDefault="00585D86" w:rsidP="00585D86">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lastRenderedPageBreak/>
        <w:t xml:space="preserve">10- وهم يحبون الخير للناس، وهم خير الناس بل هم أعدل الناس </w:t>
      </w:r>
      <w:proofErr w:type="spellStart"/>
      <w:r w:rsidRPr="00C31732">
        <w:rPr>
          <w:rFonts w:ascii="Arabic Typesetting" w:hAnsi="Arabic Typesetting" w:cs="Arabic Typesetting"/>
          <w:b/>
          <w:bCs/>
          <w:sz w:val="88"/>
          <w:szCs w:val="88"/>
          <w:rtl/>
        </w:rPr>
        <w:t>للناس.وصلى</w:t>
      </w:r>
      <w:proofErr w:type="spellEnd"/>
      <w:r w:rsidRPr="00C31732">
        <w:rPr>
          <w:rFonts w:ascii="Arabic Typesetting" w:hAnsi="Arabic Typesetting" w:cs="Arabic Typesetting"/>
          <w:b/>
          <w:bCs/>
          <w:sz w:val="88"/>
          <w:szCs w:val="88"/>
          <w:rtl/>
        </w:rPr>
        <w:t xml:space="preserve"> الله وسلم على نبينا محمد.</w:t>
      </w:r>
    </w:p>
    <w:p w:rsidR="00585D86" w:rsidRDefault="00585D86" w:rsidP="00585D86">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[الأنترنت - موقع مداد - توحيد الألوهية  فضل التوحيد والتحذير مما يضاده - يسري صابر فنجر ]</w:t>
      </w:r>
    </w:p>
    <w:p w:rsidR="00585D86" w:rsidRPr="00442025" w:rsidRDefault="00585D86" w:rsidP="00585D86">
      <w:pPr>
        <w:rPr>
          <w:rFonts w:ascii="Arabic Typesetting" w:hAnsi="Arabic Typesetting" w:cs="Arabic Typesetting"/>
          <w:b/>
          <w:bCs/>
          <w:sz w:val="88"/>
          <w:szCs w:val="88"/>
          <w:rtl/>
        </w:rPr>
      </w:pPr>
      <w:r w:rsidRPr="00442025">
        <w:rPr>
          <w:rFonts w:ascii="Arabic Typesetting" w:hAnsi="Arabic Typesetting" w:cs="Arabic Typesetting"/>
          <w:b/>
          <w:bCs/>
          <w:sz w:val="88"/>
          <w:szCs w:val="88"/>
          <w:rtl/>
        </w:rPr>
        <w:t>إلى هنا ونكمل في الحلقة القادمة والسلام عليكم ورحمة الله وبركاته</w:t>
      </w:r>
    </w:p>
    <w:p w:rsidR="0056326B" w:rsidRDefault="0056326B">
      <w:bookmarkStart w:id="0" w:name="_GoBack"/>
      <w:bookmarkEnd w:id="0"/>
    </w:p>
    <w:sectPr w:rsidR="0056326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59D" w:rsidRDefault="006F759D" w:rsidP="00585D86">
      <w:r>
        <w:separator/>
      </w:r>
    </w:p>
  </w:endnote>
  <w:endnote w:type="continuationSeparator" w:id="0">
    <w:p w:rsidR="006F759D" w:rsidRDefault="006F759D" w:rsidP="00585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29586568"/>
      <w:docPartObj>
        <w:docPartGallery w:val="Page Numbers (Bottom of Page)"/>
        <w:docPartUnique/>
      </w:docPartObj>
    </w:sdtPr>
    <w:sdtContent>
      <w:p w:rsidR="00585D86" w:rsidRDefault="00585D86">
        <w:pPr>
          <w:pStyle w:val="a4"/>
          <w:jc w:val="center"/>
        </w:pPr>
        <w:r>
          <w:fldChar w:fldCharType="begin"/>
        </w:r>
        <w:r>
          <w:instrText>PAGE   \* MERGEFORMAT</w:instrText>
        </w:r>
        <w:r>
          <w:fldChar w:fldCharType="separate"/>
        </w:r>
        <w:r w:rsidRPr="00585D86">
          <w:rPr>
            <w:noProof/>
            <w:rtl/>
            <w:lang w:val="ar-SA"/>
          </w:rPr>
          <w:t>6</w:t>
        </w:r>
        <w:r>
          <w:fldChar w:fldCharType="end"/>
        </w:r>
      </w:p>
    </w:sdtContent>
  </w:sdt>
  <w:p w:rsidR="00585D86" w:rsidRDefault="00585D8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59D" w:rsidRDefault="006F759D" w:rsidP="00585D86">
      <w:r>
        <w:separator/>
      </w:r>
    </w:p>
  </w:footnote>
  <w:footnote w:type="continuationSeparator" w:id="0">
    <w:p w:rsidR="006F759D" w:rsidRDefault="006F759D" w:rsidP="00585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D86"/>
    <w:rsid w:val="0056326B"/>
    <w:rsid w:val="00585D86"/>
    <w:rsid w:val="005C0EBC"/>
    <w:rsid w:val="006F75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D8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5D86"/>
    <w:pPr>
      <w:tabs>
        <w:tab w:val="center" w:pos="4153"/>
        <w:tab w:val="right" w:pos="8306"/>
      </w:tabs>
    </w:pPr>
  </w:style>
  <w:style w:type="character" w:customStyle="1" w:styleId="Char">
    <w:name w:val="رأس الصفحة Char"/>
    <w:basedOn w:val="a0"/>
    <w:link w:val="a3"/>
    <w:uiPriority w:val="99"/>
    <w:rsid w:val="00585D86"/>
    <w:rPr>
      <w:rFonts w:ascii="Times New Roman" w:eastAsia="Times New Roman" w:hAnsi="Times New Roman" w:cs="Times New Roman"/>
      <w:sz w:val="24"/>
      <w:szCs w:val="24"/>
    </w:rPr>
  </w:style>
  <w:style w:type="paragraph" w:styleId="a4">
    <w:name w:val="footer"/>
    <w:basedOn w:val="a"/>
    <w:link w:val="Char0"/>
    <w:uiPriority w:val="99"/>
    <w:unhideWhenUsed/>
    <w:rsid w:val="00585D86"/>
    <w:pPr>
      <w:tabs>
        <w:tab w:val="center" w:pos="4153"/>
        <w:tab w:val="right" w:pos="8306"/>
      </w:tabs>
    </w:pPr>
  </w:style>
  <w:style w:type="character" w:customStyle="1" w:styleId="Char0">
    <w:name w:val="تذييل الصفحة Char"/>
    <w:basedOn w:val="a0"/>
    <w:link w:val="a4"/>
    <w:uiPriority w:val="99"/>
    <w:rsid w:val="00585D8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D8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5D86"/>
    <w:pPr>
      <w:tabs>
        <w:tab w:val="center" w:pos="4153"/>
        <w:tab w:val="right" w:pos="8306"/>
      </w:tabs>
    </w:pPr>
  </w:style>
  <w:style w:type="character" w:customStyle="1" w:styleId="Char">
    <w:name w:val="رأس الصفحة Char"/>
    <w:basedOn w:val="a0"/>
    <w:link w:val="a3"/>
    <w:uiPriority w:val="99"/>
    <w:rsid w:val="00585D86"/>
    <w:rPr>
      <w:rFonts w:ascii="Times New Roman" w:eastAsia="Times New Roman" w:hAnsi="Times New Roman" w:cs="Times New Roman"/>
      <w:sz w:val="24"/>
      <w:szCs w:val="24"/>
    </w:rPr>
  </w:style>
  <w:style w:type="paragraph" w:styleId="a4">
    <w:name w:val="footer"/>
    <w:basedOn w:val="a"/>
    <w:link w:val="Char0"/>
    <w:uiPriority w:val="99"/>
    <w:unhideWhenUsed/>
    <w:rsid w:val="00585D86"/>
    <w:pPr>
      <w:tabs>
        <w:tab w:val="center" w:pos="4153"/>
        <w:tab w:val="right" w:pos="8306"/>
      </w:tabs>
    </w:pPr>
  </w:style>
  <w:style w:type="character" w:customStyle="1" w:styleId="Char0">
    <w:name w:val="تذييل الصفحة Char"/>
    <w:basedOn w:val="a0"/>
    <w:link w:val="a4"/>
    <w:uiPriority w:val="99"/>
    <w:rsid w:val="00585D8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367</Words>
  <Characters>2093</Characters>
  <Application>Microsoft Office Word</Application>
  <DocSecurity>0</DocSecurity>
  <Lines>17</Lines>
  <Paragraphs>4</Paragraphs>
  <ScaleCrop>false</ScaleCrop>
  <Company>Ahmed-Under</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2023-02-06T03:54:00Z</dcterms:created>
  <dcterms:modified xsi:type="dcterms:W3CDTF">2023-02-06T03:54:00Z</dcterms:modified>
</cp:coreProperties>
</file>