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0DC" w:rsidRPr="00324154" w:rsidRDefault="003120DC" w:rsidP="003120DC">
      <w:pPr>
        <w:rPr>
          <w:rFonts w:ascii="Arabic Typesetting" w:hAnsi="Arabic Typesetting" w:cs="Arabic Typesetting"/>
          <w:b/>
          <w:bCs/>
          <w:sz w:val="96"/>
          <w:szCs w:val="96"/>
          <w:rtl/>
        </w:rPr>
      </w:pPr>
      <w:r w:rsidRPr="00324154">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3120DC" w:rsidRPr="00324154" w:rsidRDefault="003120DC" w:rsidP="003120DC">
      <w:pPr>
        <w:rPr>
          <w:rFonts w:ascii="Arabic Typesetting" w:hAnsi="Arabic Typesetting" w:cs="Arabic Typesetting"/>
          <w:b/>
          <w:bCs/>
          <w:sz w:val="96"/>
          <w:szCs w:val="96"/>
          <w:rtl/>
        </w:rPr>
      </w:pPr>
      <w:r>
        <w:rPr>
          <w:rFonts w:ascii="Arabic Typesetting" w:hAnsi="Arabic Typesetting" w:cs="Arabic Typesetting" w:hint="cs"/>
          <w:b/>
          <w:bCs/>
          <w:sz w:val="96"/>
          <w:szCs w:val="96"/>
          <w:rtl/>
        </w:rPr>
        <w:t xml:space="preserve">الواحدة </w:t>
      </w:r>
      <w:proofErr w:type="spellStart"/>
      <w:r>
        <w:rPr>
          <w:rFonts w:ascii="Arabic Typesetting" w:hAnsi="Arabic Typesetting" w:cs="Arabic Typesetting" w:hint="cs"/>
          <w:b/>
          <w:bCs/>
          <w:sz w:val="96"/>
          <w:szCs w:val="96"/>
          <w:rtl/>
        </w:rPr>
        <w:t>و</w:t>
      </w:r>
      <w:r w:rsidRPr="00324154">
        <w:rPr>
          <w:rFonts w:ascii="Arabic Typesetting" w:hAnsi="Arabic Typesetting" w:cs="Arabic Typesetting"/>
          <w:b/>
          <w:bCs/>
          <w:sz w:val="96"/>
          <w:szCs w:val="96"/>
          <w:rtl/>
        </w:rPr>
        <w:t>الستون</w:t>
      </w:r>
      <w:proofErr w:type="spellEnd"/>
      <w:r w:rsidRPr="00324154">
        <w:rPr>
          <w:rFonts w:ascii="Arabic Typesetting" w:hAnsi="Arabic Typesetting" w:cs="Arabic Typesetting"/>
          <w:b/>
          <w:bCs/>
          <w:sz w:val="96"/>
          <w:szCs w:val="96"/>
          <w:rtl/>
        </w:rPr>
        <w:t xml:space="preserve"> بعد المائة في موضوع(</w:t>
      </w:r>
      <w:proofErr w:type="spellStart"/>
      <w:r w:rsidRPr="00324154">
        <w:rPr>
          <w:rFonts w:ascii="Arabic Typesetting" w:hAnsi="Arabic Typesetting" w:cs="Arabic Typesetting"/>
          <w:b/>
          <w:bCs/>
          <w:sz w:val="96"/>
          <w:szCs w:val="96"/>
          <w:rtl/>
        </w:rPr>
        <w:t>القديرالقادرالمقتدر</w:t>
      </w:r>
      <w:proofErr w:type="spellEnd"/>
      <w:r w:rsidRPr="00324154">
        <w:rPr>
          <w:rFonts w:ascii="Arabic Typesetting" w:hAnsi="Arabic Typesetting" w:cs="Arabic Typesetting"/>
          <w:b/>
          <w:bCs/>
          <w:sz w:val="96"/>
          <w:szCs w:val="96"/>
          <w:rtl/>
        </w:rPr>
        <w:t>) من اسماء الله الحسنى وصفاته وهي بعنوان:</w:t>
      </w:r>
    </w:p>
    <w:p w:rsidR="003120DC" w:rsidRPr="00975C86" w:rsidRDefault="003120DC" w:rsidP="003120DC">
      <w:pPr>
        <w:rPr>
          <w:rFonts w:ascii="Arabic Typesetting" w:hAnsi="Arabic Typesetting" w:cs="Arabic Typesetting"/>
          <w:b/>
          <w:bCs/>
          <w:sz w:val="96"/>
          <w:szCs w:val="96"/>
          <w:rtl/>
        </w:rPr>
      </w:pPr>
      <w:r w:rsidRPr="00324154">
        <w:rPr>
          <w:rFonts w:ascii="Arabic Typesetting" w:hAnsi="Arabic Typesetting" w:cs="Arabic Typesetting"/>
          <w:b/>
          <w:bCs/>
          <w:sz w:val="96"/>
          <w:szCs w:val="96"/>
          <w:rtl/>
        </w:rPr>
        <w:t xml:space="preserve">*الآيات :{ </w:t>
      </w:r>
      <w:proofErr w:type="spellStart"/>
      <w:r w:rsidRPr="00324154">
        <w:rPr>
          <w:rFonts w:ascii="Arabic Typesetting" w:hAnsi="Arabic Typesetting" w:cs="Arabic Typesetting"/>
          <w:b/>
          <w:bCs/>
          <w:sz w:val="96"/>
          <w:szCs w:val="96"/>
          <w:rtl/>
        </w:rPr>
        <w:t>أَوَلَمَّآ</w:t>
      </w:r>
      <w:proofErr w:type="spellEnd"/>
      <w:r w:rsidRPr="00324154">
        <w:rPr>
          <w:rFonts w:ascii="Arabic Typesetting" w:hAnsi="Arabic Typesetting" w:cs="Arabic Typesetting"/>
          <w:b/>
          <w:bCs/>
          <w:sz w:val="96"/>
          <w:szCs w:val="96"/>
          <w:rtl/>
        </w:rPr>
        <w:t xml:space="preserve"> </w:t>
      </w:r>
      <w:proofErr w:type="spellStart"/>
      <w:r w:rsidRPr="00324154">
        <w:rPr>
          <w:rFonts w:ascii="Arabic Typesetting" w:hAnsi="Arabic Typesetting" w:cs="Arabic Typesetting"/>
          <w:b/>
          <w:bCs/>
          <w:sz w:val="96"/>
          <w:szCs w:val="96"/>
          <w:rtl/>
        </w:rPr>
        <w:t>أَصَٰبَتْكُم</w:t>
      </w:r>
      <w:proofErr w:type="spellEnd"/>
      <w:r w:rsidRPr="00324154">
        <w:rPr>
          <w:rFonts w:ascii="Arabic Typesetting" w:hAnsi="Arabic Typesetting" w:cs="Arabic Typesetting"/>
          <w:b/>
          <w:bCs/>
          <w:sz w:val="96"/>
          <w:szCs w:val="96"/>
          <w:rtl/>
        </w:rPr>
        <w:t xml:space="preserve"> مُّصِيبَةٌ قَدْ أَصَبْتُم مِّثْلَيْهَا قُلْتُمْ </w:t>
      </w:r>
      <w:proofErr w:type="spellStart"/>
      <w:r w:rsidRPr="00324154">
        <w:rPr>
          <w:rFonts w:ascii="Arabic Typesetting" w:hAnsi="Arabic Typesetting" w:cs="Arabic Typesetting"/>
          <w:b/>
          <w:bCs/>
          <w:sz w:val="96"/>
          <w:szCs w:val="96"/>
          <w:rtl/>
        </w:rPr>
        <w:t>أَنَّىٰ</w:t>
      </w:r>
      <w:proofErr w:type="spellEnd"/>
      <w:r w:rsidRPr="00324154">
        <w:rPr>
          <w:rFonts w:ascii="Arabic Typesetting" w:hAnsi="Arabic Typesetting" w:cs="Arabic Typesetting"/>
          <w:b/>
          <w:bCs/>
          <w:sz w:val="96"/>
          <w:szCs w:val="96"/>
          <w:rtl/>
        </w:rPr>
        <w:t xml:space="preserve"> </w:t>
      </w:r>
      <w:proofErr w:type="spellStart"/>
      <w:r w:rsidRPr="00324154">
        <w:rPr>
          <w:rFonts w:ascii="Arabic Typesetting" w:hAnsi="Arabic Typesetting" w:cs="Arabic Typesetting"/>
          <w:b/>
          <w:bCs/>
          <w:sz w:val="96"/>
          <w:szCs w:val="96"/>
          <w:rtl/>
        </w:rPr>
        <w:t>هَٰذَا</w:t>
      </w:r>
      <w:proofErr w:type="spellEnd"/>
      <w:r w:rsidRPr="00324154">
        <w:rPr>
          <w:rFonts w:ascii="Arabic Typesetting" w:hAnsi="Arabic Typesetting" w:cs="Arabic Typesetting"/>
          <w:b/>
          <w:bCs/>
          <w:sz w:val="96"/>
          <w:szCs w:val="96"/>
          <w:rtl/>
        </w:rPr>
        <w:t xml:space="preserve"> ۖ قُلْ هُوَ مِنْ عِندِ أَنفُسِكُمْ ۗ إِنَّ </w:t>
      </w:r>
      <w:proofErr w:type="spellStart"/>
      <w:r w:rsidRPr="00324154">
        <w:rPr>
          <w:rFonts w:ascii="Arabic Typesetting" w:hAnsi="Arabic Typesetting" w:cs="Arabic Typesetting" w:hint="cs"/>
          <w:b/>
          <w:bCs/>
          <w:sz w:val="96"/>
          <w:szCs w:val="96"/>
          <w:rtl/>
        </w:rPr>
        <w:t>ٱ</w:t>
      </w:r>
      <w:r w:rsidRPr="00324154">
        <w:rPr>
          <w:rFonts w:ascii="Arabic Typesetting" w:hAnsi="Arabic Typesetting" w:cs="Arabic Typesetting" w:hint="eastAsia"/>
          <w:b/>
          <w:bCs/>
          <w:sz w:val="96"/>
          <w:szCs w:val="96"/>
          <w:rtl/>
        </w:rPr>
        <w:t>للَّهَ</w:t>
      </w:r>
      <w:proofErr w:type="spellEnd"/>
      <w:r w:rsidRPr="00324154">
        <w:rPr>
          <w:rFonts w:ascii="Arabic Typesetting" w:hAnsi="Arabic Typesetting" w:cs="Arabic Typesetting"/>
          <w:b/>
          <w:bCs/>
          <w:sz w:val="96"/>
          <w:szCs w:val="96"/>
          <w:rtl/>
        </w:rPr>
        <w:t xml:space="preserve"> </w:t>
      </w:r>
      <w:proofErr w:type="spellStart"/>
      <w:r w:rsidRPr="00324154">
        <w:rPr>
          <w:rFonts w:ascii="Arabic Typesetting" w:hAnsi="Arabic Typesetting" w:cs="Arabic Typesetting"/>
          <w:b/>
          <w:bCs/>
          <w:sz w:val="96"/>
          <w:szCs w:val="96"/>
          <w:rtl/>
        </w:rPr>
        <w:t>عَلَىٰ</w:t>
      </w:r>
      <w:proofErr w:type="spellEnd"/>
      <w:r w:rsidRPr="00324154">
        <w:rPr>
          <w:rFonts w:ascii="Arabic Typesetting" w:hAnsi="Arabic Typesetting" w:cs="Arabic Typesetting"/>
          <w:b/>
          <w:bCs/>
          <w:sz w:val="96"/>
          <w:szCs w:val="96"/>
          <w:rtl/>
        </w:rPr>
        <w:t xml:space="preserve"> كُلِّ </w:t>
      </w:r>
      <w:proofErr w:type="spellStart"/>
      <w:r w:rsidRPr="00324154">
        <w:rPr>
          <w:rFonts w:ascii="Arabic Typesetting" w:hAnsi="Arabic Typesetting" w:cs="Arabic Typesetting"/>
          <w:b/>
          <w:bCs/>
          <w:sz w:val="96"/>
          <w:szCs w:val="96"/>
          <w:rtl/>
        </w:rPr>
        <w:t>شَىْءٍۢ</w:t>
      </w:r>
      <w:proofErr w:type="spellEnd"/>
      <w:r w:rsidRPr="00324154">
        <w:rPr>
          <w:rFonts w:ascii="Arabic Typesetting" w:hAnsi="Arabic Typesetting" w:cs="Arabic Typesetting"/>
          <w:b/>
          <w:bCs/>
          <w:sz w:val="96"/>
          <w:szCs w:val="96"/>
          <w:rtl/>
        </w:rPr>
        <w:t xml:space="preserve"> قَدِيرٌ}(آل عمران - 165)</w:t>
      </w:r>
    </w:p>
    <w:p w:rsidR="003120DC" w:rsidRDefault="003120DC" w:rsidP="003120DC">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وقوله قَدْ أَصَبْتُمْ مِثْلَيْها في محل رفع صفة «لمصيبة» . وفائدة هذا القول</w:t>
      </w:r>
    </w:p>
    <w:p w:rsidR="003120DC" w:rsidRDefault="003120DC" w:rsidP="003120DC">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 التنبيه على أن أمور الدنيا لا تبقى على حال واحدة، وإن من شأن </w:t>
      </w:r>
    </w:p>
    <w:p w:rsidR="003120DC" w:rsidRPr="00975C86" w:rsidRDefault="003120DC" w:rsidP="003120DC">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الحرب أن تكون سجالا، إلا أن العاقبة جعلها الله للمتقين.</w:t>
      </w:r>
    </w:p>
    <w:p w:rsidR="003120DC" w:rsidRDefault="003120DC" w:rsidP="003120DC">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وقوله قُلْتُمْ أَنَّى هذا هو موضع التوبيخ والتعجيب من شأنهم، لأن قولهم هذا يدل على أنهم لم يحسنوا وضع الأمور في نصابها حيث ظنوا أن النصر لا بد أن يكون </w:t>
      </w:r>
      <w:r w:rsidRPr="00975C86">
        <w:rPr>
          <w:rFonts w:ascii="Arabic Typesetting" w:hAnsi="Arabic Typesetting" w:cs="Arabic Typesetting"/>
          <w:b/>
          <w:bCs/>
          <w:sz w:val="96"/>
          <w:szCs w:val="96"/>
          <w:rtl/>
        </w:rPr>
        <w:lastRenderedPageBreak/>
        <w:t>حليفهم حتى ولو خالفوا أمر قائدهم ورسولهم صلّى الله عليه وسلّم ولذا فقد رد الله- تعالى- عليهم بما من شأنه أن يعيد إليهم صوابهم وبما يعرفهم السبب الحقيقي في هزيمتهم فقال: قُلْ هُوَ مِنْ عِنْدِ أَنْفُسِكُمْ.</w:t>
      </w:r>
      <w:r>
        <w:rPr>
          <w:rFonts w:ascii="Arabic Typesetting" w:hAnsi="Arabic Typesetting" w:cs="Arabic Typesetting" w:hint="cs"/>
          <w:b/>
          <w:bCs/>
          <w:sz w:val="96"/>
          <w:szCs w:val="96"/>
          <w:rtl/>
        </w:rPr>
        <w:t xml:space="preserve"> </w:t>
      </w:r>
      <w:proofErr w:type="spellStart"/>
      <w:r w:rsidRPr="00975C86">
        <w:rPr>
          <w:rFonts w:ascii="Arabic Typesetting" w:hAnsi="Arabic Typesetting" w:cs="Arabic Typesetting"/>
          <w:b/>
          <w:bCs/>
          <w:sz w:val="96"/>
          <w:szCs w:val="96"/>
          <w:rtl/>
        </w:rPr>
        <w:t>أى</w:t>
      </w:r>
      <w:proofErr w:type="spellEnd"/>
      <w:r w:rsidRPr="00975C86">
        <w:rPr>
          <w:rFonts w:ascii="Arabic Typesetting" w:hAnsi="Arabic Typesetting" w:cs="Arabic Typesetting"/>
          <w:b/>
          <w:bCs/>
          <w:sz w:val="96"/>
          <w:szCs w:val="96"/>
          <w:rtl/>
        </w:rPr>
        <w:t xml:space="preserve"> قل يا محمد لهؤلاء الذين قالوا ما قالوا: إن ما أصابكم في أحد </w:t>
      </w:r>
    </w:p>
    <w:p w:rsidR="003120DC" w:rsidRPr="00975C86" w:rsidRDefault="003120DC" w:rsidP="003120DC">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سببه أنتم لا غيركم.</w:t>
      </w:r>
    </w:p>
    <w:p w:rsidR="003120DC" w:rsidRDefault="003120DC" w:rsidP="003120DC">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فأنتم الذين أبيتم إلا الخروج من المدينة مع أن النبي صلّى الله عليه وسلّم أشار عليكم </w:t>
      </w:r>
      <w:r w:rsidRPr="00975C86">
        <w:rPr>
          <w:rFonts w:ascii="Arabic Typesetting" w:hAnsi="Arabic Typesetting" w:cs="Arabic Typesetting"/>
          <w:b/>
          <w:bCs/>
          <w:sz w:val="96"/>
          <w:szCs w:val="96"/>
          <w:rtl/>
        </w:rPr>
        <w:lastRenderedPageBreak/>
        <w:t xml:space="preserve">بالبقاء فيها. وأنتم الذين خالفتم وصيته بترككم أماكنكم التي حددها لكم وأمركم بالثبات فيها. وأنتم الذين تطلعت أنفسكم إلى الغنائم فاشتغلتم بها وتركتم النصيحة، وأنتم الذين تفرقتم عن رسول الله صلّى الله عليه وسلّم في ساعة الشدة والعسرة فلهذه المخالفات التي نبعت من أنفسكم أصابكم ما أصابكم في أحد، وكان الأولى بكم أن تعرفوا ذلك وأن تعتبروا وأن تقلعوا عن هذا القول التي لا يليق بالعقلاء، إذ العاقل هو الذي يحاسب نفسه عند ما </w:t>
      </w:r>
      <w:r w:rsidRPr="00975C86">
        <w:rPr>
          <w:rFonts w:ascii="Arabic Typesetting" w:hAnsi="Arabic Typesetting" w:cs="Arabic Typesetting"/>
          <w:b/>
          <w:bCs/>
          <w:sz w:val="96"/>
          <w:szCs w:val="96"/>
          <w:rtl/>
        </w:rPr>
        <w:lastRenderedPageBreak/>
        <w:t xml:space="preserve">يفاجئه المكروه ويعمل على تدارك أخطائه ويقبل على حاضره ومستقبله بثبات وصبر مستفيدا بماضيه ومتعظا بما حدث له فيه.                                                                        وما أحوج الناس في كل زمان ومكان إلى الأخذ بهذا الدرس فإن كثيرا منهم يقصرون في حق الله وفي حق أنفسهم وفي حق غيرهم، ولا يباشرون الأسباب التي شرعها الله للوصول إلى النصر.. بل يبنون حياتهم على الغرور والإهمال، فإذا ما أصابتهم الهزيمة مسحوا عيوبهم في القضاء </w:t>
      </w:r>
      <w:r w:rsidRPr="00975C86">
        <w:rPr>
          <w:rFonts w:ascii="Arabic Typesetting" w:hAnsi="Arabic Typesetting" w:cs="Arabic Typesetting"/>
          <w:b/>
          <w:bCs/>
          <w:sz w:val="96"/>
          <w:szCs w:val="96"/>
          <w:rtl/>
        </w:rPr>
        <w:lastRenderedPageBreak/>
        <w:t xml:space="preserve">والقدر، أو في غيرهم من الناس، أو شهدوا لهول ما أصابهم- بسبب تقصيرهم- ثم قالوا: أنى هذا؟ وما دروا </w:t>
      </w:r>
      <w:proofErr w:type="spellStart"/>
      <w:r w:rsidRPr="00975C86">
        <w:rPr>
          <w:rFonts w:ascii="Arabic Typesetting" w:hAnsi="Arabic Typesetting" w:cs="Arabic Typesetting"/>
          <w:b/>
          <w:bCs/>
          <w:sz w:val="96"/>
          <w:szCs w:val="96"/>
          <w:rtl/>
        </w:rPr>
        <w:t>لجلهلهم</w:t>
      </w:r>
      <w:proofErr w:type="spellEnd"/>
      <w:r w:rsidRPr="00975C86">
        <w:rPr>
          <w:rFonts w:ascii="Arabic Typesetting" w:hAnsi="Arabic Typesetting" w:cs="Arabic Typesetting"/>
          <w:b/>
          <w:bCs/>
          <w:sz w:val="96"/>
          <w:szCs w:val="96"/>
          <w:rtl/>
        </w:rPr>
        <w:t xml:space="preserve"> وغرورهم- أن الله- تعالى- قد جعل لكل شيء سببا. فمن باشر أسباب النجاح وصل إليها بإذن الله ومن أعرض عنها حرمه الله- تعالى- من عونه ورعايته.</w:t>
      </w:r>
    </w:p>
    <w:p w:rsidR="003120DC" w:rsidRPr="005E0F63" w:rsidRDefault="003120DC" w:rsidP="003120DC">
      <w:pPr>
        <w:rPr>
          <w:rFonts w:ascii="Arabic Typesetting" w:hAnsi="Arabic Typesetting" w:cs="Arabic Typesetting"/>
          <w:b/>
          <w:bCs/>
          <w:sz w:val="96"/>
          <w:szCs w:val="96"/>
          <w:rtl/>
        </w:rPr>
      </w:pPr>
      <w:r w:rsidRPr="005E0F63">
        <w:rPr>
          <w:rFonts w:ascii="Arabic Typesetting" w:hAnsi="Arabic Typesetting" w:cs="Arabic Typesetting"/>
          <w:b/>
          <w:bCs/>
          <w:sz w:val="96"/>
          <w:szCs w:val="96"/>
          <w:rtl/>
        </w:rPr>
        <w:t>وإلى هنا ونكمل في اللقاء القادم والسلام عليكم ورحمة الله وبركاته .</w:t>
      </w:r>
    </w:p>
    <w:p w:rsidR="00D60CF4" w:rsidRDefault="00D60CF4">
      <w:bookmarkStart w:id="0" w:name="_GoBack"/>
      <w:bookmarkEnd w:id="0"/>
    </w:p>
    <w:sectPr w:rsidR="00D60CF4"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32C" w:rsidRDefault="0019132C" w:rsidP="003120DC">
      <w:pPr>
        <w:spacing w:after="0" w:line="240" w:lineRule="auto"/>
      </w:pPr>
      <w:r>
        <w:separator/>
      </w:r>
    </w:p>
  </w:endnote>
  <w:endnote w:type="continuationSeparator" w:id="0">
    <w:p w:rsidR="0019132C" w:rsidRDefault="0019132C" w:rsidP="00312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87229646"/>
      <w:docPartObj>
        <w:docPartGallery w:val="Page Numbers (Bottom of Page)"/>
        <w:docPartUnique/>
      </w:docPartObj>
    </w:sdtPr>
    <w:sdtContent>
      <w:p w:rsidR="003120DC" w:rsidRDefault="003120DC">
        <w:pPr>
          <w:pStyle w:val="a4"/>
          <w:jc w:val="center"/>
        </w:pPr>
        <w:r>
          <w:fldChar w:fldCharType="begin"/>
        </w:r>
        <w:r>
          <w:instrText>PAGE   \* MERGEFORMAT</w:instrText>
        </w:r>
        <w:r>
          <w:fldChar w:fldCharType="separate"/>
        </w:r>
        <w:r w:rsidRPr="003120DC">
          <w:rPr>
            <w:noProof/>
            <w:rtl/>
            <w:lang w:val="ar-SA"/>
          </w:rPr>
          <w:t>6</w:t>
        </w:r>
        <w:r>
          <w:fldChar w:fldCharType="end"/>
        </w:r>
      </w:p>
    </w:sdtContent>
  </w:sdt>
  <w:p w:rsidR="003120DC" w:rsidRDefault="003120D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32C" w:rsidRDefault="0019132C" w:rsidP="003120DC">
      <w:pPr>
        <w:spacing w:after="0" w:line="240" w:lineRule="auto"/>
      </w:pPr>
      <w:r>
        <w:separator/>
      </w:r>
    </w:p>
  </w:footnote>
  <w:footnote w:type="continuationSeparator" w:id="0">
    <w:p w:rsidR="0019132C" w:rsidRDefault="0019132C" w:rsidP="003120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0DC"/>
    <w:rsid w:val="0019132C"/>
    <w:rsid w:val="003120DC"/>
    <w:rsid w:val="00BB584D"/>
    <w:rsid w:val="00D60C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0D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20DC"/>
    <w:pPr>
      <w:tabs>
        <w:tab w:val="center" w:pos="4153"/>
        <w:tab w:val="right" w:pos="8306"/>
      </w:tabs>
      <w:spacing w:after="0" w:line="240" w:lineRule="auto"/>
    </w:pPr>
  </w:style>
  <w:style w:type="character" w:customStyle="1" w:styleId="Char">
    <w:name w:val="رأس الصفحة Char"/>
    <w:basedOn w:val="a0"/>
    <w:link w:val="a3"/>
    <w:uiPriority w:val="99"/>
    <w:rsid w:val="003120DC"/>
    <w:rPr>
      <w:rFonts w:cs="Arial"/>
    </w:rPr>
  </w:style>
  <w:style w:type="paragraph" w:styleId="a4">
    <w:name w:val="footer"/>
    <w:basedOn w:val="a"/>
    <w:link w:val="Char0"/>
    <w:uiPriority w:val="99"/>
    <w:unhideWhenUsed/>
    <w:rsid w:val="003120DC"/>
    <w:pPr>
      <w:tabs>
        <w:tab w:val="center" w:pos="4153"/>
        <w:tab w:val="right" w:pos="8306"/>
      </w:tabs>
      <w:spacing w:after="0" w:line="240" w:lineRule="auto"/>
    </w:pPr>
  </w:style>
  <w:style w:type="character" w:customStyle="1" w:styleId="Char0">
    <w:name w:val="تذييل الصفحة Char"/>
    <w:basedOn w:val="a0"/>
    <w:link w:val="a4"/>
    <w:uiPriority w:val="99"/>
    <w:rsid w:val="003120DC"/>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0D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20DC"/>
    <w:pPr>
      <w:tabs>
        <w:tab w:val="center" w:pos="4153"/>
        <w:tab w:val="right" w:pos="8306"/>
      </w:tabs>
      <w:spacing w:after="0" w:line="240" w:lineRule="auto"/>
    </w:pPr>
  </w:style>
  <w:style w:type="character" w:customStyle="1" w:styleId="Char">
    <w:name w:val="رأس الصفحة Char"/>
    <w:basedOn w:val="a0"/>
    <w:link w:val="a3"/>
    <w:uiPriority w:val="99"/>
    <w:rsid w:val="003120DC"/>
    <w:rPr>
      <w:rFonts w:cs="Arial"/>
    </w:rPr>
  </w:style>
  <w:style w:type="paragraph" w:styleId="a4">
    <w:name w:val="footer"/>
    <w:basedOn w:val="a"/>
    <w:link w:val="Char0"/>
    <w:uiPriority w:val="99"/>
    <w:unhideWhenUsed/>
    <w:rsid w:val="003120DC"/>
    <w:pPr>
      <w:tabs>
        <w:tab w:val="center" w:pos="4153"/>
        <w:tab w:val="right" w:pos="8306"/>
      </w:tabs>
      <w:spacing w:after="0" w:line="240" w:lineRule="auto"/>
    </w:pPr>
  </w:style>
  <w:style w:type="character" w:customStyle="1" w:styleId="Char0">
    <w:name w:val="تذييل الصفحة Char"/>
    <w:basedOn w:val="a0"/>
    <w:link w:val="a4"/>
    <w:uiPriority w:val="99"/>
    <w:rsid w:val="003120DC"/>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335</Words>
  <Characters>1910</Characters>
  <Application>Microsoft Office Word</Application>
  <DocSecurity>0</DocSecurity>
  <Lines>15</Lines>
  <Paragraphs>4</Paragraphs>
  <ScaleCrop>false</ScaleCrop>
  <Company>Ahmed-Under</Company>
  <LinksUpToDate>false</LinksUpToDate>
  <CharactersWithSpaces>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2021-12-17T21:38:00Z</dcterms:created>
  <dcterms:modified xsi:type="dcterms:W3CDTF">2021-12-17T21:39:00Z</dcterms:modified>
</cp:coreProperties>
</file>