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82" w:rsidRPr="00E1015D" w:rsidRDefault="00B80082" w:rsidP="00B80082">
      <w:pPr>
        <w:rPr>
          <w:rFonts w:ascii="Arabic Typesetting" w:hAnsi="Arabic Typesetting" w:cs="Arabic Typesetting"/>
          <w:b/>
          <w:bCs/>
          <w:sz w:val="96"/>
          <w:szCs w:val="96"/>
          <w:rtl/>
        </w:rPr>
      </w:pPr>
      <w:r w:rsidRPr="00E1015D">
        <w:rPr>
          <w:rFonts w:ascii="Arabic Typesetting" w:hAnsi="Arabic Typesetting" w:cs="Arabic Typesetting"/>
          <w:b/>
          <w:bCs/>
          <w:sz w:val="96"/>
          <w:szCs w:val="96"/>
          <w:rtl/>
        </w:rPr>
        <w:t xml:space="preserve">بسم الله ، والحمد لله ،والصلاة والسلام على رسول الله ،وبعد : فهذه </w:t>
      </w:r>
    </w:p>
    <w:p w:rsidR="00B80082" w:rsidRPr="00E1015D" w:rsidRDefault="00B80082" w:rsidP="00B80082">
      <w:pPr>
        <w:rPr>
          <w:rFonts w:ascii="Arabic Typesetting" w:hAnsi="Arabic Typesetting" w:cs="Arabic Typesetting"/>
          <w:b/>
          <w:bCs/>
          <w:sz w:val="96"/>
          <w:szCs w:val="96"/>
          <w:rtl/>
        </w:rPr>
      </w:pPr>
      <w:r w:rsidRPr="00E1015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E1015D">
        <w:rPr>
          <w:rFonts w:ascii="Arabic Typesetting" w:hAnsi="Arabic Typesetting" w:cs="Arabic Typesetting"/>
          <w:b/>
          <w:bCs/>
          <w:sz w:val="96"/>
          <w:szCs w:val="96"/>
          <w:rtl/>
        </w:rPr>
        <w:t xml:space="preserve"> بعد المائة في موضوع (الحفيظ) والتي هي بعنوان :</w:t>
      </w:r>
    </w:p>
    <w:p w:rsidR="00B80082" w:rsidRPr="005E5842" w:rsidRDefault="00B80082" w:rsidP="00B80082">
      <w:pPr>
        <w:rPr>
          <w:rFonts w:ascii="Arabic Typesetting" w:hAnsi="Arabic Typesetting" w:cs="Arabic Typesetting"/>
          <w:b/>
          <w:bCs/>
          <w:sz w:val="96"/>
          <w:szCs w:val="96"/>
          <w:rtl/>
        </w:rPr>
      </w:pPr>
      <w:r w:rsidRPr="00E1015D">
        <w:rPr>
          <w:rFonts w:ascii="Arabic Typesetting" w:hAnsi="Arabic Typesetting" w:cs="Arabic Typesetting"/>
          <w:b/>
          <w:bCs/>
          <w:sz w:val="96"/>
          <w:szCs w:val="96"/>
          <w:rtl/>
        </w:rPr>
        <w:t xml:space="preserve">* مع الحافظين  :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الذي </w:t>
      </w:r>
      <w:proofErr w:type="spellStart"/>
      <w:r w:rsidRPr="005E5842">
        <w:rPr>
          <w:rFonts w:ascii="Arabic Typesetting" w:hAnsi="Arabic Typesetting" w:cs="Arabic Typesetting"/>
          <w:b/>
          <w:bCs/>
          <w:sz w:val="96"/>
          <w:szCs w:val="96"/>
          <w:rtl/>
        </w:rPr>
        <w:t>يطفي</w:t>
      </w:r>
      <w:proofErr w:type="spellEnd"/>
      <w:r w:rsidRPr="005E5842">
        <w:rPr>
          <w:rFonts w:ascii="Arabic Typesetting" w:hAnsi="Arabic Typesetting" w:cs="Arabic Typesetting"/>
          <w:b/>
          <w:bCs/>
          <w:sz w:val="96"/>
          <w:szCs w:val="96"/>
          <w:rtl/>
        </w:rPr>
        <w:t xml:space="preserve"> النار إنه الله . من الذي يكسر الحديد إنه الله .</w:t>
      </w:r>
    </w:p>
    <w:p w:rsidR="00B8008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أرسل الحجاج جنوده إلى الحسن البصري فعلم الحسن أن النهاية القتل</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ولجأ إلى منفس </w:t>
      </w:r>
      <w:proofErr w:type="spellStart"/>
      <w:r w:rsidRPr="005E5842">
        <w:rPr>
          <w:rFonts w:ascii="Arabic Typesetting" w:hAnsi="Arabic Typesetting" w:cs="Arabic Typesetting"/>
          <w:b/>
          <w:bCs/>
          <w:sz w:val="96"/>
          <w:szCs w:val="96"/>
          <w:rtl/>
        </w:rPr>
        <w:t>الكربات</w:t>
      </w:r>
      <w:proofErr w:type="spellEnd"/>
      <w:r w:rsidRPr="005E5842">
        <w:rPr>
          <w:rFonts w:ascii="Arabic Typesetting" w:hAnsi="Arabic Typesetting" w:cs="Arabic Typesetting"/>
          <w:b/>
          <w:bCs/>
          <w:sz w:val="96"/>
          <w:szCs w:val="96"/>
          <w:rtl/>
        </w:rPr>
        <w:t xml:space="preserve"> وتمتم بكلمات بينه وبين الله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وانطلق إلى الحجاج ودخل قصره وهو يتمتم بكلمات بينه وبين ربه وقد جهز الجلادين والسياف فما أن رأى الحسن حتى دعاه إلى جواره وسلم عليه وقبله في رأسه وطيب لحيته وودعه بخير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فلحقه رئيس الجند فقال يا أبا سعيد والله ما دعاك الحجاج إلا لقتلك فماذا قلت وأنت داخل : قال قلت :</w:t>
      </w:r>
    </w:p>
    <w:p w:rsidR="00B80082" w:rsidRDefault="00B80082" w:rsidP="00B80082">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يا ذا العزة التي لا ترام ، والركن الذي لا يضام ، يا حي يا قيوم اجعل</w:t>
      </w:r>
    </w:p>
    <w:p w:rsidR="00B80082" w:rsidRPr="00E1015D" w:rsidRDefault="00B80082" w:rsidP="00B80082">
      <w:pPr>
        <w:rPr>
          <w:rFonts w:ascii="Arabic Typesetting" w:hAnsi="Arabic Typesetting" w:cs="Arabic Typesetting"/>
          <w:b/>
          <w:bCs/>
          <w:sz w:val="92"/>
          <w:szCs w:val="92"/>
          <w:rtl/>
        </w:rPr>
      </w:pPr>
      <w:r w:rsidRPr="00E1015D">
        <w:rPr>
          <w:rFonts w:ascii="Arabic Typesetting" w:hAnsi="Arabic Typesetting" w:cs="Arabic Typesetting"/>
          <w:b/>
          <w:bCs/>
          <w:sz w:val="92"/>
          <w:szCs w:val="92"/>
          <w:rtl/>
        </w:rPr>
        <w:t xml:space="preserve"> نقمة الحجاج علي بردا وسلاما كما جعلت النار برد ا وسلاما على إبراهيم</w:t>
      </w:r>
      <w:r>
        <w:rPr>
          <w:rFonts w:ascii="Arabic Typesetting" w:hAnsi="Arabic Typesetting" w:cs="Arabic Typesetting" w:hint="cs"/>
          <w:b/>
          <w:bCs/>
          <w:sz w:val="92"/>
          <w:szCs w:val="92"/>
          <w:rtl/>
        </w:rPr>
        <w:t>"</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فسبحان مقلب القلوب من قلب </w:t>
      </w:r>
      <w:proofErr w:type="spellStart"/>
      <w:r w:rsidRPr="005E5842">
        <w:rPr>
          <w:rFonts w:ascii="Arabic Typesetting" w:hAnsi="Arabic Typesetting" w:cs="Arabic Typesetting"/>
          <w:b/>
          <w:bCs/>
          <w:sz w:val="96"/>
          <w:szCs w:val="96"/>
          <w:rtl/>
        </w:rPr>
        <w:t>قلب</w:t>
      </w:r>
      <w:proofErr w:type="spellEnd"/>
      <w:r w:rsidRPr="005E5842">
        <w:rPr>
          <w:rFonts w:ascii="Arabic Typesetting" w:hAnsi="Arabic Typesetting" w:cs="Arabic Typesetting"/>
          <w:b/>
          <w:bCs/>
          <w:sz w:val="96"/>
          <w:szCs w:val="96"/>
          <w:rtl/>
        </w:rPr>
        <w:t xml:space="preserve"> الحجاج إلا الله</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إذا</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لماذا نذل بين يدي المخلوقين وننسي الخالق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إذا</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لماذا نطرق باب المخلوقين ونسينا باب الخالق . الذي لا يغلق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إذا لماذا تستخف من الناس ولا تستخف من الله .</w:t>
      </w:r>
    </w:p>
    <w:p w:rsidR="00B8008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عبد الله اذا سألت فأسال الله.</w:t>
      </w:r>
      <w:r>
        <w:rPr>
          <w:rFonts w:ascii="Arabic Typesetting" w:hAnsi="Arabic Typesetting" w:cs="Arabic Typesetting" w:hint="cs"/>
          <w:b/>
          <w:bCs/>
          <w:sz w:val="96"/>
          <w:szCs w:val="96"/>
          <w:rtl/>
        </w:rPr>
        <w:t xml:space="preserve">                                         </w:t>
      </w:r>
      <w:r w:rsidRPr="00E1015D">
        <w:rPr>
          <w:rFonts w:ascii="Arabic Typesetting" w:hAnsi="Arabic Typesetting" w:cs="Arabic Typesetting"/>
          <w:b/>
          <w:bCs/>
          <w:sz w:val="86"/>
          <w:szCs w:val="86"/>
          <w:rtl/>
        </w:rPr>
        <w:t xml:space="preserve">أن السؤال فيه بذل لماء الوجه وذلة للسائل، وذلك لا يصلح إلا لله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وحده، فلا يصلح الذل إلا له بالعبادة والمسألة، وكان الإمام أحمد رحمه الله يقول في دعائه: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اللهم كما صنت وجهي عن السج</w:t>
      </w:r>
      <w:r>
        <w:rPr>
          <w:rFonts w:ascii="Arabic Typesetting" w:hAnsi="Arabic Typesetting" w:cs="Arabic Typesetting"/>
          <w:b/>
          <w:bCs/>
          <w:sz w:val="96"/>
          <w:szCs w:val="96"/>
          <w:rtl/>
        </w:rPr>
        <w:t>ود لغيرك، فصنه عن المسألة لغيرك</w:t>
      </w:r>
      <w:r>
        <w:rPr>
          <w:rFonts w:ascii="Arabic Typesetting" w:hAnsi="Arabic Typesetting" w:cs="Arabic Typesetting" w:hint="cs"/>
          <w:b/>
          <w:bCs/>
          <w:sz w:val="96"/>
          <w:szCs w:val="96"/>
          <w:rtl/>
        </w:rPr>
        <w:t xml:space="preserve"> "</w:t>
      </w:r>
    </w:p>
    <w:p w:rsidR="00B80082" w:rsidRPr="00757C9F" w:rsidRDefault="00B80082" w:rsidP="00B80082">
      <w:pPr>
        <w:rPr>
          <w:rFonts w:ascii="Arabic Typesetting" w:hAnsi="Arabic Typesetting" w:cs="Arabic Typesetting"/>
          <w:b/>
          <w:bCs/>
          <w:sz w:val="86"/>
          <w:szCs w:val="86"/>
          <w:rtl/>
        </w:rPr>
      </w:pPr>
      <w:r w:rsidRPr="005E5842">
        <w:rPr>
          <w:rFonts w:ascii="Arabic Typesetting" w:hAnsi="Arabic Typesetting" w:cs="Arabic Typesetting"/>
          <w:b/>
          <w:bCs/>
          <w:sz w:val="96"/>
          <w:szCs w:val="96"/>
          <w:rtl/>
        </w:rPr>
        <w:lastRenderedPageBreak/>
        <w:t xml:space="preserve">أما من أكثر المسألة بغير حاجة فإنه يأتي يوم القيامة وليس على وجهه مزعة لحم، كما ثبت ذلك في الصحيحين، لأنه أذهب عز وجهه وصيانته وماءه في الدنيا، فأذهب الله من وجهه في الآخرة جماله </w:t>
      </w:r>
      <w:proofErr w:type="spellStart"/>
      <w:r w:rsidRPr="005E5842">
        <w:rPr>
          <w:rFonts w:ascii="Arabic Typesetting" w:hAnsi="Arabic Typesetting" w:cs="Arabic Typesetting"/>
          <w:b/>
          <w:bCs/>
          <w:sz w:val="96"/>
          <w:szCs w:val="96"/>
          <w:rtl/>
        </w:rPr>
        <w:t>وبهاءه</w:t>
      </w:r>
      <w:proofErr w:type="spellEnd"/>
      <w:r w:rsidRPr="005E5842">
        <w:rPr>
          <w:rFonts w:ascii="Arabic Typesetting" w:hAnsi="Arabic Typesetting" w:cs="Arabic Typesetting"/>
          <w:b/>
          <w:bCs/>
          <w:sz w:val="96"/>
          <w:szCs w:val="96"/>
          <w:rtl/>
        </w:rPr>
        <w:t xml:space="preserve"> الحسي، </w:t>
      </w:r>
      <w:r w:rsidRPr="00757C9F">
        <w:rPr>
          <w:rFonts w:ascii="Arabic Typesetting" w:hAnsi="Arabic Typesetting" w:cs="Arabic Typesetting"/>
          <w:b/>
          <w:bCs/>
          <w:sz w:val="86"/>
          <w:szCs w:val="86"/>
          <w:rtl/>
        </w:rPr>
        <w:t xml:space="preserve">فيصير عظما بغير لحم ويذهب جماله </w:t>
      </w:r>
      <w:proofErr w:type="spellStart"/>
      <w:r w:rsidRPr="00757C9F">
        <w:rPr>
          <w:rFonts w:ascii="Arabic Typesetting" w:hAnsi="Arabic Typesetting" w:cs="Arabic Typesetting"/>
          <w:b/>
          <w:bCs/>
          <w:sz w:val="86"/>
          <w:szCs w:val="86"/>
          <w:rtl/>
        </w:rPr>
        <w:t>وبهاؤه</w:t>
      </w:r>
      <w:proofErr w:type="spellEnd"/>
      <w:r w:rsidRPr="00757C9F">
        <w:rPr>
          <w:rFonts w:ascii="Arabic Typesetting" w:hAnsi="Arabic Typesetting" w:cs="Arabic Typesetting"/>
          <w:b/>
          <w:bCs/>
          <w:sz w:val="86"/>
          <w:szCs w:val="86"/>
          <w:rtl/>
        </w:rPr>
        <w:t xml:space="preserve"> المعنوي فلا يبقى له عند الله وجاهة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الله </w:t>
      </w:r>
      <w:proofErr w:type="spellStart"/>
      <w:r w:rsidRPr="005E5842">
        <w:rPr>
          <w:rFonts w:ascii="Arabic Typesetting" w:hAnsi="Arabic Typesetting" w:cs="Arabic Typesetting"/>
          <w:b/>
          <w:bCs/>
          <w:sz w:val="96"/>
          <w:szCs w:val="96"/>
          <w:rtl/>
        </w:rPr>
        <w:t>هوالذي</w:t>
      </w:r>
      <w:proofErr w:type="spellEnd"/>
      <w:r w:rsidRPr="005E5842">
        <w:rPr>
          <w:rFonts w:ascii="Arabic Typesetting" w:hAnsi="Arabic Typesetting" w:cs="Arabic Typesetting"/>
          <w:b/>
          <w:bCs/>
          <w:sz w:val="96"/>
          <w:szCs w:val="96"/>
          <w:rtl/>
        </w:rPr>
        <w:t xml:space="preserve"> بيده خزائن السماوات والأرض، ولا يعجزه شيء في الأرض ولا في السماء أحق من يسأل ويطلب منه قضاء الحوائج .</w:t>
      </w:r>
    </w:p>
    <w:p w:rsidR="00B80082" w:rsidRPr="005E584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جاء في الحديث القدسي: ((يا عبادي لو أن أولكم وآخركم وإنسكم وجنكم قاموا في صعيد واحد فسألوني، فأعطيت كل إنسان مسألته ما نقص ذلك مما عندي إلا كما ينقص المخيط إذا غمس في البحر))،</w:t>
      </w:r>
    </w:p>
    <w:p w:rsidR="00B80082" w:rsidRDefault="00B80082" w:rsidP="00B8008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بعض السلف: إني لأستحي من الله أن أسأله الدنيا وهو مالكها، فكيف أسأل من لا يملكها؟! وكان بعض السلف يتواصون في طلب الحوائج إلا من الله، قال طاووس لعطاء: إياك أن تطلب </w:t>
      </w:r>
      <w:r w:rsidRPr="005E5842">
        <w:rPr>
          <w:rFonts w:ascii="Arabic Typesetting" w:hAnsi="Arabic Typesetting" w:cs="Arabic Typesetting"/>
          <w:b/>
          <w:bCs/>
          <w:sz w:val="96"/>
          <w:szCs w:val="96"/>
          <w:rtl/>
        </w:rPr>
        <w:lastRenderedPageBreak/>
        <w:t xml:space="preserve">حوائجك إلى من أغلق دونك بابه وجعل دونك حجابه ، وعليك بمن بابه مفتوح إلى يوم القيامة، أمرك أن تسأله ووعدك أن </w:t>
      </w:r>
      <w:proofErr w:type="spellStart"/>
      <w:r w:rsidRPr="005E5842">
        <w:rPr>
          <w:rFonts w:ascii="Arabic Typesetting" w:hAnsi="Arabic Typesetting" w:cs="Arabic Typesetting"/>
          <w:b/>
          <w:bCs/>
          <w:sz w:val="96"/>
          <w:szCs w:val="96"/>
          <w:rtl/>
        </w:rPr>
        <w:t>يجيبك.الله</w:t>
      </w:r>
      <w:proofErr w:type="spellEnd"/>
      <w:r w:rsidRPr="005E5842">
        <w:rPr>
          <w:rFonts w:ascii="Arabic Typesetting" w:hAnsi="Arabic Typesetting" w:cs="Arabic Typesetting"/>
          <w:b/>
          <w:bCs/>
          <w:sz w:val="96"/>
          <w:szCs w:val="96"/>
          <w:rtl/>
        </w:rPr>
        <w:t xml:space="preserve"> يغضب ان تركت سؤاله وبني ادم ان تسله يغضب</w:t>
      </w:r>
    </w:p>
    <w:p w:rsidR="00B80082" w:rsidRPr="00757C9F" w:rsidRDefault="00B80082" w:rsidP="00B80082">
      <w:pPr>
        <w:rPr>
          <w:rFonts w:ascii="Arabic Typesetting" w:hAnsi="Arabic Typesetting" w:cs="Arabic Typesetting"/>
          <w:b/>
          <w:bCs/>
          <w:sz w:val="96"/>
          <w:szCs w:val="96"/>
          <w:rtl/>
        </w:rPr>
      </w:pPr>
      <w:r w:rsidRPr="00757C9F">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6E" w:rsidRDefault="00D6416E" w:rsidP="00B80082">
      <w:pPr>
        <w:spacing w:after="0" w:line="240" w:lineRule="auto"/>
      </w:pPr>
      <w:r>
        <w:separator/>
      </w:r>
    </w:p>
  </w:endnote>
  <w:endnote w:type="continuationSeparator" w:id="0">
    <w:p w:rsidR="00D6416E" w:rsidRDefault="00D6416E" w:rsidP="00B8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727256"/>
      <w:docPartObj>
        <w:docPartGallery w:val="Page Numbers (Bottom of Page)"/>
        <w:docPartUnique/>
      </w:docPartObj>
    </w:sdtPr>
    <w:sdtContent>
      <w:p w:rsidR="00B80082" w:rsidRDefault="00B80082">
        <w:pPr>
          <w:pStyle w:val="a4"/>
          <w:jc w:val="center"/>
        </w:pPr>
        <w:r>
          <w:fldChar w:fldCharType="begin"/>
        </w:r>
        <w:r>
          <w:instrText>PAGE   \* MERGEFORMAT</w:instrText>
        </w:r>
        <w:r>
          <w:fldChar w:fldCharType="separate"/>
        </w:r>
        <w:r w:rsidRPr="00B80082">
          <w:rPr>
            <w:noProof/>
            <w:rtl/>
            <w:lang w:val="ar-SA"/>
          </w:rPr>
          <w:t>7</w:t>
        </w:r>
        <w:r>
          <w:fldChar w:fldCharType="end"/>
        </w:r>
      </w:p>
    </w:sdtContent>
  </w:sdt>
  <w:p w:rsidR="00B80082" w:rsidRDefault="00B800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6E" w:rsidRDefault="00D6416E" w:rsidP="00B80082">
      <w:pPr>
        <w:spacing w:after="0" w:line="240" w:lineRule="auto"/>
      </w:pPr>
      <w:r>
        <w:separator/>
      </w:r>
    </w:p>
  </w:footnote>
  <w:footnote w:type="continuationSeparator" w:id="0">
    <w:p w:rsidR="00D6416E" w:rsidRDefault="00D6416E" w:rsidP="00B80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82"/>
    <w:rsid w:val="007C27F3"/>
    <w:rsid w:val="00B80082"/>
    <w:rsid w:val="00BB584D"/>
    <w:rsid w:val="00D64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82"/>
    <w:pPr>
      <w:tabs>
        <w:tab w:val="center" w:pos="4153"/>
        <w:tab w:val="right" w:pos="8306"/>
      </w:tabs>
      <w:spacing w:after="0" w:line="240" w:lineRule="auto"/>
    </w:pPr>
  </w:style>
  <w:style w:type="character" w:customStyle="1" w:styleId="Char">
    <w:name w:val="رأس الصفحة Char"/>
    <w:basedOn w:val="a0"/>
    <w:link w:val="a3"/>
    <w:uiPriority w:val="99"/>
    <w:rsid w:val="00B80082"/>
    <w:rPr>
      <w:rFonts w:cs="Arial"/>
    </w:rPr>
  </w:style>
  <w:style w:type="paragraph" w:styleId="a4">
    <w:name w:val="footer"/>
    <w:basedOn w:val="a"/>
    <w:link w:val="Char0"/>
    <w:uiPriority w:val="99"/>
    <w:unhideWhenUsed/>
    <w:rsid w:val="00B80082"/>
    <w:pPr>
      <w:tabs>
        <w:tab w:val="center" w:pos="4153"/>
        <w:tab w:val="right" w:pos="8306"/>
      </w:tabs>
      <w:spacing w:after="0" w:line="240" w:lineRule="auto"/>
    </w:pPr>
  </w:style>
  <w:style w:type="character" w:customStyle="1" w:styleId="Char0">
    <w:name w:val="تذييل الصفحة Char"/>
    <w:basedOn w:val="a0"/>
    <w:link w:val="a4"/>
    <w:uiPriority w:val="99"/>
    <w:rsid w:val="00B8008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82"/>
    <w:pPr>
      <w:tabs>
        <w:tab w:val="center" w:pos="4153"/>
        <w:tab w:val="right" w:pos="8306"/>
      </w:tabs>
      <w:spacing w:after="0" w:line="240" w:lineRule="auto"/>
    </w:pPr>
  </w:style>
  <w:style w:type="character" w:customStyle="1" w:styleId="Char">
    <w:name w:val="رأس الصفحة Char"/>
    <w:basedOn w:val="a0"/>
    <w:link w:val="a3"/>
    <w:uiPriority w:val="99"/>
    <w:rsid w:val="00B80082"/>
    <w:rPr>
      <w:rFonts w:cs="Arial"/>
    </w:rPr>
  </w:style>
  <w:style w:type="paragraph" w:styleId="a4">
    <w:name w:val="footer"/>
    <w:basedOn w:val="a"/>
    <w:link w:val="Char0"/>
    <w:uiPriority w:val="99"/>
    <w:unhideWhenUsed/>
    <w:rsid w:val="00B80082"/>
    <w:pPr>
      <w:tabs>
        <w:tab w:val="center" w:pos="4153"/>
        <w:tab w:val="right" w:pos="8306"/>
      </w:tabs>
      <w:spacing w:after="0" w:line="240" w:lineRule="auto"/>
    </w:pPr>
  </w:style>
  <w:style w:type="character" w:customStyle="1" w:styleId="Char0">
    <w:name w:val="تذييل الصفحة Char"/>
    <w:basedOn w:val="a0"/>
    <w:link w:val="a4"/>
    <w:uiPriority w:val="99"/>
    <w:rsid w:val="00B8008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Words>
  <Characters>1847</Characters>
  <Application>Microsoft Office Word</Application>
  <DocSecurity>0</DocSecurity>
  <Lines>15</Lines>
  <Paragraphs>4</Paragraphs>
  <ScaleCrop>false</ScaleCrop>
  <Company>Ahmed-Under</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2021-03-13T22:03:00Z</dcterms:created>
  <dcterms:modified xsi:type="dcterms:W3CDTF">2021-03-13T22:04:00Z</dcterms:modified>
</cp:coreProperties>
</file>