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F" w:rsidRPr="003B467E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0376EF" w:rsidRPr="003B467E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proofErr w:type="spellEnd"/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proofErr w:type="spellStart"/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</w:t>
      </w:r>
    </w:p>
    <w:p w:rsidR="000376EF" w:rsidRPr="005E5842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467E">
        <w:rPr>
          <w:rFonts w:ascii="Arabic Typesetting" w:hAnsi="Arabic Typesetting" w:cs="Arabic Typesetting"/>
          <w:b/>
          <w:bCs/>
          <w:sz w:val="96"/>
          <w:szCs w:val="96"/>
          <w:rtl/>
        </w:rPr>
        <w:t>*أصول حفظ الكليات الخمس في بيّنات القرآن :</w:t>
      </w:r>
    </w:p>
    <w:p w:rsidR="000376EF" w:rsidRPr="005E5842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5.    حفظ المال:</w:t>
      </w:r>
    </w:p>
    <w:p w:rsidR="000376EF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لقد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بيَّن تعالى أنَّ المال هو ماله تعالى وهو مالكه فقال تعالى: {وَلَا يَحْسَبَنَّ</w:t>
      </w:r>
    </w:p>
    <w:p w:rsidR="000376EF" w:rsidRPr="00C414E9" w:rsidRDefault="000376EF" w:rsidP="000376EF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C414E9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 الَّذِينَ يَبْخَلُونَ بِمَا آتَاهُمُ اللَّهُ مِنْ فَضْلِهِ }[آل عمران : 180] </w:t>
      </w:r>
    </w:p>
    <w:p w:rsidR="000376EF" w:rsidRPr="00CE4FC0" w:rsidRDefault="000376EF" w:rsidP="000376E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فهذا المال من فضله تعالى، وهو عزَّ وجلَّ الذي أعطاه لعباده وآتاهم إياه، فقد قال تعالى :{ وَالَّذِ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ينَ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يَبتَغُونَ الكِتَابَ مِمَّا مَلَكَت أَيمَانُكُم فَكَاتِبُوهُم إِنْ عَلِمتُم فِيهِم خَيرًا وَآتُوهُم مِن مَالِ اللهِ الَّذِي آتَاكُم} [النور: 33]، لذلك جعلنا عزَّ وجل مستخلفين فيه، فقال تعالى:{ءَامِنُوا بِاللَّهِ وَرسُولِهِ وَأَنْفِقُوا مِمَّا جَعَلَكُم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ْ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مُسْتَخْلَفِينَ فِيهِ فَالَّذِينَ ءَامَنُوا مِنْكُمْ وَأَنْفَقُوا لَهُمْ أَجْر كَبِير}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[الحديد: 7].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E4FC0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وحثَّنا</w:t>
      </w:r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تعالى على الأكل من رزقه تعالى، فقال: {هُوَ </w:t>
      </w:r>
      <w:proofErr w:type="spellStart"/>
      <w:r w:rsidRPr="00CE4FC0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E4FC0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لَّذِى</w:t>
      </w:r>
      <w:proofErr w:type="spellEnd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جَعَلَ لَكُمُ </w:t>
      </w:r>
      <w:proofErr w:type="spellStart"/>
      <w:r w:rsidRPr="00CE4FC0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E4FC0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لأَرْضَ</w:t>
      </w:r>
      <w:proofErr w:type="spellEnd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ذَلُولاً </w:t>
      </w:r>
      <w:proofErr w:type="spellStart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>فَ</w:t>
      </w:r>
      <w:r w:rsidRPr="00CE4FC0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E4FC0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مْشُواْ</w:t>
      </w:r>
      <w:proofErr w:type="spellEnd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>فِى</w:t>
      </w:r>
      <w:proofErr w:type="spellEnd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مَنَاكِبِهَا وَكُلُواْ مِن رّزْقِهِ وَإِلَيْهِ </w:t>
      </w:r>
      <w:proofErr w:type="spellStart"/>
      <w:r w:rsidRPr="00CE4FC0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E4FC0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لنُّشُورُ</w:t>
      </w:r>
      <w:proofErr w:type="spellEnd"/>
      <w:r w:rsidRPr="00CE4FC0">
        <w:rPr>
          <w:rFonts w:ascii="Arabic Typesetting" w:hAnsi="Arabic Typesetting" w:cs="Arabic Typesetting"/>
          <w:b/>
          <w:bCs/>
          <w:sz w:val="88"/>
          <w:szCs w:val="88"/>
          <w:rtl/>
        </w:rPr>
        <w:t>} [الملك:15].</w:t>
      </w:r>
    </w:p>
    <w:p w:rsidR="000376EF" w:rsidRPr="005E5842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وأرشد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سبحانه لكتابة الدين والإشهاد عليه حفظاً لحقوق الناس المالية، قال تعالى: {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يٰأَيُّهَا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لَّذِينَ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ءامَنُواْ إِذَا تَدَايَنتُم بِدَيْنٍ إِلَى أَجَلٍ مُّسَمًّى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كْتُبُوهُ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إلى قوله:{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سْتَشْهِدُواْ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شَهِيدَيْنِ مّن رّجَالِكُمْ}</w:t>
      </w:r>
      <w:r w:rsidRPr="00CE4FC0">
        <w:rPr>
          <w:rFonts w:ascii="Arabic Typesetting" w:hAnsi="Arabic Typesetting" w:cs="Arabic Typesetting"/>
          <w:b/>
          <w:bCs/>
          <w:sz w:val="64"/>
          <w:szCs w:val="64"/>
          <w:rtl/>
        </w:rPr>
        <w:t>[البقرة:282]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ونهانا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أكل أموالنا بالباطل، فقال:{وَلاَ تَأْكُلُواْ أَمْوَالَكُم بَيْنَكُم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بِالْبَاطِلِ وَتُدْلُواْ بِهَا إِلَى الْحُكَّامِ لِتَأْكُلُواْ فَرِيقاً مِّنْ أَمْوَالِ النَّاسِ بِالإِثْمِ وَأَنتُمْ تَعْلَمُونَ}</w:t>
      </w:r>
      <w:r w:rsidRPr="00CE4FC0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[البقرة، الآية 188].</w:t>
      </w:r>
    </w:p>
    <w:p w:rsidR="000376EF" w:rsidRPr="005E5842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وطلب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من عباده القيام بالصدقات على من كانوا يستحقون ذلك، فقال تعالى:{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وَءاتِ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ذَا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لْقُرْبَىٰ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حَقَّهُ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لْمِسْكِينَ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بْنَ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لسَّبِيلِ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وَلاَ تُبَذّرْ تَبْذِيرًا * إِنَّ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لْمُبَذِّرِينَ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كَانُواْ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إِخْوٰنَ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لشَّيَـٰطِينِ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وَكَانَ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لشَّيْطَـٰنُ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لِرَبّهِ كَف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ُورًا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} [الإسراء:26، 27].</w:t>
      </w:r>
    </w:p>
    <w:p w:rsidR="000376EF" w:rsidRPr="005E5842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ونهانا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إتيان الأموال للسفهاء حتى لا يضيع المال، وفي المقابل يقوم القائم على أموالهم بحفظها ورعايتها، والإنفاق عليهم منها، فال تعالى:{وَلاَ تُؤْتُواْ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لسُّفَهَاء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أَمْوٰلَكُمُ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لَّتِى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جَعَلَ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لَكُمْ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قِيَـٰماً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رْزُقُوهُمْ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فِيهَا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كْسُوهُمْ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وَقُ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ولُواْ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لَهُمْ قَوْلاً مَّعْرُوفاً} [النساء:5].</w:t>
      </w:r>
    </w:p>
    <w:p w:rsidR="000376EF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وبيَّن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أنَّ من وقع في جريمة السرقة وثبت ذلك في حقًّه فإنَّ يده تُقطع، فقال:{وَالسَّارِقُ وَالسَّارِقَةُ فَاقْطَعُواْ أَيْدِيَهُمَا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جَزَاء بِمَا كَسَبَا نَكَالاً مِّنَ اللّهِ وَاللّهُ عَزِيزٌ حَكِيمٌ * فَمَن تَابَ مِن بَعْدِ ظُلْمِهِ وَأَصْلَحَ فَإِنّ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اللّهَ يَتُوبُ عَلَيْهِ إِنَّ اللّهَ غَفُورٌ رَّحِيمٌ} [المائدة: 38-39].</w:t>
      </w:r>
    </w:p>
    <w:p w:rsidR="000376EF" w:rsidRPr="00CE4FC0" w:rsidRDefault="000376EF" w:rsidP="000376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E4FC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640631" w:rsidRDefault="00640631">
      <w:bookmarkStart w:id="0" w:name="_GoBack"/>
      <w:bookmarkEnd w:id="0"/>
    </w:p>
    <w:sectPr w:rsidR="0064063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12" w:rsidRDefault="00E21212" w:rsidP="000376EF">
      <w:pPr>
        <w:spacing w:after="0" w:line="240" w:lineRule="auto"/>
      </w:pPr>
      <w:r>
        <w:separator/>
      </w:r>
    </w:p>
  </w:endnote>
  <w:endnote w:type="continuationSeparator" w:id="0">
    <w:p w:rsidR="00E21212" w:rsidRDefault="00E21212" w:rsidP="0003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3997294"/>
      <w:docPartObj>
        <w:docPartGallery w:val="Page Numbers (Bottom of Page)"/>
        <w:docPartUnique/>
      </w:docPartObj>
    </w:sdtPr>
    <w:sdtContent>
      <w:p w:rsidR="000376EF" w:rsidRDefault="000376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76E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376EF" w:rsidRDefault="000376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12" w:rsidRDefault="00E21212" w:rsidP="000376EF">
      <w:pPr>
        <w:spacing w:after="0" w:line="240" w:lineRule="auto"/>
      </w:pPr>
      <w:r>
        <w:separator/>
      </w:r>
    </w:p>
  </w:footnote>
  <w:footnote w:type="continuationSeparator" w:id="0">
    <w:p w:rsidR="00E21212" w:rsidRDefault="00E21212" w:rsidP="00037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F"/>
    <w:rsid w:val="000376EF"/>
    <w:rsid w:val="00640631"/>
    <w:rsid w:val="00BB584D"/>
    <w:rsid w:val="00E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E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76E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7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76E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E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76E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7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76E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2074</Characters>
  <Application>Microsoft Office Word</Application>
  <DocSecurity>0</DocSecurity>
  <Lines>17</Lines>
  <Paragraphs>4</Paragraphs>
  <ScaleCrop>false</ScaleCrop>
  <Company>Ahmed-Under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2021-03-15T21:18:00Z</dcterms:created>
  <dcterms:modified xsi:type="dcterms:W3CDTF">2021-03-15T21:18:00Z</dcterms:modified>
</cp:coreProperties>
</file>