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84E" w:rsidRPr="00F14B3D" w:rsidRDefault="00D8484E" w:rsidP="00D8484E">
      <w:pPr>
        <w:rPr>
          <w:rFonts w:ascii="Arabic Typesetting" w:hAnsi="Arabic Typesetting" w:cs="Arabic Typesetting"/>
          <w:b/>
          <w:bCs/>
          <w:sz w:val="96"/>
          <w:szCs w:val="96"/>
          <w:rtl/>
        </w:rPr>
      </w:pPr>
      <w:r w:rsidRPr="00F14B3D">
        <w:rPr>
          <w:rFonts w:ascii="Arabic Typesetting" w:hAnsi="Arabic Typesetting" w:cs="Arabic Typesetting"/>
          <w:b/>
          <w:bCs/>
          <w:sz w:val="96"/>
          <w:szCs w:val="96"/>
          <w:rtl/>
        </w:rPr>
        <w:t xml:space="preserve">بسم </w:t>
      </w:r>
      <w:proofErr w:type="spellStart"/>
      <w:r w:rsidRPr="00F14B3D">
        <w:rPr>
          <w:rFonts w:ascii="Arabic Typesetting" w:hAnsi="Arabic Typesetting" w:cs="Arabic Typesetting"/>
          <w:b/>
          <w:bCs/>
          <w:sz w:val="96"/>
          <w:szCs w:val="96"/>
          <w:rtl/>
        </w:rPr>
        <w:t>الله،والحمد</w:t>
      </w:r>
      <w:proofErr w:type="spellEnd"/>
      <w:r w:rsidRPr="00F14B3D">
        <w:rPr>
          <w:rFonts w:ascii="Arabic Typesetting" w:hAnsi="Arabic Typesetting" w:cs="Arabic Typesetting"/>
          <w:b/>
          <w:bCs/>
          <w:sz w:val="96"/>
          <w:szCs w:val="96"/>
          <w:rtl/>
        </w:rPr>
        <w:t xml:space="preserve"> </w:t>
      </w:r>
      <w:proofErr w:type="spellStart"/>
      <w:r w:rsidRPr="00F14B3D">
        <w:rPr>
          <w:rFonts w:ascii="Arabic Typesetting" w:hAnsi="Arabic Typesetting" w:cs="Arabic Typesetting"/>
          <w:b/>
          <w:bCs/>
          <w:sz w:val="96"/>
          <w:szCs w:val="96"/>
          <w:rtl/>
        </w:rPr>
        <w:t>لله،والصلاة</w:t>
      </w:r>
      <w:proofErr w:type="spellEnd"/>
      <w:r w:rsidRPr="00F14B3D">
        <w:rPr>
          <w:rFonts w:ascii="Arabic Typesetting" w:hAnsi="Arabic Typesetting" w:cs="Arabic Typesetting"/>
          <w:b/>
          <w:bCs/>
          <w:sz w:val="96"/>
          <w:szCs w:val="96"/>
          <w:rtl/>
        </w:rPr>
        <w:t xml:space="preserve"> والسلام على رسول الله وبعد : فهذه </w:t>
      </w:r>
    </w:p>
    <w:p w:rsidR="00D8484E" w:rsidRPr="00F14B3D" w:rsidRDefault="00D8484E" w:rsidP="00D8484E">
      <w:pPr>
        <w:rPr>
          <w:rFonts w:ascii="Arabic Typesetting" w:hAnsi="Arabic Typesetting" w:cs="Arabic Typesetting"/>
          <w:b/>
          <w:bCs/>
          <w:sz w:val="96"/>
          <w:szCs w:val="96"/>
          <w:rtl/>
        </w:rPr>
      </w:pPr>
      <w:r w:rsidRPr="00F14B3D">
        <w:rPr>
          <w:rFonts w:ascii="Arabic Typesetting" w:hAnsi="Arabic Typesetting" w:cs="Arabic Typesetting"/>
          <w:b/>
          <w:bCs/>
          <w:sz w:val="96"/>
          <w:szCs w:val="96"/>
          <w:rtl/>
        </w:rPr>
        <w:t xml:space="preserve">الحلقة </w:t>
      </w:r>
      <w:r>
        <w:rPr>
          <w:rFonts w:ascii="Arabic Typesetting" w:hAnsi="Arabic Typesetting" w:cs="Arabic Typesetting" w:hint="cs"/>
          <w:b/>
          <w:bCs/>
          <w:sz w:val="96"/>
          <w:szCs w:val="96"/>
          <w:rtl/>
        </w:rPr>
        <w:t>السادسة</w:t>
      </w:r>
      <w:r w:rsidRPr="00F14B3D">
        <w:rPr>
          <w:rFonts w:ascii="Arabic Typesetting" w:hAnsi="Arabic Typesetting" w:cs="Arabic Typesetting"/>
          <w:b/>
          <w:bCs/>
          <w:sz w:val="96"/>
          <w:szCs w:val="96"/>
          <w:rtl/>
        </w:rPr>
        <w:t xml:space="preserve"> والخمس</w:t>
      </w:r>
      <w:r>
        <w:rPr>
          <w:rFonts w:ascii="Arabic Typesetting" w:hAnsi="Arabic Typesetting" w:cs="Arabic Typesetting"/>
          <w:b/>
          <w:bCs/>
          <w:sz w:val="96"/>
          <w:szCs w:val="96"/>
          <w:rtl/>
        </w:rPr>
        <w:t>ون في موضوع (القابض الباسط)وهي</w:t>
      </w:r>
      <w:r>
        <w:rPr>
          <w:rFonts w:ascii="Arabic Typesetting" w:hAnsi="Arabic Typesetting" w:cs="Arabic Typesetting" w:hint="cs"/>
          <w:b/>
          <w:bCs/>
          <w:sz w:val="96"/>
          <w:szCs w:val="96"/>
          <w:rtl/>
        </w:rPr>
        <w:t xml:space="preserve"> </w:t>
      </w:r>
      <w:r w:rsidRPr="00F14B3D">
        <w:rPr>
          <w:rFonts w:ascii="Arabic Typesetting" w:hAnsi="Arabic Typesetting" w:cs="Arabic Typesetting"/>
          <w:b/>
          <w:bCs/>
          <w:sz w:val="96"/>
          <w:szCs w:val="96"/>
          <w:rtl/>
        </w:rPr>
        <w:t>بعنوان:</w:t>
      </w:r>
    </w:p>
    <w:p w:rsidR="00D8484E" w:rsidRPr="002D1B0B" w:rsidRDefault="00D8484E" w:rsidP="00D8484E">
      <w:pPr>
        <w:rPr>
          <w:rFonts w:ascii="Arabic Typesetting" w:hAnsi="Arabic Typesetting" w:cs="Arabic Typesetting"/>
          <w:b/>
          <w:bCs/>
          <w:sz w:val="96"/>
          <w:szCs w:val="96"/>
          <w:rtl/>
        </w:rPr>
      </w:pPr>
      <w:r w:rsidRPr="00F14B3D">
        <w:rPr>
          <w:rFonts w:ascii="Arabic Typesetting" w:hAnsi="Arabic Typesetting" w:cs="Arabic Typesetting"/>
          <w:b/>
          <w:bCs/>
          <w:sz w:val="96"/>
          <w:szCs w:val="96"/>
          <w:rtl/>
        </w:rPr>
        <w:t xml:space="preserve">*وقال </w:t>
      </w:r>
      <w:proofErr w:type="spellStart"/>
      <w:r w:rsidRPr="00F14B3D">
        <w:rPr>
          <w:rFonts w:ascii="Arabic Typesetting" w:hAnsi="Arabic Typesetting" w:cs="Arabic Typesetting"/>
          <w:b/>
          <w:bCs/>
          <w:sz w:val="96"/>
          <w:szCs w:val="96"/>
          <w:rtl/>
        </w:rPr>
        <w:t>الدكتورمحمد</w:t>
      </w:r>
      <w:proofErr w:type="spellEnd"/>
      <w:r w:rsidRPr="00F14B3D">
        <w:rPr>
          <w:rFonts w:ascii="Arabic Typesetting" w:hAnsi="Arabic Typesetting" w:cs="Arabic Typesetting"/>
          <w:b/>
          <w:bCs/>
          <w:sz w:val="96"/>
          <w:szCs w:val="96"/>
          <w:rtl/>
        </w:rPr>
        <w:t xml:space="preserve"> راتب النابلسي: شرح اسم الله (القابض الباسط) :</w:t>
      </w:r>
    </w:p>
    <w:p w:rsidR="00D8484E" w:rsidRPr="002D1B0B" w:rsidRDefault="00D8484E" w:rsidP="00D8484E">
      <w:pPr>
        <w:rPr>
          <w:rFonts w:ascii="Arabic Typesetting" w:hAnsi="Arabic Typesetting" w:cs="Arabic Typesetting"/>
          <w:b/>
          <w:bCs/>
          <w:sz w:val="96"/>
          <w:szCs w:val="96"/>
          <w:rtl/>
        </w:rPr>
      </w:pPr>
      <w:r w:rsidRPr="002D1B0B">
        <w:rPr>
          <w:rFonts w:ascii="Arabic Typesetting" w:hAnsi="Arabic Typesetting" w:cs="Arabic Typesetting" w:hint="eastAsia"/>
          <w:b/>
          <w:bCs/>
          <w:sz w:val="96"/>
          <w:szCs w:val="96"/>
          <w:rtl/>
        </w:rPr>
        <w:t>و</w:t>
      </w:r>
      <w:r w:rsidRPr="002D1B0B">
        <w:rPr>
          <w:rFonts w:ascii="Arabic Typesetting" w:hAnsi="Arabic Typesetting" w:cs="Arabic Typesetting"/>
          <w:b/>
          <w:bCs/>
          <w:sz w:val="96"/>
          <w:szCs w:val="96"/>
          <w:rtl/>
        </w:rPr>
        <w:t xml:space="preserve"> لو فرضنا أن الوالدة الجليلة طلبت منك حاجةً في منتصف الليل "دواء" مثلًا، فقلت لها لا أستطيع فإنني أشعر بحاجة للنوم، أو ليس هناك صيدلية تفتح أبوابها، </w:t>
      </w:r>
      <w:r w:rsidRPr="002D1B0B">
        <w:rPr>
          <w:rFonts w:ascii="Arabic Typesetting" w:hAnsi="Arabic Typesetting" w:cs="Arabic Typesetting"/>
          <w:b/>
          <w:bCs/>
          <w:sz w:val="96"/>
          <w:szCs w:val="96"/>
          <w:rtl/>
        </w:rPr>
        <w:lastRenderedPageBreak/>
        <w:t>فهذا الشعور بالذنب يورث كآبة، وهذا موضوع آخر، فإذا قصّر الإنسان في أداء واجباته، أو ارتكب معصية أو إثمًا أ</w:t>
      </w:r>
      <w:r w:rsidRPr="002D1B0B">
        <w:rPr>
          <w:rFonts w:ascii="Arabic Typesetting" w:hAnsi="Arabic Typesetting" w:cs="Arabic Typesetting" w:hint="eastAsia"/>
          <w:b/>
          <w:bCs/>
          <w:sz w:val="96"/>
          <w:szCs w:val="96"/>
          <w:rtl/>
        </w:rPr>
        <w:t>و</w:t>
      </w:r>
      <w:r w:rsidRPr="002D1B0B">
        <w:rPr>
          <w:rFonts w:ascii="Arabic Typesetting" w:hAnsi="Arabic Typesetting" w:cs="Arabic Typesetting"/>
          <w:b/>
          <w:bCs/>
          <w:sz w:val="96"/>
          <w:szCs w:val="96"/>
          <w:rtl/>
        </w:rPr>
        <w:t xml:space="preserve"> خرج عن خط الاستقامة أو اغتاب، أو أطلق لسانه في أعراض الآخرين، أو أكل ما ليس له، أو نظر ما لا يحق له أن ينظر، فإذا وقع في معصية أو مخالفة يشعر بالقبض، وهذا القبض ليس موضوع درسنا اليوم، هذا قبض المعصية.</w:t>
      </w:r>
    </w:p>
    <w:p w:rsidR="00D8484E" w:rsidRDefault="00D8484E" w:rsidP="00D8484E">
      <w:pPr>
        <w:rPr>
          <w:rFonts w:ascii="Arabic Typesetting" w:hAnsi="Arabic Typesetting" w:cs="Arabic Typesetting"/>
          <w:b/>
          <w:bCs/>
          <w:sz w:val="96"/>
          <w:szCs w:val="96"/>
          <w:rtl/>
        </w:rPr>
      </w:pPr>
      <w:r w:rsidRPr="002D1B0B">
        <w:rPr>
          <w:rFonts w:ascii="Arabic Typesetting" w:hAnsi="Arabic Typesetting" w:cs="Arabic Typesetting" w:hint="eastAsia"/>
          <w:b/>
          <w:bCs/>
          <w:sz w:val="96"/>
          <w:szCs w:val="96"/>
          <w:rtl/>
        </w:rPr>
        <w:lastRenderedPageBreak/>
        <w:t>وأنا</w:t>
      </w:r>
      <w:r w:rsidRPr="002D1B0B">
        <w:rPr>
          <w:rFonts w:ascii="Arabic Typesetting" w:hAnsi="Arabic Typesetting" w:cs="Arabic Typesetting"/>
          <w:b/>
          <w:bCs/>
          <w:sz w:val="96"/>
          <w:szCs w:val="96"/>
          <w:rtl/>
        </w:rPr>
        <w:t xml:space="preserve"> أقول إن الإنسان إذا أطاع الله - عز وجل - وشعر بأنه تفوق </w:t>
      </w:r>
    </w:p>
    <w:p w:rsidR="00D8484E" w:rsidRPr="002D1B0B" w:rsidRDefault="00D8484E" w:rsidP="00D8484E">
      <w:pPr>
        <w:rPr>
          <w:rFonts w:ascii="Arabic Typesetting" w:hAnsi="Arabic Typesetting" w:cs="Arabic Typesetting"/>
          <w:b/>
          <w:bCs/>
          <w:sz w:val="96"/>
          <w:szCs w:val="96"/>
          <w:rtl/>
        </w:rPr>
      </w:pPr>
      <w:r w:rsidRPr="002D1B0B">
        <w:rPr>
          <w:rFonts w:ascii="Arabic Typesetting" w:hAnsi="Arabic Typesetting" w:cs="Arabic Typesetting"/>
          <w:b/>
          <w:bCs/>
          <w:sz w:val="96"/>
          <w:szCs w:val="96"/>
          <w:rtl/>
        </w:rPr>
        <w:t>وفاز وأن الله يحبه وأن الله يقربه وأن الله تجلى على قلبه وأنه قد ينزلق في هذا الحال، حال البسط، فيستعلي على الناس فيعتز بنفسه، ويعجب، وعندئذ علاج هذا الانزلاق حالة مضادة هي القبض، فتراه ساكتًا، أ</w:t>
      </w:r>
      <w:r w:rsidRPr="002D1B0B">
        <w:rPr>
          <w:rFonts w:ascii="Arabic Typesetting" w:hAnsi="Arabic Typesetting" w:cs="Arabic Typesetting" w:hint="eastAsia"/>
          <w:b/>
          <w:bCs/>
          <w:sz w:val="96"/>
          <w:szCs w:val="96"/>
          <w:rtl/>
        </w:rPr>
        <w:t>و</w:t>
      </w:r>
      <w:r w:rsidRPr="002D1B0B">
        <w:rPr>
          <w:rFonts w:ascii="Arabic Typesetting" w:hAnsi="Arabic Typesetting" w:cs="Arabic Typesetting"/>
          <w:b/>
          <w:bCs/>
          <w:sz w:val="96"/>
          <w:szCs w:val="96"/>
          <w:rtl/>
        </w:rPr>
        <w:t xml:space="preserve"> يتلعثم لسانه، فيشعر بضيق، إذ يقوم ليصلي فما يشعر بطمأنينة ويقرأ القرآن فما ترتاح نفسه، فهذه الحالة </w:t>
      </w:r>
      <w:r w:rsidRPr="002D1B0B">
        <w:rPr>
          <w:rFonts w:ascii="Arabic Typesetting" w:hAnsi="Arabic Typesetting" w:cs="Arabic Typesetting"/>
          <w:b/>
          <w:bCs/>
          <w:sz w:val="96"/>
          <w:szCs w:val="96"/>
          <w:rtl/>
        </w:rPr>
        <w:lastRenderedPageBreak/>
        <w:t>علاج رباني لمن أعجب بنفسه، وتاه على عباد الله، واستطال باستقامته، هذه حالة القبض.</w:t>
      </w:r>
    </w:p>
    <w:p w:rsidR="00D8484E" w:rsidRDefault="00D8484E" w:rsidP="00D8484E">
      <w:pPr>
        <w:rPr>
          <w:rFonts w:ascii="Arabic Typesetting" w:hAnsi="Arabic Typesetting" w:cs="Arabic Typesetting"/>
          <w:b/>
          <w:bCs/>
          <w:sz w:val="96"/>
          <w:szCs w:val="96"/>
          <w:rtl/>
        </w:rPr>
      </w:pPr>
      <w:r w:rsidRPr="002D1B0B">
        <w:rPr>
          <w:rFonts w:ascii="Arabic Typesetting" w:hAnsi="Arabic Typesetting" w:cs="Arabic Typesetting" w:hint="eastAsia"/>
          <w:b/>
          <w:bCs/>
          <w:sz w:val="96"/>
          <w:szCs w:val="96"/>
          <w:rtl/>
        </w:rPr>
        <w:t>أما</w:t>
      </w:r>
      <w:r w:rsidRPr="002D1B0B">
        <w:rPr>
          <w:rFonts w:ascii="Arabic Typesetting" w:hAnsi="Arabic Typesetting" w:cs="Arabic Typesetting"/>
          <w:b/>
          <w:bCs/>
          <w:sz w:val="96"/>
          <w:szCs w:val="96"/>
          <w:rtl/>
        </w:rPr>
        <w:t xml:space="preserve"> البسط، فحينا يتألم ويتضايق، ويشعر بالوحشة، ويتصحر قلبه، فقد ينزلق مع القبض إلى حالة مرضية وهي اليأس، فإذا شارف اليأس جاءت حالة مضادة وهي البسط، فاعلم أيها الأخ الكريم أنك بين حالتين، القبض والبسط، لأن الله هو القابض وهو الباسط فإذا كان القبض </w:t>
      </w:r>
      <w:r w:rsidRPr="002D1B0B">
        <w:rPr>
          <w:rFonts w:ascii="Arabic Typesetting" w:hAnsi="Arabic Typesetting" w:cs="Arabic Typesetting"/>
          <w:b/>
          <w:bCs/>
          <w:sz w:val="96"/>
          <w:szCs w:val="96"/>
          <w:rtl/>
        </w:rPr>
        <w:lastRenderedPageBreak/>
        <w:t>يناسبك قبض</w:t>
      </w:r>
      <w:r w:rsidRPr="002D1B0B">
        <w:rPr>
          <w:rFonts w:ascii="Arabic Typesetting" w:hAnsi="Arabic Typesetting" w:cs="Arabic Typesetting" w:hint="eastAsia"/>
          <w:b/>
          <w:bCs/>
          <w:sz w:val="96"/>
          <w:szCs w:val="96"/>
          <w:rtl/>
        </w:rPr>
        <w:t>ك</w:t>
      </w:r>
      <w:r w:rsidRPr="002D1B0B">
        <w:rPr>
          <w:rFonts w:ascii="Arabic Typesetting" w:hAnsi="Arabic Typesetting" w:cs="Arabic Typesetting"/>
          <w:b/>
          <w:bCs/>
          <w:sz w:val="96"/>
          <w:szCs w:val="96"/>
          <w:rtl/>
        </w:rPr>
        <w:t xml:space="preserve"> إذ قبض الأحوال عنك، وضيَّق عليك الدنيا وأشعرك بالسأم والضجر، وبالوحشة والبعد إذ أبى أن يتجلى على قلبك، وإذا اقتربت مع القبض إلى اليأس تجلى على قلبك فأشعرك بالقرب والأنس والسرور والانشراح، فأنت أيها المؤمن بين حالتي القبض والبسط، فما العلاج؟ العلاج: أنك إ</w:t>
      </w:r>
      <w:r w:rsidRPr="002D1B0B">
        <w:rPr>
          <w:rFonts w:ascii="Arabic Typesetting" w:hAnsi="Arabic Typesetting" w:cs="Arabic Typesetting" w:hint="eastAsia"/>
          <w:b/>
          <w:bCs/>
          <w:sz w:val="96"/>
          <w:szCs w:val="96"/>
          <w:rtl/>
        </w:rPr>
        <w:t>ذا</w:t>
      </w:r>
      <w:r w:rsidRPr="002D1B0B">
        <w:rPr>
          <w:rFonts w:ascii="Arabic Typesetting" w:hAnsi="Arabic Typesetting" w:cs="Arabic Typesetting"/>
          <w:b/>
          <w:bCs/>
          <w:sz w:val="96"/>
          <w:szCs w:val="96"/>
          <w:rtl/>
        </w:rPr>
        <w:t xml:space="preserve"> استحققت من الله حالة البسط، فإياك أن تنزلق منها إلى الغرور أو إلى </w:t>
      </w:r>
      <w:r w:rsidRPr="002D1B0B">
        <w:rPr>
          <w:rFonts w:ascii="Arabic Typesetting" w:hAnsi="Arabic Typesetting" w:cs="Arabic Typesetting"/>
          <w:b/>
          <w:bCs/>
          <w:sz w:val="96"/>
          <w:szCs w:val="96"/>
          <w:rtl/>
        </w:rPr>
        <w:lastRenderedPageBreak/>
        <w:t>الاستعلاء أو الإعجاب أو أن تستطيل على عباد الله.</w:t>
      </w:r>
      <w:r w:rsidRPr="002D1B0B">
        <w:rPr>
          <w:rFonts w:ascii="Arabic Typesetting" w:hAnsi="Arabic Typesetting" w:cs="Arabic Typesetting" w:hint="cs"/>
          <w:b/>
          <w:bCs/>
          <w:sz w:val="96"/>
          <w:szCs w:val="96"/>
          <w:rtl/>
        </w:rPr>
        <w:t xml:space="preserve"> </w:t>
      </w:r>
      <w:r w:rsidRPr="002D1B0B">
        <w:rPr>
          <w:rFonts w:ascii="Arabic Typesetting" w:hAnsi="Arabic Typesetting" w:cs="Arabic Typesetting" w:hint="eastAsia"/>
          <w:b/>
          <w:bCs/>
          <w:sz w:val="96"/>
          <w:szCs w:val="96"/>
          <w:rtl/>
        </w:rPr>
        <w:t>إذًا</w:t>
      </w:r>
      <w:r w:rsidRPr="002D1B0B">
        <w:rPr>
          <w:rFonts w:ascii="Arabic Typesetting" w:hAnsi="Arabic Typesetting" w:cs="Arabic Typesetting"/>
          <w:b/>
          <w:bCs/>
          <w:sz w:val="96"/>
          <w:szCs w:val="96"/>
          <w:rtl/>
        </w:rPr>
        <w:t xml:space="preserve"> مع البسط هناك منزلق </w:t>
      </w:r>
    </w:p>
    <w:p w:rsidR="00D8484E" w:rsidRPr="002D1B0B" w:rsidRDefault="00D8484E" w:rsidP="00D8484E">
      <w:pPr>
        <w:rPr>
          <w:rFonts w:ascii="Arabic Typesetting" w:hAnsi="Arabic Typesetting" w:cs="Arabic Typesetting"/>
          <w:b/>
          <w:bCs/>
          <w:sz w:val="96"/>
          <w:szCs w:val="96"/>
          <w:rtl/>
        </w:rPr>
      </w:pPr>
      <w:r>
        <w:rPr>
          <w:rFonts w:ascii="Arabic Typesetting" w:hAnsi="Arabic Typesetting" w:cs="Arabic Typesetting"/>
          <w:b/>
          <w:bCs/>
          <w:sz w:val="96"/>
          <w:szCs w:val="96"/>
          <w:rtl/>
        </w:rPr>
        <w:t xml:space="preserve">هو </w:t>
      </w:r>
      <w:proofErr w:type="spellStart"/>
      <w:r>
        <w:rPr>
          <w:rFonts w:ascii="Arabic Typesetting" w:hAnsi="Arabic Typesetting" w:cs="Arabic Typesetting"/>
          <w:b/>
          <w:bCs/>
          <w:sz w:val="96"/>
          <w:szCs w:val="96"/>
          <w:rtl/>
        </w:rPr>
        <w:t>الإعجاب.</w:t>
      </w:r>
      <w:r w:rsidRPr="002D1B0B">
        <w:rPr>
          <w:rFonts w:ascii="Arabic Typesetting" w:hAnsi="Arabic Typesetting" w:cs="Arabic Typesetting" w:hint="eastAsia"/>
          <w:b/>
          <w:bCs/>
          <w:sz w:val="96"/>
          <w:szCs w:val="96"/>
          <w:rtl/>
        </w:rPr>
        <w:t>«لو</w:t>
      </w:r>
      <w:proofErr w:type="spellEnd"/>
      <w:r w:rsidRPr="002D1B0B">
        <w:rPr>
          <w:rFonts w:ascii="Arabic Typesetting" w:hAnsi="Arabic Typesetting" w:cs="Arabic Typesetting"/>
          <w:b/>
          <w:bCs/>
          <w:sz w:val="96"/>
          <w:szCs w:val="96"/>
          <w:rtl/>
        </w:rPr>
        <w:t xml:space="preserve"> لم تذنبوا لخفت عليكم ما هو أكبر».</w:t>
      </w:r>
    </w:p>
    <w:p w:rsidR="00D8484E" w:rsidRDefault="00D8484E" w:rsidP="00D8484E">
      <w:pPr>
        <w:rPr>
          <w:rFonts w:ascii="Arabic Typesetting" w:hAnsi="Arabic Typesetting" w:cs="Arabic Typesetting"/>
          <w:b/>
          <w:bCs/>
          <w:sz w:val="96"/>
          <w:szCs w:val="96"/>
          <w:rtl/>
        </w:rPr>
      </w:pPr>
      <w:r w:rsidRPr="002D1B0B">
        <w:rPr>
          <w:rFonts w:ascii="Arabic Typesetting" w:hAnsi="Arabic Typesetting" w:cs="Arabic Typesetting" w:hint="eastAsia"/>
          <w:b/>
          <w:bCs/>
          <w:sz w:val="96"/>
          <w:szCs w:val="96"/>
          <w:rtl/>
        </w:rPr>
        <w:t>فما</w:t>
      </w:r>
      <w:r w:rsidRPr="002D1B0B">
        <w:rPr>
          <w:rFonts w:ascii="Arabic Typesetting" w:hAnsi="Arabic Typesetting" w:cs="Arabic Typesetting"/>
          <w:b/>
          <w:bCs/>
          <w:sz w:val="96"/>
          <w:szCs w:val="96"/>
          <w:rtl/>
        </w:rPr>
        <w:t xml:space="preserve"> الذي هو أكبر؟ "العجب"، وإذا أصابتك حالة القبض، فما ينبغي أن تنزلق منها إلى اليأس.</w:t>
      </w:r>
    </w:p>
    <w:p w:rsidR="00D8484E" w:rsidRPr="006759D8" w:rsidRDefault="00D8484E" w:rsidP="00D8484E">
      <w:pPr>
        <w:rPr>
          <w:rFonts w:ascii="Arabic Typesetting" w:hAnsi="Arabic Typesetting" w:cs="Arabic Typesetting"/>
          <w:b/>
          <w:bCs/>
          <w:sz w:val="96"/>
          <w:szCs w:val="96"/>
          <w:rtl/>
        </w:rPr>
      </w:pPr>
      <w:r w:rsidRPr="006759D8">
        <w:rPr>
          <w:rFonts w:ascii="Arabic Typesetting" w:hAnsi="Arabic Typesetting" w:cs="Arabic Typesetting"/>
          <w:b/>
          <w:bCs/>
          <w:sz w:val="96"/>
          <w:szCs w:val="96"/>
          <w:rtl/>
        </w:rPr>
        <w:t>هنا ونكمل في الحلقة القادمة والسلام عليكم ورحمة الله وبركاته .</w:t>
      </w:r>
    </w:p>
    <w:p w:rsidR="005063F6" w:rsidRDefault="005063F6">
      <w:bookmarkStart w:id="0" w:name="_GoBack"/>
      <w:bookmarkEnd w:id="0"/>
    </w:p>
    <w:sectPr w:rsidR="005063F6"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146E" w:rsidRDefault="0028146E" w:rsidP="00D8484E">
      <w:pPr>
        <w:spacing w:after="0" w:line="240" w:lineRule="auto"/>
      </w:pPr>
      <w:r>
        <w:separator/>
      </w:r>
    </w:p>
  </w:endnote>
  <w:endnote w:type="continuationSeparator" w:id="0">
    <w:p w:rsidR="0028146E" w:rsidRDefault="0028146E" w:rsidP="00D848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31483236"/>
      <w:docPartObj>
        <w:docPartGallery w:val="Page Numbers (Bottom of Page)"/>
        <w:docPartUnique/>
      </w:docPartObj>
    </w:sdtPr>
    <w:sdtContent>
      <w:p w:rsidR="00D8484E" w:rsidRDefault="00D8484E">
        <w:pPr>
          <w:pStyle w:val="a4"/>
          <w:jc w:val="center"/>
        </w:pPr>
        <w:r>
          <w:fldChar w:fldCharType="begin"/>
        </w:r>
        <w:r>
          <w:instrText>PAGE   \* MERGEFORMAT</w:instrText>
        </w:r>
        <w:r>
          <w:fldChar w:fldCharType="separate"/>
        </w:r>
        <w:r w:rsidRPr="00D8484E">
          <w:rPr>
            <w:noProof/>
            <w:rtl/>
            <w:lang w:val="ar-SA"/>
          </w:rPr>
          <w:t>6</w:t>
        </w:r>
        <w:r>
          <w:fldChar w:fldCharType="end"/>
        </w:r>
      </w:p>
    </w:sdtContent>
  </w:sdt>
  <w:p w:rsidR="00D8484E" w:rsidRDefault="00D8484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146E" w:rsidRDefault="0028146E" w:rsidP="00D8484E">
      <w:pPr>
        <w:spacing w:after="0" w:line="240" w:lineRule="auto"/>
      </w:pPr>
      <w:r>
        <w:separator/>
      </w:r>
    </w:p>
  </w:footnote>
  <w:footnote w:type="continuationSeparator" w:id="0">
    <w:p w:rsidR="0028146E" w:rsidRDefault="0028146E" w:rsidP="00D8484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84E"/>
    <w:rsid w:val="0028146E"/>
    <w:rsid w:val="005063F6"/>
    <w:rsid w:val="00BB584D"/>
    <w:rsid w:val="00D848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84E"/>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8484E"/>
    <w:pPr>
      <w:tabs>
        <w:tab w:val="center" w:pos="4153"/>
        <w:tab w:val="right" w:pos="8306"/>
      </w:tabs>
      <w:spacing w:after="0" w:line="240" w:lineRule="auto"/>
    </w:pPr>
  </w:style>
  <w:style w:type="character" w:customStyle="1" w:styleId="Char">
    <w:name w:val="رأس الصفحة Char"/>
    <w:basedOn w:val="a0"/>
    <w:link w:val="a3"/>
    <w:uiPriority w:val="99"/>
    <w:rsid w:val="00D8484E"/>
    <w:rPr>
      <w:rFonts w:cs="Arial"/>
    </w:rPr>
  </w:style>
  <w:style w:type="paragraph" w:styleId="a4">
    <w:name w:val="footer"/>
    <w:basedOn w:val="a"/>
    <w:link w:val="Char0"/>
    <w:uiPriority w:val="99"/>
    <w:unhideWhenUsed/>
    <w:rsid w:val="00D8484E"/>
    <w:pPr>
      <w:tabs>
        <w:tab w:val="center" w:pos="4153"/>
        <w:tab w:val="right" w:pos="8306"/>
      </w:tabs>
      <w:spacing w:after="0" w:line="240" w:lineRule="auto"/>
    </w:pPr>
  </w:style>
  <w:style w:type="character" w:customStyle="1" w:styleId="Char0">
    <w:name w:val="تذييل الصفحة Char"/>
    <w:basedOn w:val="a0"/>
    <w:link w:val="a4"/>
    <w:uiPriority w:val="99"/>
    <w:rsid w:val="00D8484E"/>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84E"/>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8484E"/>
    <w:pPr>
      <w:tabs>
        <w:tab w:val="center" w:pos="4153"/>
        <w:tab w:val="right" w:pos="8306"/>
      </w:tabs>
      <w:spacing w:after="0" w:line="240" w:lineRule="auto"/>
    </w:pPr>
  </w:style>
  <w:style w:type="character" w:customStyle="1" w:styleId="Char">
    <w:name w:val="رأس الصفحة Char"/>
    <w:basedOn w:val="a0"/>
    <w:link w:val="a3"/>
    <w:uiPriority w:val="99"/>
    <w:rsid w:val="00D8484E"/>
    <w:rPr>
      <w:rFonts w:cs="Arial"/>
    </w:rPr>
  </w:style>
  <w:style w:type="paragraph" w:styleId="a4">
    <w:name w:val="footer"/>
    <w:basedOn w:val="a"/>
    <w:link w:val="Char0"/>
    <w:uiPriority w:val="99"/>
    <w:unhideWhenUsed/>
    <w:rsid w:val="00D8484E"/>
    <w:pPr>
      <w:tabs>
        <w:tab w:val="center" w:pos="4153"/>
        <w:tab w:val="right" w:pos="8306"/>
      </w:tabs>
      <w:spacing w:after="0" w:line="240" w:lineRule="auto"/>
    </w:pPr>
  </w:style>
  <w:style w:type="character" w:customStyle="1" w:styleId="Char0">
    <w:name w:val="تذييل الصفحة Char"/>
    <w:basedOn w:val="a0"/>
    <w:link w:val="a4"/>
    <w:uiPriority w:val="99"/>
    <w:rsid w:val="00D8484E"/>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289</Words>
  <Characters>1652</Characters>
  <Application>Microsoft Office Word</Application>
  <DocSecurity>0</DocSecurity>
  <Lines>13</Lines>
  <Paragraphs>3</Paragraphs>
  <ScaleCrop>false</ScaleCrop>
  <Company>Ahmed-Under</Company>
  <LinksUpToDate>false</LinksUpToDate>
  <CharactersWithSpaces>1938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2021-04-03T23:04:00Z</dcterms:created>
  <dcterms:modified xsi:type="dcterms:W3CDTF">2021-04-03T23:04:00Z</dcterms:modified>
</cp:coreProperties>
</file>