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FB" w:rsidRPr="00694AB5" w:rsidRDefault="00464BFB" w:rsidP="00464BFB">
      <w:pPr>
        <w:rPr>
          <w:rFonts w:ascii="Arabic Typesetting" w:hAnsi="Arabic Typesetting" w:cs="Arabic Typesetting"/>
          <w:b/>
          <w:bCs/>
          <w:sz w:val="96"/>
          <w:szCs w:val="96"/>
          <w:rtl/>
        </w:rPr>
      </w:pPr>
      <w:r w:rsidRPr="00694AB5">
        <w:rPr>
          <w:rFonts w:ascii="Arabic Typesetting" w:hAnsi="Arabic Typesetting" w:cs="Arabic Typesetting"/>
          <w:b/>
          <w:bCs/>
          <w:sz w:val="96"/>
          <w:szCs w:val="96"/>
          <w:rtl/>
        </w:rPr>
        <w:t xml:space="preserve">بسم الله ، والحمد لله ، والصلاة والسلام على رسول الله وبعد : فهذه </w:t>
      </w:r>
    </w:p>
    <w:p w:rsidR="00464BFB" w:rsidRPr="00694AB5" w:rsidRDefault="00464BFB" w:rsidP="00464BFB">
      <w:pPr>
        <w:rPr>
          <w:rFonts w:ascii="Arabic Typesetting" w:hAnsi="Arabic Typesetting" w:cs="Arabic Typesetting"/>
          <w:b/>
          <w:bCs/>
          <w:sz w:val="96"/>
          <w:szCs w:val="96"/>
          <w:rtl/>
        </w:rPr>
      </w:pPr>
      <w:r w:rsidRPr="00694AB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694AB5">
        <w:rPr>
          <w:rFonts w:ascii="Arabic Typesetting" w:hAnsi="Arabic Typesetting" w:cs="Arabic Typesetting"/>
          <w:b/>
          <w:bCs/>
          <w:sz w:val="96"/>
          <w:szCs w:val="96"/>
          <w:rtl/>
        </w:rPr>
        <w:t xml:space="preserve"> والسبعون في موضوع (الأول والآخر ) وهي بعنوان :</w:t>
      </w:r>
    </w:p>
    <w:p w:rsidR="00464BFB" w:rsidRDefault="00464BFB" w:rsidP="00464BFB">
      <w:pPr>
        <w:rPr>
          <w:rFonts w:ascii="Arabic Typesetting" w:hAnsi="Arabic Typesetting" w:cs="Arabic Typesetting"/>
          <w:b/>
          <w:bCs/>
          <w:sz w:val="96"/>
          <w:szCs w:val="96"/>
          <w:rtl/>
        </w:rPr>
      </w:pPr>
      <w:r w:rsidRPr="00694AB5">
        <w:rPr>
          <w:rFonts w:ascii="Arabic Typesetting" w:hAnsi="Arabic Typesetting" w:cs="Arabic Typesetting"/>
          <w:b/>
          <w:bCs/>
          <w:sz w:val="96"/>
          <w:szCs w:val="96"/>
          <w:rtl/>
        </w:rPr>
        <w:t>*هود.. أول من تكلم العربية :</w:t>
      </w:r>
      <w:r w:rsidRPr="00860CD2">
        <w:rPr>
          <w:rFonts w:ascii="Arabic Typesetting" w:hAnsi="Arabic Typesetting" w:cs="Arabic Typesetting"/>
          <w:b/>
          <w:bCs/>
          <w:sz w:val="96"/>
          <w:szCs w:val="96"/>
          <w:rtl/>
        </w:rPr>
        <w:t>عاد وسحابة العذاب</w:t>
      </w:r>
      <w:r>
        <w:rPr>
          <w:rFonts w:ascii="Arabic Typesetting" w:hAnsi="Arabic Typesetting" w:cs="Arabic Typesetting" w:hint="cs"/>
          <w:b/>
          <w:bCs/>
          <w:sz w:val="96"/>
          <w:szCs w:val="96"/>
          <w:rtl/>
        </w:rPr>
        <w:t xml:space="preserve"> :</w:t>
      </w:r>
      <w:r w:rsidRPr="00DF2800">
        <w:rPr>
          <w:rtl/>
        </w:rPr>
        <w:t xml:space="preserve"> </w:t>
      </w:r>
    </w:p>
    <w:p w:rsidR="00464BFB" w:rsidRPr="00860CD2" w:rsidRDefault="00464BFB" w:rsidP="00464BFB">
      <w:pPr>
        <w:rPr>
          <w:rFonts w:ascii="Arabic Typesetting" w:hAnsi="Arabic Typesetting" w:cs="Arabic Typesetting"/>
          <w:b/>
          <w:bCs/>
          <w:sz w:val="96"/>
          <w:szCs w:val="96"/>
          <w:rtl/>
        </w:rPr>
      </w:pPr>
      <w:r w:rsidRPr="00DF2800">
        <w:rPr>
          <w:rFonts w:ascii="Arabic Typesetting" w:hAnsi="Arabic Typesetting" w:cs="Arabic Typesetting"/>
          <w:b/>
          <w:bCs/>
          <w:sz w:val="96"/>
          <w:szCs w:val="96"/>
          <w:rtl/>
        </w:rPr>
        <w:t xml:space="preserve">وأثر عن النبي صلى الله عليه وسلم أنه إذا رأى سحاباً ترك ما هو فيه، حَتَّى يَسْتَقْبِلَهُ فَيَقُولُ : «اللَّهُمَّ إِنَّا نَعُوذُ بِكَ مِنْ شَرِّ مَا أُرْسِلَتْ بِهِ»، وقد تعجبت أم </w:t>
      </w:r>
      <w:r w:rsidRPr="00DF2800">
        <w:rPr>
          <w:rFonts w:ascii="Arabic Typesetting" w:hAnsi="Arabic Typesetting" w:cs="Arabic Typesetting"/>
          <w:b/>
          <w:bCs/>
          <w:sz w:val="96"/>
          <w:szCs w:val="96"/>
          <w:rtl/>
        </w:rPr>
        <w:lastRenderedPageBreak/>
        <w:t xml:space="preserve">المؤمنين السيدة عائشة رضي الله عنها من حال النبي صلى الله عليه وسلم إذا رأى سحاباً، وكانت تقول: يا رسول الله، الناس إذا رأوا الغيم فرحوا رجاء أن يكون فيه المطر، وأراك إذا رأيته بدت في وجهك الكراهية؟ فقال: يا عائشة ما يؤمِّنني أن يكون فيه عذاب؟ فإذا نزل المطر استبشر عليه الصلاة والسلام بأن هذه السحابة سحابة رحمة، على اعتبار أن المطر رحمة، وكان إذا نزل المطر حسر </w:t>
      </w:r>
      <w:r w:rsidRPr="00DF2800">
        <w:rPr>
          <w:rFonts w:ascii="Arabic Typesetting" w:hAnsi="Arabic Typesetting" w:cs="Arabic Typesetting"/>
          <w:b/>
          <w:bCs/>
          <w:sz w:val="96"/>
          <w:szCs w:val="96"/>
          <w:rtl/>
        </w:rPr>
        <w:lastRenderedPageBreak/>
        <w:t>عن ثوبه ويديه ليمسهما المطر، ويقول إنه حديث عهد بربه.</w:t>
      </w:r>
    </w:p>
    <w:p w:rsidR="00464BFB" w:rsidRDefault="00464BFB" w:rsidP="00464BF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اختار قوم عاد السحابة السوداء ظناً منهم أنها سحابة المطر، فاعتزلهم هود عليه السلام ومن معه من المؤمنين، لأنه يعرف أنها سحابة فيها العذاب، وكانت نتيجة ما استعجلوه عندما تحدوا نبيهم، وقالوا ائتنا بعذاب الله إن كنت من الصادقين، وهكذا يعطينا الله تعالى درساً بأن لا يتمنى </w:t>
      </w:r>
      <w:r w:rsidRPr="00860CD2">
        <w:rPr>
          <w:rFonts w:ascii="Arabic Typesetting" w:hAnsi="Arabic Typesetting" w:cs="Arabic Typesetting"/>
          <w:b/>
          <w:bCs/>
          <w:sz w:val="96"/>
          <w:szCs w:val="96"/>
          <w:rtl/>
        </w:rPr>
        <w:lastRenderedPageBreak/>
        <w:t xml:space="preserve">الإنسان نزول البلاء، أو يتحدى الله تعالى ويبارزه بالمعاصي، لأنه سبحانه جل </w:t>
      </w:r>
    </w:p>
    <w:p w:rsidR="00464BFB" w:rsidRPr="00860CD2" w:rsidRDefault="00464BFB" w:rsidP="00464BF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شأنه يمهل ولا يهمل، ولا يعجزه شيء في الأرض ولا في السماء.</w:t>
      </w:r>
    </w:p>
    <w:p w:rsidR="00464BFB" w:rsidRPr="00860CD2" w:rsidRDefault="00464BFB" w:rsidP="00464BFB">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وبعد أن اختار قوم عاد السحابة السوداء، جاءتهم، ووقفت فوق ديارهم 7 ليال وثمانية أيام متتابعات، تريهم فيها أصناف العذاب، فكانت تدمر كل شيء، وتقلع البيوت وتكسر الأبواب، ويطير منها البشر والدواب، فتأخذ الرجل فترفعه في </w:t>
      </w:r>
      <w:r w:rsidRPr="00860CD2">
        <w:rPr>
          <w:rFonts w:ascii="Arabic Typesetting" w:hAnsi="Arabic Typesetting" w:cs="Arabic Typesetting"/>
          <w:b/>
          <w:bCs/>
          <w:sz w:val="96"/>
          <w:szCs w:val="96"/>
          <w:rtl/>
        </w:rPr>
        <w:lastRenderedPageBreak/>
        <w:t>الهواء ثم تضربه من رأسه فتدفنه في الرمال، حتى إن أجسادهم بدت وكأنها جذوع نخل ميتة، كما قال الله تعالى فيها: {فَتَرَى الْقَوْمَ فِيهَا صَرْعَى كَأَنَّهُمْ أَعْجَازُ نَخْلٍ خَاوِيَةٍ}، وقد سماها الله تعالى الريح العقيم التي لا يأتي منها خير، قال جل في علاه: {وفي عاد إذ أرسلنا عليهم الريح العقيم* ما تذر من شيء أتت عليه إلا جعلته كالرميم} أي كالشيء الهالك البالي.</w:t>
      </w:r>
    </w:p>
    <w:p w:rsidR="00464BFB" w:rsidRPr="005B0C2A" w:rsidRDefault="00464BFB" w:rsidP="00464BFB">
      <w:pPr>
        <w:rPr>
          <w:rFonts w:ascii="Arabic Typesetting" w:hAnsi="Arabic Typesetting" w:cs="Arabic Typesetting"/>
          <w:b/>
          <w:bCs/>
          <w:sz w:val="50"/>
          <w:szCs w:val="50"/>
          <w:rtl/>
        </w:rPr>
      </w:pPr>
      <w:r w:rsidRPr="00860CD2">
        <w:rPr>
          <w:rFonts w:ascii="Arabic Typesetting" w:hAnsi="Arabic Typesetting" w:cs="Arabic Typesetting"/>
          <w:b/>
          <w:bCs/>
          <w:sz w:val="96"/>
          <w:szCs w:val="96"/>
          <w:rtl/>
        </w:rPr>
        <w:lastRenderedPageBreak/>
        <w:t xml:space="preserve">وهكذا دمرهم الله تعالى، ولم يبق منهم أحداً، وبقيت مساكنهم شاهدة عليهم، وعبرة لكل متكبر لا يؤمن بالله تعالى،: {فَأَصْبَحُوا لا يُرَى إِلا مَسَاكِنُهُمْ كَذَلِكَ نَجْزِي الْقَوْمَ الْمُجْرِمِينَ}، وقيل إن هوداً عليه السلام </w:t>
      </w:r>
      <w:r w:rsidRPr="005B0C2A">
        <w:rPr>
          <w:rFonts w:ascii="Arabic Typesetting" w:hAnsi="Arabic Typesetting" w:cs="Arabic Typesetting"/>
          <w:b/>
          <w:bCs/>
          <w:sz w:val="86"/>
          <w:szCs w:val="86"/>
          <w:rtl/>
        </w:rPr>
        <w:t>عاش بعد هلاك قومه 150 عاماً</w:t>
      </w:r>
      <w:r w:rsidRPr="005B0C2A">
        <w:rPr>
          <w:rFonts w:ascii="Arabic Typesetting" w:hAnsi="Arabic Typesetting" w:cs="Arabic Typesetting"/>
          <w:b/>
          <w:bCs/>
          <w:sz w:val="50"/>
          <w:szCs w:val="50"/>
          <w:rtl/>
        </w:rPr>
        <w:t>.</w:t>
      </w:r>
      <w:r w:rsidRPr="005B0C2A">
        <w:rPr>
          <w:rFonts w:ascii="Arabic Typesetting" w:hAnsi="Arabic Typesetting" w:cs="Arabic Typesetting" w:hint="cs"/>
          <w:b/>
          <w:bCs/>
          <w:sz w:val="50"/>
          <w:szCs w:val="50"/>
          <w:rtl/>
        </w:rPr>
        <w:t xml:space="preserve">[ </w:t>
      </w:r>
      <w:r w:rsidRPr="005B0C2A">
        <w:rPr>
          <w:rFonts w:ascii="Arabic Typesetting" w:hAnsi="Arabic Typesetting" w:cs="Arabic Typesetting"/>
          <w:b/>
          <w:bCs/>
          <w:sz w:val="50"/>
          <w:szCs w:val="50"/>
          <w:rtl/>
        </w:rPr>
        <w:t>الأنترنت –موقع صحيفة البيان - هود.. أول من تكلم العربية - بقلم- محمد الكمالي</w:t>
      </w:r>
      <w:r w:rsidRPr="005B0C2A">
        <w:rPr>
          <w:rFonts w:ascii="Arabic Typesetting" w:hAnsi="Arabic Typesetting" w:cs="Arabic Typesetting" w:hint="cs"/>
          <w:b/>
          <w:bCs/>
          <w:sz w:val="50"/>
          <w:szCs w:val="50"/>
          <w:rtl/>
        </w:rPr>
        <w:t xml:space="preserve"> ]</w:t>
      </w:r>
    </w:p>
    <w:p w:rsidR="00464BFB" w:rsidRPr="005B0C2A" w:rsidRDefault="00464BFB" w:rsidP="00464BFB">
      <w:pPr>
        <w:rPr>
          <w:rFonts w:ascii="Arabic Typesetting" w:hAnsi="Arabic Typesetting" w:cs="Arabic Typesetting"/>
          <w:b/>
          <w:bCs/>
          <w:sz w:val="96"/>
          <w:szCs w:val="96"/>
          <w:rtl/>
        </w:rPr>
      </w:pPr>
      <w:r w:rsidRPr="005B0C2A">
        <w:rPr>
          <w:rFonts w:ascii="Arabic Typesetting" w:hAnsi="Arabic Typesetting" w:cs="Arabic Typesetting"/>
          <w:b/>
          <w:bCs/>
          <w:sz w:val="96"/>
          <w:szCs w:val="96"/>
          <w:rtl/>
        </w:rPr>
        <w:t>إلى هنا ونكمل في الحلقة القادمة ،والسلام عليكم ورحمة الله وبركاته</w:t>
      </w:r>
    </w:p>
    <w:p w:rsidR="002D4062" w:rsidRDefault="002D4062">
      <w:bookmarkStart w:id="0" w:name="_GoBack"/>
      <w:bookmarkEnd w:id="0"/>
    </w:p>
    <w:sectPr w:rsidR="002D406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6F1" w:rsidRDefault="00F026F1" w:rsidP="00464BFB">
      <w:pPr>
        <w:spacing w:after="0" w:line="240" w:lineRule="auto"/>
      </w:pPr>
      <w:r>
        <w:separator/>
      </w:r>
    </w:p>
  </w:endnote>
  <w:endnote w:type="continuationSeparator" w:id="0">
    <w:p w:rsidR="00F026F1" w:rsidRDefault="00F026F1" w:rsidP="0046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9601198"/>
      <w:docPartObj>
        <w:docPartGallery w:val="Page Numbers (Bottom of Page)"/>
        <w:docPartUnique/>
      </w:docPartObj>
    </w:sdtPr>
    <w:sdtContent>
      <w:p w:rsidR="00464BFB" w:rsidRDefault="00464BFB">
        <w:pPr>
          <w:pStyle w:val="a4"/>
          <w:jc w:val="center"/>
        </w:pPr>
        <w:r>
          <w:fldChar w:fldCharType="begin"/>
        </w:r>
        <w:r>
          <w:instrText>PAGE   \* MERGEFORMAT</w:instrText>
        </w:r>
        <w:r>
          <w:fldChar w:fldCharType="separate"/>
        </w:r>
        <w:r w:rsidRPr="00464BFB">
          <w:rPr>
            <w:noProof/>
            <w:rtl/>
            <w:lang w:val="ar-SA"/>
          </w:rPr>
          <w:t>6</w:t>
        </w:r>
        <w:r>
          <w:fldChar w:fldCharType="end"/>
        </w:r>
      </w:p>
    </w:sdtContent>
  </w:sdt>
  <w:p w:rsidR="00464BFB" w:rsidRDefault="00464B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6F1" w:rsidRDefault="00F026F1" w:rsidP="00464BFB">
      <w:pPr>
        <w:spacing w:after="0" w:line="240" w:lineRule="auto"/>
      </w:pPr>
      <w:r>
        <w:separator/>
      </w:r>
    </w:p>
  </w:footnote>
  <w:footnote w:type="continuationSeparator" w:id="0">
    <w:p w:rsidR="00F026F1" w:rsidRDefault="00F026F1" w:rsidP="00464B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FB"/>
    <w:rsid w:val="002D4062"/>
    <w:rsid w:val="00464BFB"/>
    <w:rsid w:val="00BB584D"/>
    <w:rsid w:val="00F026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F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4BFB"/>
    <w:pPr>
      <w:tabs>
        <w:tab w:val="center" w:pos="4153"/>
        <w:tab w:val="right" w:pos="8306"/>
      </w:tabs>
      <w:spacing w:after="0" w:line="240" w:lineRule="auto"/>
    </w:pPr>
  </w:style>
  <w:style w:type="character" w:customStyle="1" w:styleId="Char">
    <w:name w:val="رأس الصفحة Char"/>
    <w:basedOn w:val="a0"/>
    <w:link w:val="a3"/>
    <w:uiPriority w:val="99"/>
    <w:rsid w:val="00464BFB"/>
    <w:rPr>
      <w:rFonts w:cs="Arial"/>
    </w:rPr>
  </w:style>
  <w:style w:type="paragraph" w:styleId="a4">
    <w:name w:val="footer"/>
    <w:basedOn w:val="a"/>
    <w:link w:val="Char0"/>
    <w:uiPriority w:val="99"/>
    <w:unhideWhenUsed/>
    <w:rsid w:val="00464BFB"/>
    <w:pPr>
      <w:tabs>
        <w:tab w:val="center" w:pos="4153"/>
        <w:tab w:val="right" w:pos="8306"/>
      </w:tabs>
      <w:spacing w:after="0" w:line="240" w:lineRule="auto"/>
    </w:pPr>
  </w:style>
  <w:style w:type="character" w:customStyle="1" w:styleId="Char0">
    <w:name w:val="تذييل الصفحة Char"/>
    <w:basedOn w:val="a0"/>
    <w:link w:val="a4"/>
    <w:uiPriority w:val="99"/>
    <w:rsid w:val="00464BF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F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4BFB"/>
    <w:pPr>
      <w:tabs>
        <w:tab w:val="center" w:pos="4153"/>
        <w:tab w:val="right" w:pos="8306"/>
      </w:tabs>
      <w:spacing w:after="0" w:line="240" w:lineRule="auto"/>
    </w:pPr>
  </w:style>
  <w:style w:type="character" w:customStyle="1" w:styleId="Char">
    <w:name w:val="رأس الصفحة Char"/>
    <w:basedOn w:val="a0"/>
    <w:link w:val="a3"/>
    <w:uiPriority w:val="99"/>
    <w:rsid w:val="00464BFB"/>
    <w:rPr>
      <w:rFonts w:cs="Arial"/>
    </w:rPr>
  </w:style>
  <w:style w:type="paragraph" w:styleId="a4">
    <w:name w:val="footer"/>
    <w:basedOn w:val="a"/>
    <w:link w:val="Char0"/>
    <w:uiPriority w:val="99"/>
    <w:unhideWhenUsed/>
    <w:rsid w:val="00464BFB"/>
    <w:pPr>
      <w:tabs>
        <w:tab w:val="center" w:pos="4153"/>
        <w:tab w:val="right" w:pos="8306"/>
      </w:tabs>
      <w:spacing w:after="0" w:line="240" w:lineRule="auto"/>
    </w:pPr>
  </w:style>
  <w:style w:type="character" w:customStyle="1" w:styleId="Char0">
    <w:name w:val="تذييل الصفحة Char"/>
    <w:basedOn w:val="a0"/>
    <w:link w:val="a4"/>
    <w:uiPriority w:val="99"/>
    <w:rsid w:val="00464BF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320</Words>
  <Characters>1828</Characters>
  <Application>Microsoft Office Word</Application>
  <DocSecurity>0</DocSecurity>
  <Lines>15</Lines>
  <Paragraphs>4</Paragraphs>
  <ScaleCrop>false</ScaleCrop>
  <Company>Ahmed-Under</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2021-04-25T22:41:00Z</dcterms:created>
  <dcterms:modified xsi:type="dcterms:W3CDTF">2021-04-25T22:46:00Z</dcterms:modified>
</cp:coreProperties>
</file>