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2A" w:rsidRPr="00505751" w:rsidRDefault="000A702A" w:rsidP="000A702A">
      <w:pPr>
        <w:rPr>
          <w:rFonts w:ascii="Arabic Typesetting" w:hAnsi="Arabic Typesetting" w:cs="Arabic Typesetting"/>
          <w:b/>
          <w:bCs/>
          <w:sz w:val="94"/>
          <w:szCs w:val="94"/>
          <w:rtl/>
        </w:rPr>
      </w:pPr>
      <w:r w:rsidRPr="00505751">
        <w:rPr>
          <w:rFonts w:ascii="Arabic Typesetting" w:hAnsi="Arabic Typesetting" w:cs="Arabic Typesetting"/>
          <w:b/>
          <w:bCs/>
          <w:sz w:val="94"/>
          <w:szCs w:val="94"/>
          <w:rtl/>
        </w:rPr>
        <w:t xml:space="preserve">بسم الله والحمد لله والصلاة والسلام على رسول الله وبعد : فهذه </w:t>
      </w:r>
    </w:p>
    <w:p w:rsidR="000A702A" w:rsidRDefault="000A702A" w:rsidP="000A702A">
      <w:pPr>
        <w:rPr>
          <w:rFonts w:ascii="Arabic Typesetting" w:hAnsi="Arabic Typesetting" w:cs="Arabic Typesetting"/>
          <w:b/>
          <w:bCs/>
          <w:sz w:val="94"/>
          <w:szCs w:val="94"/>
          <w:rtl/>
        </w:rPr>
      </w:pPr>
      <w:r w:rsidRPr="00505751">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 xml:space="preserve">السادسة </w:t>
      </w:r>
      <w:r w:rsidRPr="00505751">
        <w:rPr>
          <w:rFonts w:ascii="Arabic Typesetting" w:hAnsi="Arabic Typesetting" w:cs="Arabic Typesetting"/>
          <w:b/>
          <w:bCs/>
          <w:sz w:val="94"/>
          <w:szCs w:val="94"/>
          <w:rtl/>
        </w:rPr>
        <w:t xml:space="preserve">والعشرون </w:t>
      </w:r>
      <w:proofErr w:type="spellStart"/>
      <w:r w:rsidRPr="00505751">
        <w:rPr>
          <w:rFonts w:ascii="Arabic Typesetting" w:hAnsi="Arabic Typesetting" w:cs="Arabic Typesetting"/>
          <w:b/>
          <w:bCs/>
          <w:sz w:val="94"/>
          <w:szCs w:val="94"/>
          <w:rtl/>
        </w:rPr>
        <w:t>بعدالمائة</w:t>
      </w:r>
      <w:proofErr w:type="spellEnd"/>
      <w:r w:rsidRPr="00505751">
        <w:rPr>
          <w:rFonts w:ascii="Arabic Typesetting" w:hAnsi="Arabic Typesetting" w:cs="Arabic Typesetting"/>
          <w:b/>
          <w:bCs/>
          <w:sz w:val="94"/>
          <w:szCs w:val="94"/>
          <w:rtl/>
        </w:rPr>
        <w:t xml:space="preserve">  في موضوع  ( الديّان ) من اسماء  الله الحسنى وصفاته وهي بعنوان:*من صفات الدين الحقّ :</w:t>
      </w:r>
    </w:p>
    <w:p w:rsidR="000A702A" w:rsidRPr="00536478" w:rsidRDefault="000A702A" w:rsidP="000A702A">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عاشرًا: الدين الحق يأمر بالفضائل وينهى عن الرذائل </w:t>
      </w:r>
      <w:r w:rsidRPr="00536478">
        <w:rPr>
          <w:rFonts w:ascii="Arabic Typesetting" w:hAnsi="Arabic Typesetting" w:cs="Arabic Typesetting" w:hint="cs"/>
          <w:b/>
          <w:bCs/>
          <w:sz w:val="94"/>
          <w:szCs w:val="94"/>
          <w:rtl/>
        </w:rPr>
        <w:t>:</w:t>
      </w:r>
    </w:p>
    <w:p w:rsidR="000A702A" w:rsidRPr="00536478" w:rsidRDefault="000A702A" w:rsidP="000A702A">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إذا كان الدين هو ما شرعه اللَّه سبحانه وتعالى للناس من أحكام ترشدهم إلى الحق </w:t>
      </w:r>
      <w:r w:rsidRPr="00536478">
        <w:rPr>
          <w:rFonts w:ascii="Arabic Typesetting" w:hAnsi="Arabic Typesetting" w:cs="Arabic Typesetting"/>
          <w:b/>
          <w:bCs/>
          <w:sz w:val="94"/>
          <w:szCs w:val="94"/>
          <w:rtl/>
        </w:rPr>
        <w:lastRenderedPageBreak/>
        <w:t>في الاعتقادات والعبادات، وإلى الخير في السلوك والمعاملات، فلابد أن يكون في اتباع تعاليم الدين الحق صلاح البشرية دينًا ودنيا، لأن اللَّه هو الذي خلق الإنسان ويعلم ما ينفعه وما يضرّه، ويعلم عواقب الأمور، وحقائق الأشياء، وما هو كائن وما سيكون، ويعلم ما فيه السعادة للأفراد والمجتمعات، وما فيه الشر لهم.</w:t>
      </w:r>
    </w:p>
    <w:p w:rsidR="000A702A" w:rsidRPr="00536478" w:rsidRDefault="000A702A" w:rsidP="000A702A">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وبما أن عقول البشر قاصرة، وقد يرى الإنسان بهواه النافع ضارًا والضار نافعًا متأثرًا بشهواته وتطلّعه للنفع العاجل </w:t>
      </w:r>
      <w:r w:rsidRPr="00536478">
        <w:rPr>
          <w:rFonts w:ascii="Arabic Typesetting" w:hAnsi="Arabic Typesetting" w:cs="Arabic Typesetting"/>
          <w:b/>
          <w:bCs/>
          <w:sz w:val="94"/>
          <w:szCs w:val="94"/>
          <w:rtl/>
        </w:rPr>
        <w:lastRenderedPageBreak/>
        <w:t>اليسير، دون التفات إلى الضرر الآجل الجسيم، كما أن هذه العقول متفاوتة في نظرتها للأمور، فقد يكون الحسن عند أحدهم قبيحًا عند الآخر، وأهواء الناس تختلف ورغبات الناس تتنوع، ولو شرع الله لهم ما يوافق أهواءهم لفسدت السموات والأرض ومَن فيهن، وفي ذلك يقول اللَّه عزّ وجلّ في القرآن: وَلَوِ اتَّبَعَ الْحَقُّ أَهْوَاءَهُمْ لَفَسَدَتِ السَّمَاوَاتُ وَالْأَرْضُ وَمَنْ فِيْهِنَّ بَلْ أَتَيْنَاهُمْ بِذِكْرِهِمْ فَهُمْ عَنْ ذِكْرِهِمْ مُعْرِضُوْنَ (71) المؤمنون.</w:t>
      </w:r>
    </w:p>
    <w:p w:rsidR="000A702A" w:rsidRDefault="000A702A" w:rsidP="000A702A">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ولذلك كله وضع الله سبحانه وتعالى للناس دينًا ولم يكلهم لعقولهم القاصرة، ورسم لهم طريقًا يسيرون فيه، ووضع لها منهجًا يعملون بمقتضاه، وهو ما أرسل به رسله وأنزل به كتبه، فإذا قام الناس باتباع الرسل وعملوا بمقتضى الكتب صلحوا دينًا ودنيا، وإذا كانوا بخلاف ذلك فسدوا دينًا ودنيا. ولذلك كان لابد أن يأمر الدين الحق بالفضائل وينهى عن الرذائل، وأعظم فضيلة هي الإيمان، وأقبح رذيلة هي الكفر والشرك باللّه عزّ وجلّ. والدين الحق هو </w:t>
      </w:r>
      <w:r w:rsidRPr="00536478">
        <w:rPr>
          <w:rFonts w:ascii="Arabic Typesetting" w:hAnsi="Arabic Typesetting" w:cs="Arabic Typesetting"/>
          <w:b/>
          <w:bCs/>
          <w:sz w:val="94"/>
          <w:szCs w:val="94"/>
          <w:rtl/>
        </w:rPr>
        <w:lastRenderedPageBreak/>
        <w:t xml:space="preserve">الدين الذي يدعو إلى مكارم الأخلاق ومحاسن الأفعال، كالصدق والأمانة والحياء والعفاف والكرم الصبر والرحمة والعفو عن الناس، وينهى عن سيء الأخلاق والأفعال، كعقوق </w:t>
      </w:r>
    </w:p>
    <w:p w:rsidR="000A702A" w:rsidRPr="00536478" w:rsidRDefault="000A702A" w:rsidP="000A702A">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الوالدين وقتل النفس والفواحش والكذب والظلم والبخل والفجور </w:t>
      </w:r>
    </w:p>
    <w:p w:rsidR="000A702A" w:rsidRDefault="000A702A" w:rsidP="000A702A">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والخمر والميسر والربا.</w:t>
      </w:r>
    </w:p>
    <w:p w:rsidR="000A702A" w:rsidRPr="00A27222" w:rsidRDefault="000A702A" w:rsidP="000A702A">
      <w:pPr>
        <w:rPr>
          <w:rFonts w:ascii="Arabic Typesetting" w:hAnsi="Arabic Typesetting" w:cs="Arabic Typesetting"/>
          <w:b/>
          <w:bCs/>
          <w:sz w:val="94"/>
          <w:szCs w:val="94"/>
          <w:rtl/>
        </w:rPr>
      </w:pPr>
      <w:r w:rsidRPr="00A27222">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A27222">
        <w:rPr>
          <w:rFonts w:ascii="Arabic Typesetting" w:hAnsi="Arabic Typesetting" w:cs="Arabic Typesetting"/>
          <w:b/>
          <w:bCs/>
          <w:sz w:val="94"/>
          <w:szCs w:val="94"/>
          <w:rtl/>
        </w:rPr>
        <w:t xml:space="preserve"> . </w:t>
      </w:r>
    </w:p>
    <w:p w:rsidR="00C22CE6" w:rsidRDefault="00C22CE6">
      <w:bookmarkStart w:id="0" w:name="_GoBack"/>
      <w:bookmarkEnd w:id="0"/>
    </w:p>
    <w:sectPr w:rsidR="00C22C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1E" w:rsidRDefault="0095121E" w:rsidP="000A702A">
      <w:pPr>
        <w:spacing w:after="0" w:line="240" w:lineRule="auto"/>
      </w:pPr>
      <w:r>
        <w:separator/>
      </w:r>
    </w:p>
  </w:endnote>
  <w:endnote w:type="continuationSeparator" w:id="0">
    <w:p w:rsidR="0095121E" w:rsidRDefault="0095121E" w:rsidP="000A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8886663"/>
      <w:docPartObj>
        <w:docPartGallery w:val="Page Numbers (Bottom of Page)"/>
        <w:docPartUnique/>
      </w:docPartObj>
    </w:sdtPr>
    <w:sdtContent>
      <w:p w:rsidR="000A702A" w:rsidRDefault="000A702A">
        <w:pPr>
          <w:pStyle w:val="a4"/>
          <w:jc w:val="center"/>
        </w:pPr>
        <w:r>
          <w:fldChar w:fldCharType="begin"/>
        </w:r>
        <w:r>
          <w:instrText>PAGE   \* MERGEFORMAT</w:instrText>
        </w:r>
        <w:r>
          <w:fldChar w:fldCharType="separate"/>
        </w:r>
        <w:r w:rsidRPr="000A702A">
          <w:rPr>
            <w:noProof/>
            <w:rtl/>
            <w:lang w:val="ar-SA"/>
          </w:rPr>
          <w:t>5</w:t>
        </w:r>
        <w:r>
          <w:fldChar w:fldCharType="end"/>
        </w:r>
      </w:p>
    </w:sdtContent>
  </w:sdt>
  <w:p w:rsidR="000A702A" w:rsidRDefault="000A70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1E" w:rsidRDefault="0095121E" w:rsidP="000A702A">
      <w:pPr>
        <w:spacing w:after="0" w:line="240" w:lineRule="auto"/>
      </w:pPr>
      <w:r>
        <w:separator/>
      </w:r>
    </w:p>
  </w:footnote>
  <w:footnote w:type="continuationSeparator" w:id="0">
    <w:p w:rsidR="0095121E" w:rsidRDefault="0095121E" w:rsidP="000A7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2A"/>
    <w:rsid w:val="000A702A"/>
    <w:rsid w:val="0095121E"/>
    <w:rsid w:val="00BB584D"/>
    <w:rsid w:val="00C22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2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02A"/>
    <w:pPr>
      <w:tabs>
        <w:tab w:val="center" w:pos="4153"/>
        <w:tab w:val="right" w:pos="8306"/>
      </w:tabs>
      <w:spacing w:after="0" w:line="240" w:lineRule="auto"/>
    </w:pPr>
  </w:style>
  <w:style w:type="character" w:customStyle="1" w:styleId="Char">
    <w:name w:val="رأس الصفحة Char"/>
    <w:basedOn w:val="a0"/>
    <w:link w:val="a3"/>
    <w:uiPriority w:val="99"/>
    <w:rsid w:val="000A702A"/>
    <w:rPr>
      <w:rFonts w:cs="Arial"/>
    </w:rPr>
  </w:style>
  <w:style w:type="paragraph" w:styleId="a4">
    <w:name w:val="footer"/>
    <w:basedOn w:val="a"/>
    <w:link w:val="Char0"/>
    <w:uiPriority w:val="99"/>
    <w:unhideWhenUsed/>
    <w:rsid w:val="000A702A"/>
    <w:pPr>
      <w:tabs>
        <w:tab w:val="center" w:pos="4153"/>
        <w:tab w:val="right" w:pos="8306"/>
      </w:tabs>
      <w:spacing w:after="0" w:line="240" w:lineRule="auto"/>
    </w:pPr>
  </w:style>
  <w:style w:type="character" w:customStyle="1" w:styleId="Char0">
    <w:name w:val="تذييل الصفحة Char"/>
    <w:basedOn w:val="a0"/>
    <w:link w:val="a4"/>
    <w:uiPriority w:val="99"/>
    <w:rsid w:val="000A702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2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02A"/>
    <w:pPr>
      <w:tabs>
        <w:tab w:val="center" w:pos="4153"/>
        <w:tab w:val="right" w:pos="8306"/>
      </w:tabs>
      <w:spacing w:after="0" w:line="240" w:lineRule="auto"/>
    </w:pPr>
  </w:style>
  <w:style w:type="character" w:customStyle="1" w:styleId="Char">
    <w:name w:val="رأس الصفحة Char"/>
    <w:basedOn w:val="a0"/>
    <w:link w:val="a3"/>
    <w:uiPriority w:val="99"/>
    <w:rsid w:val="000A702A"/>
    <w:rPr>
      <w:rFonts w:cs="Arial"/>
    </w:rPr>
  </w:style>
  <w:style w:type="paragraph" w:styleId="a4">
    <w:name w:val="footer"/>
    <w:basedOn w:val="a"/>
    <w:link w:val="Char0"/>
    <w:uiPriority w:val="99"/>
    <w:unhideWhenUsed/>
    <w:rsid w:val="000A702A"/>
    <w:pPr>
      <w:tabs>
        <w:tab w:val="center" w:pos="4153"/>
        <w:tab w:val="right" w:pos="8306"/>
      </w:tabs>
      <w:spacing w:after="0" w:line="240" w:lineRule="auto"/>
    </w:pPr>
  </w:style>
  <w:style w:type="character" w:customStyle="1" w:styleId="Char0">
    <w:name w:val="تذييل الصفحة Char"/>
    <w:basedOn w:val="a0"/>
    <w:link w:val="a4"/>
    <w:uiPriority w:val="99"/>
    <w:rsid w:val="000A702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284</Words>
  <Characters>1620</Characters>
  <Application>Microsoft Office Word</Application>
  <DocSecurity>0</DocSecurity>
  <Lines>13</Lines>
  <Paragraphs>3</Paragraphs>
  <ScaleCrop>false</ScaleCrop>
  <Company>Ahmed-Under</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2022-01-29T08:58:00Z</dcterms:created>
  <dcterms:modified xsi:type="dcterms:W3CDTF">2022-01-29T08:59:00Z</dcterms:modified>
</cp:coreProperties>
</file>