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5E" w:rsidRPr="00156D94" w:rsidRDefault="0044195E" w:rsidP="004419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56D9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44195E" w:rsidRPr="00A8312A" w:rsidRDefault="0044195E" w:rsidP="004419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56D9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156D9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بعد المائتين في موضوع(الحليم) وهي بعنوان: أحاديث وقصص عن الحلم والعفو عند الغضب :</w:t>
      </w:r>
    </w:p>
    <w:p w:rsidR="0044195E" w:rsidRPr="00A04496" w:rsidRDefault="0044195E" w:rsidP="0044195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 - وأخرج البخاري ومسلم من حديث أنس رضي الله عنه قال: "كنتُ أمشي مع رسول الله صلى الله عليه وسلم وعليه بُردٌ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نجرانيٌّ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غليظ الحاشيةِ، فأدركه أعرابيٌّ، فجبذهُ بردائه جبذةً  شديدةً، فنظرتُ إلى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صفحة عاتِق النبي صلى الله عليه وسلم وقد أثَّرت بها حاشيةُ الرِّداء مِن شدَّة جبذتِهِ، ثمَّ قال: يا محمد، </w:t>
      </w:r>
      <w:r w:rsidRPr="00A04496">
        <w:rPr>
          <w:rFonts w:ascii="Arabic Typesetting" w:hAnsi="Arabic Typesetting" w:cs="Arabic Typesetting"/>
          <w:b/>
          <w:bCs/>
          <w:sz w:val="94"/>
          <w:szCs w:val="94"/>
          <w:rtl/>
        </w:rPr>
        <w:t>مُرْ لي من مال الله الذي عندك، فالتفتَ إليه فضحكَ، ثمَّ أمر له بعطاء".</w:t>
      </w:r>
    </w:p>
    <w:p w:rsidR="0044195E" w:rsidRDefault="0044195E" w:rsidP="004419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د - وأخرج البخاري ومسلم عن ابن مسعود رضي الله عنه قال: كأنِّي </w:t>
      </w:r>
    </w:p>
    <w:p w:rsidR="0044195E" w:rsidRDefault="0044195E" w:rsidP="004419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أنظر إلى رسول الله صلى الله عليه وسلم يحكي نبيًّا من الأنبياء صلوات الله وسلامه </w:t>
      </w:r>
    </w:p>
    <w:p w:rsidR="0044195E" w:rsidRPr="00A8312A" w:rsidRDefault="0044195E" w:rsidP="004419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عليهم ضَرَبَه قومُهُ فأدمَوهُ، وهو يمسحُ الدمَ عن وجهِهِ، ويقول: ((اللهم اغفِر لقومي؛ فإنَّهم لا يعلمون)).</w:t>
      </w:r>
    </w:p>
    <w:p w:rsidR="0044195E" w:rsidRPr="00A8312A" w:rsidRDefault="0044195E" w:rsidP="004419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وها هم سلفنا الصَّالح الذين ربَّاهم الرسول الأمين الكريم بالفعال والأقوال، فنقل إليهم هذا الخُلُق الكريم؛ خلُق العفو والرِّفق والحلم على الجاهل.</w:t>
      </w:r>
    </w:p>
    <w:p w:rsidR="0044195E" w:rsidRPr="00A8312A" w:rsidRDefault="0044195E" w:rsidP="004419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2 - وها هو عمر بن الخطاب رضي الله عنه:</w:t>
      </w:r>
    </w:p>
    <w:p w:rsidR="0044195E" w:rsidRDefault="0044195E" w:rsidP="004419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فقد أخرج البخاري عن ابن عباس رضي الله عنهما قال: "استأذن الحُرُّ بن قيس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لِعُيَيْنة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فأذن له عمر، فلمَّا دخل عليه قال: هِيْ يا بن الخطاب،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فوالله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تعطينا الجزل (أي: العطاء الكثير)، ولا تحكم بيننا بالعدل، فغضب عمر حتى همَّ به، فقال له الحُر: يا أمير المؤمنين، إنَّ الله تعالى قال لنبيه صلى الله عليه وسلم: ﴿ خُذِ الْعَفْوَ وَأْمُرْ بِالْعُرْفِ وَأَعْرِضْ عَنِ الْجَاهِلِينَ ﴾ [الأعراف: 199]، وإنَّ هذا من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الجاهلين، والله ما جاوزها عمرُ حين تلاها عليه، وكان وقَّافًا عند كتاب الله".</w:t>
      </w:r>
    </w:p>
    <w:p w:rsidR="0044195E" w:rsidRPr="00A04496" w:rsidRDefault="0044195E" w:rsidP="004419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449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B60FB1" w:rsidRDefault="00B60FB1">
      <w:bookmarkStart w:id="0" w:name="_GoBack"/>
      <w:bookmarkEnd w:id="0"/>
    </w:p>
    <w:sectPr w:rsidR="00B60FB1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C0" w:rsidRDefault="00BC3CC0" w:rsidP="0044195E">
      <w:pPr>
        <w:spacing w:after="0" w:line="240" w:lineRule="auto"/>
      </w:pPr>
      <w:r>
        <w:separator/>
      </w:r>
    </w:p>
  </w:endnote>
  <w:endnote w:type="continuationSeparator" w:id="0">
    <w:p w:rsidR="00BC3CC0" w:rsidRDefault="00BC3CC0" w:rsidP="0044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09885724"/>
      <w:docPartObj>
        <w:docPartGallery w:val="Page Numbers (Bottom of Page)"/>
        <w:docPartUnique/>
      </w:docPartObj>
    </w:sdtPr>
    <w:sdtContent>
      <w:p w:rsidR="0044195E" w:rsidRDefault="004419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195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44195E" w:rsidRDefault="004419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C0" w:rsidRDefault="00BC3CC0" w:rsidP="0044195E">
      <w:pPr>
        <w:spacing w:after="0" w:line="240" w:lineRule="auto"/>
      </w:pPr>
      <w:r>
        <w:separator/>
      </w:r>
    </w:p>
  </w:footnote>
  <w:footnote w:type="continuationSeparator" w:id="0">
    <w:p w:rsidR="00BC3CC0" w:rsidRDefault="00BC3CC0" w:rsidP="00441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5E"/>
    <w:rsid w:val="0044195E"/>
    <w:rsid w:val="005C0EBC"/>
    <w:rsid w:val="00B60FB1"/>
    <w:rsid w:val="00B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5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195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41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195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5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195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41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195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1296</Characters>
  <Application>Microsoft Office Word</Application>
  <DocSecurity>0</DocSecurity>
  <Lines>10</Lines>
  <Paragraphs>3</Paragraphs>
  <ScaleCrop>false</ScaleCrop>
  <Company>Ahmed-Under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2023-12-25T20:59:00Z</dcterms:created>
  <dcterms:modified xsi:type="dcterms:W3CDTF">2023-12-25T20:59:00Z</dcterms:modified>
</cp:coreProperties>
</file>