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4E9" w:rsidRPr="00FD5308" w:rsidRDefault="004264E9" w:rsidP="004264E9">
      <w:pPr>
        <w:rPr>
          <w:rFonts w:ascii="Arabic Typesetting" w:hAnsi="Arabic Typesetting" w:cs="Arabic Typesetting"/>
          <w:b/>
          <w:bCs/>
          <w:sz w:val="72"/>
          <w:szCs w:val="72"/>
          <w:rtl/>
        </w:rPr>
      </w:pPr>
      <w:r w:rsidRPr="00C448BB">
        <w:rPr>
          <w:rFonts w:ascii="Arabic Typesetting" w:hAnsi="Arabic Typesetting" w:cs="Arabic Typesetting"/>
          <w:b/>
          <w:bCs/>
          <w:sz w:val="72"/>
          <w:szCs w:val="72"/>
          <w:rtl/>
        </w:rPr>
        <w:t xml:space="preserve">بسم الله والحمد لله والصلاة والسلام على رسول الله وبعد : فهذه الحلقة </w:t>
      </w:r>
      <w:r>
        <w:rPr>
          <w:rFonts w:ascii="Arabic Typesetting" w:hAnsi="Arabic Typesetting" w:cs="Arabic Typesetting"/>
          <w:b/>
          <w:bCs/>
          <w:sz w:val="72"/>
          <w:szCs w:val="72"/>
          <w:rtl/>
        </w:rPr>
        <w:t>الت</w:t>
      </w:r>
      <w:r>
        <w:rPr>
          <w:rFonts w:ascii="Arabic Typesetting" w:hAnsi="Arabic Typesetting" w:cs="Arabic Typesetting" w:hint="cs"/>
          <w:b/>
          <w:bCs/>
          <w:sz w:val="72"/>
          <w:szCs w:val="72"/>
          <w:rtl/>
        </w:rPr>
        <w:t>سعون</w:t>
      </w:r>
      <w:r w:rsidRPr="008455EB">
        <w:rPr>
          <w:rFonts w:ascii="Arabic Typesetting" w:hAnsi="Arabic Typesetting" w:cs="Arabic Typesetting"/>
          <w:b/>
          <w:bCs/>
          <w:sz w:val="72"/>
          <w:szCs w:val="72"/>
          <w:rtl/>
        </w:rPr>
        <w:t xml:space="preserve"> </w:t>
      </w:r>
      <w:r w:rsidRPr="00C448BB">
        <w:rPr>
          <w:rFonts w:ascii="Arabic Typesetting" w:hAnsi="Arabic Typesetting" w:cs="Arabic Typesetting"/>
          <w:b/>
          <w:bCs/>
          <w:sz w:val="72"/>
          <w:szCs w:val="72"/>
          <w:rtl/>
        </w:rPr>
        <w:t>بعد المائة  في موضوع (القوي ) وهي بعنوان :</w:t>
      </w:r>
      <w:r w:rsidRPr="00FD5308">
        <w:rPr>
          <w:rFonts w:ascii="Arabic Typesetting" w:hAnsi="Arabic Typesetting" w:cs="Arabic Typesetting" w:hint="cs"/>
          <w:b/>
          <w:bCs/>
          <w:sz w:val="72"/>
          <w:szCs w:val="72"/>
          <w:rtl/>
        </w:rPr>
        <w:t>*</w:t>
      </w:r>
      <w:r w:rsidRPr="00FD5308">
        <w:rPr>
          <w:sz w:val="72"/>
          <w:szCs w:val="72"/>
          <w:rtl/>
        </w:rPr>
        <w:t xml:space="preserve"> </w:t>
      </w:r>
      <w:r w:rsidRPr="00FD5308">
        <w:rPr>
          <w:rFonts w:ascii="Arabic Typesetting" w:hAnsi="Arabic Typesetting" w:cs="Arabic Typesetting"/>
          <w:b/>
          <w:bCs/>
          <w:sz w:val="72"/>
          <w:szCs w:val="72"/>
          <w:rtl/>
        </w:rPr>
        <w:t>فقه قدرة الرب</w:t>
      </w:r>
      <w:r w:rsidRPr="00FD5308">
        <w:rPr>
          <w:rFonts w:ascii="Arabic Typesetting" w:hAnsi="Arabic Typesetting" w:cs="Arabic Typesetting" w:hint="cs"/>
          <w:b/>
          <w:bCs/>
          <w:sz w:val="72"/>
          <w:szCs w:val="72"/>
          <w:rtl/>
        </w:rPr>
        <w:t xml:space="preserve"> :</w:t>
      </w:r>
    </w:p>
    <w:p w:rsidR="004264E9" w:rsidRPr="00FD5308" w:rsidRDefault="004264E9" w:rsidP="004264E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إن في خلق الشمس آية .. وفي نورها آية .. وفي حركتها آية .. وفي اشتعالها آية.</w:t>
      </w:r>
    </w:p>
    <w:p w:rsidR="004264E9" w:rsidRPr="00FD5308" w:rsidRDefault="004264E9" w:rsidP="004264E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إن هذه الكتلة الهائلة الملتهبة، والتي يخرج منها هذا النور العظيم، وهذه الحرارة الموزونة، وبهذا النور وبهذه الحرارة تجري بأمر الله في مسارات مختلفة في فضاء هذا الكون العظيم، وهي مأمورة مدبرة، سامعة مطيعة: {وَالشَّمْسُ تَجْرِي لِمُسْتَقَرٍّ لَهَا ذَلِكَ تَقْدِيرُ الْعَزِيزِ الْعَلِيمِ (38)} [</w:t>
      </w:r>
      <w:proofErr w:type="spellStart"/>
      <w:r w:rsidRPr="00FD5308">
        <w:rPr>
          <w:rFonts w:ascii="Arabic Typesetting" w:hAnsi="Arabic Typesetting" w:cs="Arabic Typesetting"/>
          <w:b/>
          <w:bCs/>
          <w:sz w:val="72"/>
          <w:szCs w:val="72"/>
          <w:rtl/>
        </w:rPr>
        <w:t>يس</w:t>
      </w:r>
      <w:proofErr w:type="spellEnd"/>
      <w:r w:rsidRPr="00FD5308">
        <w:rPr>
          <w:rFonts w:ascii="Arabic Typesetting" w:hAnsi="Arabic Typesetting" w:cs="Arabic Typesetting"/>
          <w:b/>
          <w:bCs/>
          <w:sz w:val="72"/>
          <w:szCs w:val="72"/>
          <w:rtl/>
        </w:rPr>
        <w:t>: 38].</w:t>
      </w:r>
    </w:p>
    <w:p w:rsidR="004264E9" w:rsidRPr="00FD5308" w:rsidRDefault="004264E9" w:rsidP="004264E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إن ذلك كله يدل بلا شك على كمال قدرة الله الذي يصرف هذا الوجود عن قوة وعلم وحكمة.</w:t>
      </w:r>
    </w:p>
    <w:p w:rsidR="004264E9" w:rsidRPr="00FD5308" w:rsidRDefault="004264E9" w:rsidP="004264E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إن رؤية الآيات الكونية، وتدبر الآيات القرآنية، كفيل بتحريك القلوب، واستجاشة الشعور، لتعظيم بارئ الوجود وعبادته وطاعته.</w:t>
      </w:r>
    </w:p>
    <w:p w:rsidR="004264E9" w:rsidRPr="00FD5308" w:rsidRDefault="004264E9" w:rsidP="004264E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فسبحان من خلق هذا الكون، ومن يحكم هذه الأجرام الهائلة، ويقهرها على ما يريد، ويخرج منها المنافع على مدى الدهور والأزمان.</w:t>
      </w:r>
    </w:p>
    <w:p w:rsidR="004264E9" w:rsidRPr="00FD5308" w:rsidRDefault="004264E9" w:rsidP="004264E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فلكل نجم أو كوكب فلك يدور فيه لا يتجاوزه، والمسافات بين النجوم والكواكب مسافات هائلة مقدرة، والكل يسير بأمر الله: {لَا الشَّمْسُ يَنْبَغِي لَهَا أَنْ تُدْرِكَ الْقَمَرَ وَلَا اللَّيْلُ سَابِقُ النَّهَارِ وَكُلٌّ فِي فَلَكٍ يَسْبَحُونَ (40)} [</w:t>
      </w:r>
      <w:proofErr w:type="spellStart"/>
      <w:r w:rsidRPr="00FD5308">
        <w:rPr>
          <w:rFonts w:ascii="Arabic Typesetting" w:hAnsi="Arabic Typesetting" w:cs="Arabic Typesetting"/>
          <w:b/>
          <w:bCs/>
          <w:sz w:val="72"/>
          <w:szCs w:val="72"/>
          <w:rtl/>
        </w:rPr>
        <w:t>يس</w:t>
      </w:r>
      <w:proofErr w:type="spellEnd"/>
      <w:r w:rsidRPr="00FD5308">
        <w:rPr>
          <w:rFonts w:ascii="Arabic Typesetting" w:hAnsi="Arabic Typesetting" w:cs="Arabic Typesetting"/>
          <w:b/>
          <w:bCs/>
          <w:sz w:val="72"/>
          <w:szCs w:val="72"/>
          <w:rtl/>
        </w:rPr>
        <w:t>: 40].</w:t>
      </w:r>
    </w:p>
    <w:p w:rsidR="004264E9" w:rsidRPr="00FD5308" w:rsidRDefault="004264E9" w:rsidP="004264E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إن حركة هذه الأجرام الهائلة في الفضاء أشبه بحركة السفن في البحار الواسعة، وهي مع ضخامتها لا تزيد على </w:t>
      </w:r>
      <w:r w:rsidRPr="00FD5308">
        <w:rPr>
          <w:rFonts w:ascii="Arabic Typesetting" w:hAnsi="Arabic Typesetting" w:cs="Arabic Typesetting"/>
          <w:b/>
          <w:bCs/>
          <w:sz w:val="72"/>
          <w:szCs w:val="72"/>
          <w:rtl/>
        </w:rPr>
        <w:lastRenderedPageBreak/>
        <w:t>أن تكون نقطة سابحة في ذلك الفضاء الواسع، الذي خلقه الواسع العليم.</w:t>
      </w:r>
    </w:p>
    <w:p w:rsidR="004264E9" w:rsidRPr="00FD5308" w:rsidRDefault="004264E9" w:rsidP="004264E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فسبحان من أمسك هذه وهذه .. وسيّر هذه وهذه.</w:t>
      </w:r>
    </w:p>
    <w:p w:rsidR="004264E9" w:rsidRPr="00FD5308" w:rsidRDefault="004264E9" w:rsidP="004264E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وما أعظم من خلق هذه الملايين التي لا تحصى من النجوم الدوارة، والكواكب السيارة، ونثرها وسيّرها في ذلك الفضاء الفسيح.</w:t>
      </w:r>
    </w:p>
    <w:p w:rsidR="004264E9" w:rsidRPr="00FD5308" w:rsidRDefault="004264E9" w:rsidP="004264E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والله تبارك وتعالى على كل شيء قدير، يخلق ما يشاء، ويستوي عنده خلق الكبير والصغير، ولا يختلف عنده في التكوين شيء عن شيء، سواء كان </w:t>
      </w:r>
    </w:p>
    <w:p w:rsidR="004264E9" w:rsidRPr="00FD5308" w:rsidRDefault="004264E9" w:rsidP="004264E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هذا المخلوق سماءً أو أرضاً، أو ذرة أو جبلاً، أو قطرة أو بحراً، أو بعوضة أو فيلاً، أو نملة أو جملاً.</w:t>
      </w:r>
    </w:p>
    <w:p w:rsidR="004264E9" w:rsidRPr="00FD5308" w:rsidRDefault="004264E9" w:rsidP="004264E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خلق هذا وذاك عند الله سواء: {إِنَّمَا أَمْرُهُ إِذَا أَرَادَ شَيْئًا أَنْ يَقُولَ لَهُ كُنْ فَيَكُونُ (82)} [</w:t>
      </w:r>
      <w:proofErr w:type="spellStart"/>
      <w:r w:rsidRPr="00FD5308">
        <w:rPr>
          <w:rFonts w:ascii="Arabic Typesetting" w:hAnsi="Arabic Typesetting" w:cs="Arabic Typesetting"/>
          <w:b/>
          <w:bCs/>
          <w:sz w:val="72"/>
          <w:szCs w:val="72"/>
          <w:rtl/>
        </w:rPr>
        <w:t>يس</w:t>
      </w:r>
      <w:proofErr w:type="spellEnd"/>
      <w:r w:rsidRPr="00FD5308">
        <w:rPr>
          <w:rFonts w:ascii="Arabic Typesetting" w:hAnsi="Arabic Typesetting" w:cs="Arabic Typesetting"/>
          <w:b/>
          <w:bCs/>
          <w:sz w:val="72"/>
          <w:szCs w:val="72"/>
          <w:rtl/>
        </w:rPr>
        <w:t>: 82].</w:t>
      </w:r>
    </w:p>
    <w:p w:rsidR="004264E9" w:rsidRDefault="004264E9" w:rsidP="004264E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فليس هناك أمام قدرة الله صعب ولا سهل، ولا قريب ولا بعيد، ولا صغير ولا كبير، فتوجه الإرادة</w:t>
      </w:r>
    </w:p>
    <w:p w:rsidR="004264E9" w:rsidRPr="008C1658" w:rsidRDefault="004264E9" w:rsidP="004264E9">
      <w:pPr>
        <w:rPr>
          <w:rFonts w:ascii="Arabic Typesetting" w:hAnsi="Arabic Typesetting" w:cs="Arabic Typesetting"/>
          <w:b/>
          <w:bCs/>
          <w:sz w:val="66"/>
          <w:szCs w:val="66"/>
          <w:rtl/>
        </w:rPr>
      </w:pPr>
      <w:r w:rsidRPr="008C1658">
        <w:rPr>
          <w:rFonts w:ascii="Arabic Typesetting" w:hAnsi="Arabic Typesetting" w:cs="Arabic Typesetting"/>
          <w:b/>
          <w:bCs/>
          <w:sz w:val="66"/>
          <w:szCs w:val="66"/>
          <w:rtl/>
        </w:rPr>
        <w:t xml:space="preserve"> لخلق شيء كافٍ لوجوده كائناً ما كان: {فَسُبْحَانَ الَّذِي بِيَدِهِ مَلَكُوتُ كُلِّ شَيْءٍ وَإِلَيْهِ تُرْجَعُونَ (83)} [</w:t>
      </w:r>
      <w:proofErr w:type="spellStart"/>
      <w:r w:rsidRPr="008C1658">
        <w:rPr>
          <w:rFonts w:ascii="Arabic Typesetting" w:hAnsi="Arabic Typesetting" w:cs="Arabic Typesetting"/>
          <w:b/>
          <w:bCs/>
          <w:sz w:val="66"/>
          <w:szCs w:val="66"/>
          <w:rtl/>
        </w:rPr>
        <w:t>يس</w:t>
      </w:r>
      <w:proofErr w:type="spellEnd"/>
      <w:r w:rsidRPr="008C1658">
        <w:rPr>
          <w:rFonts w:ascii="Arabic Typesetting" w:hAnsi="Arabic Typesetting" w:cs="Arabic Typesetting"/>
          <w:b/>
          <w:bCs/>
          <w:sz w:val="66"/>
          <w:szCs w:val="66"/>
          <w:rtl/>
        </w:rPr>
        <w:t>]</w:t>
      </w:r>
    </w:p>
    <w:p w:rsidR="004264E9" w:rsidRPr="00FD5308" w:rsidRDefault="004264E9" w:rsidP="004264E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إن آيات الله الدالة على عظمته، وعلى قدرته، وعلى عظمة خلقه، موجودة منذ بداية الخلق، وجميعها تنبئ بعظمة الخالق جل جلاله، وتجذب الإنسان للانقياد لربه، والتسليم له، والتسبيح بحمده.</w:t>
      </w:r>
    </w:p>
    <w:p w:rsidR="004264E9" w:rsidRPr="00FD5308" w:rsidRDefault="004264E9" w:rsidP="004264E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ثم يعطي الله سبحانه عطاءً متجدداً بعد ذلك لكل جيل غير الجيل الذي قبله، وذلك ليعلم الناس أن الله سبحانه قائم على ملكه، لا يتخلى عنه لحظة واحدة، وأن له عطاءً متجدداً كل يوم، بل كل ساعة، بل كل لحظة، حتى لا يحس البشر أن الله سبحانه خلق هذا </w:t>
      </w:r>
      <w:r w:rsidRPr="00FD5308">
        <w:rPr>
          <w:rFonts w:ascii="Arabic Typesetting" w:hAnsi="Arabic Typesetting" w:cs="Arabic Typesetting"/>
          <w:b/>
          <w:bCs/>
          <w:sz w:val="72"/>
          <w:szCs w:val="72"/>
          <w:rtl/>
        </w:rPr>
        <w:lastRenderedPageBreak/>
        <w:t>الكون العظيم، ثم تركه بعد ذلك يعمل بالأسباب وحدها.</w:t>
      </w:r>
    </w:p>
    <w:p w:rsidR="004264E9" w:rsidRPr="008C1658" w:rsidRDefault="004264E9" w:rsidP="004264E9">
      <w:pPr>
        <w:rPr>
          <w:rFonts w:ascii="Arabic Typesetting" w:hAnsi="Arabic Typesetting" w:cs="Arabic Typesetting"/>
          <w:b/>
          <w:bCs/>
          <w:sz w:val="68"/>
          <w:szCs w:val="68"/>
          <w:rtl/>
        </w:rPr>
      </w:pPr>
      <w:r w:rsidRPr="00FD5308">
        <w:rPr>
          <w:rFonts w:ascii="Arabic Typesetting" w:hAnsi="Arabic Typesetting" w:cs="Arabic Typesetting"/>
          <w:b/>
          <w:bCs/>
          <w:sz w:val="72"/>
          <w:szCs w:val="72"/>
          <w:rtl/>
        </w:rPr>
        <w:t xml:space="preserve">بل لا بد مع السنن الكونية التي خلقها الله، وسير بها هذا الكون، وجعلها تعمل بأمره، لا بد مع ذلك من ظهور قدرة الله التي تكشف وتعطي وتمنح، وتذكر الناس بأن الله ينصر الضعيف على القوي، </w:t>
      </w:r>
      <w:r w:rsidRPr="008C1658">
        <w:rPr>
          <w:rFonts w:ascii="Arabic Typesetting" w:hAnsi="Arabic Typesetting" w:cs="Arabic Typesetting"/>
          <w:b/>
          <w:bCs/>
          <w:sz w:val="68"/>
          <w:szCs w:val="68"/>
          <w:rtl/>
        </w:rPr>
        <w:t>والمظلوم على الظالم، حتى لا يستشري الفساد في الأرض، وحتى لا يتعلق الناس بالأسباب من دون الله.</w:t>
      </w:r>
    </w:p>
    <w:p w:rsidR="004264E9" w:rsidRPr="00FD5308" w:rsidRDefault="004264E9" w:rsidP="004264E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فلله سنة، وله قدرة، وهذه القدرة لا تظهر إلا حين لا تكون فئة من المؤمنين تجاهد في سبيل الحق.</w:t>
      </w:r>
    </w:p>
    <w:p w:rsidR="004264E9" w:rsidRPr="00FD5308" w:rsidRDefault="004264E9" w:rsidP="004264E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فإن كانت هذه الفئة موجودة، فإن الله يبارك في عملها، وينصرها حسب سنته في نصر أوليائه بالأسباب المعلومة من الإيمان والتقوى والإعداد حسب الاستطاعة.</w:t>
      </w:r>
    </w:p>
    <w:p w:rsidR="004264E9" w:rsidRPr="00FD5308" w:rsidRDefault="004264E9" w:rsidP="004264E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أما إذا لم تكن هذه الفئة موجودة، فإن يد القدرة تأخذه أخذاً مباشراً، لتنزع ظالماً من قوته وسلطان ظلمه، أو تزيح جباراً في الأرض، فتنزعه من أسباب جبروته، أو تهلك عدواً ظالماً طاغياً، وتريح الناس من شره وطغيانه كما قال سبحانه: {فَكُلًّا أَخَذْنَا بِذَنْبِهِ فَمِنْهُمْ مَنْ أَرْسَلْنَا عَلَيْهِ حَاصِبًا وَمِنْهُمْ مَنْ أَخَذَتْهُ الصَّيْحَةُ وَمِنْهُمْ مَنْ خَسَفْنَا بِهِ الْأَرْضَ وَمِنْهُمْ مَنْ أَغْرَقْنَا وَمَا كَانَ اللَّهُ لِيَظْلِمَهُمْ وَلَكِنْ كَانُوا أَنْفُسَهُمْ يَظْلِمُونَ (40)} [العنكبوت: 40].</w:t>
      </w:r>
    </w:p>
    <w:p w:rsidR="004264E9" w:rsidRPr="008C1658" w:rsidRDefault="004264E9" w:rsidP="004264E9">
      <w:pPr>
        <w:rPr>
          <w:rFonts w:ascii="Arabic Typesetting" w:hAnsi="Arabic Typesetting" w:cs="Arabic Typesetting"/>
          <w:b/>
          <w:bCs/>
          <w:sz w:val="68"/>
          <w:szCs w:val="68"/>
          <w:rtl/>
        </w:rPr>
      </w:pPr>
      <w:r w:rsidRPr="00FD5308">
        <w:rPr>
          <w:rFonts w:ascii="Arabic Typesetting" w:hAnsi="Arabic Typesetting" w:cs="Arabic Typesetting"/>
          <w:b/>
          <w:bCs/>
          <w:sz w:val="72"/>
          <w:szCs w:val="72"/>
          <w:rtl/>
        </w:rPr>
        <w:t xml:space="preserve">ذلك أن الله تبارك وتعالى خلق الدنيا، وخلق لها السنن والأسباب لتعمل بها بأمر الله وإذنه، فإذا حدث شيء عن طريق الأسباب كأن انتصر قوي على ضعيف، أو تمكن ظالم من مظلوم، أو ساد </w:t>
      </w:r>
      <w:r w:rsidRPr="008C1658">
        <w:rPr>
          <w:rFonts w:ascii="Arabic Typesetting" w:hAnsi="Arabic Typesetting" w:cs="Arabic Typesetting"/>
          <w:b/>
          <w:bCs/>
          <w:sz w:val="68"/>
          <w:szCs w:val="68"/>
          <w:rtl/>
        </w:rPr>
        <w:t>ذو جاه أو ذو قوة، أو ذو مال، فهذا باب السببية الذي تسير عليه الحياة في عمومها، والذي نشترك فيه جميعاً.</w:t>
      </w:r>
    </w:p>
    <w:p w:rsidR="004264E9" w:rsidRPr="008C1658" w:rsidRDefault="004264E9" w:rsidP="004264E9">
      <w:pPr>
        <w:rPr>
          <w:rFonts w:ascii="Arabic Typesetting" w:hAnsi="Arabic Typesetting" w:cs="Arabic Typesetting"/>
          <w:b/>
          <w:bCs/>
          <w:sz w:val="66"/>
          <w:szCs w:val="66"/>
          <w:rtl/>
        </w:rPr>
      </w:pPr>
      <w:r w:rsidRPr="008C1658">
        <w:rPr>
          <w:rFonts w:ascii="Arabic Typesetting" w:hAnsi="Arabic Typesetting" w:cs="Arabic Typesetting"/>
          <w:b/>
          <w:bCs/>
          <w:sz w:val="66"/>
          <w:szCs w:val="66"/>
          <w:rtl/>
        </w:rPr>
        <w:lastRenderedPageBreak/>
        <w:t>فالإنسان مثلاً لكي يحصل على المال يجب أن يعمل، فإذا عمل وأخذ الأجرة، فهذا شيء عادي لا يثير العجب.</w:t>
      </w:r>
    </w:p>
    <w:p w:rsidR="004264E9" w:rsidRDefault="004264E9" w:rsidP="004264E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ولكن الله أحياناً يوقف باب الأسباب، ويعطله فلا يعمل، ويفتح للإنسان باباً آخر، ليرى منه قدرة ربه، ويحس بعظمته، ويعلم أن قدرة الله فوق الأسباب.</w:t>
      </w:r>
    </w:p>
    <w:p w:rsidR="00354001" w:rsidRPr="004264E9" w:rsidRDefault="004264E9" w:rsidP="004264E9">
      <w:pPr>
        <w:rPr>
          <w:rFonts w:ascii="Arabic Typesetting" w:hAnsi="Arabic Typesetting" w:cs="Arabic Typesetting"/>
          <w:b/>
          <w:bCs/>
          <w:sz w:val="72"/>
          <w:szCs w:val="72"/>
        </w:rPr>
      </w:pPr>
      <w:r w:rsidRPr="008C1658">
        <w:rPr>
          <w:rFonts w:ascii="Arabic Typesetting" w:hAnsi="Arabic Typesetting" w:cs="Arabic Typesetting"/>
          <w:b/>
          <w:bCs/>
          <w:sz w:val="72"/>
          <w:szCs w:val="72"/>
          <w:rtl/>
        </w:rPr>
        <w:t>إلى هنا ونكمل في اللقاء القادم والسلام عليكم ورحمة الله وبركاته</w:t>
      </w:r>
      <w:r>
        <w:rPr>
          <w:rFonts w:ascii="Arabic Typesetting" w:hAnsi="Arabic Typesetting" w:cs="Arabic Typesetting" w:hint="cs"/>
          <w:b/>
          <w:bCs/>
          <w:sz w:val="72"/>
          <w:szCs w:val="72"/>
          <w:rtl/>
        </w:rPr>
        <w:t>.</w:t>
      </w:r>
      <w:bookmarkStart w:id="0" w:name="_GoBack"/>
      <w:bookmarkEnd w:id="0"/>
    </w:p>
    <w:sectPr w:rsidR="00354001" w:rsidRPr="004264E9"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771" w:rsidRDefault="00065771" w:rsidP="004264E9">
      <w:pPr>
        <w:spacing w:after="0" w:line="240" w:lineRule="auto"/>
      </w:pPr>
      <w:r>
        <w:separator/>
      </w:r>
    </w:p>
  </w:endnote>
  <w:endnote w:type="continuationSeparator" w:id="0">
    <w:p w:rsidR="00065771" w:rsidRDefault="00065771" w:rsidP="00426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94603820"/>
      <w:docPartObj>
        <w:docPartGallery w:val="Page Numbers (Bottom of Page)"/>
        <w:docPartUnique/>
      </w:docPartObj>
    </w:sdtPr>
    <w:sdtContent>
      <w:p w:rsidR="004264E9" w:rsidRDefault="004264E9">
        <w:pPr>
          <w:pStyle w:val="a4"/>
          <w:jc w:val="center"/>
        </w:pPr>
        <w:r>
          <w:fldChar w:fldCharType="begin"/>
        </w:r>
        <w:r>
          <w:instrText>PAGE   \* MERGEFORMAT</w:instrText>
        </w:r>
        <w:r>
          <w:fldChar w:fldCharType="separate"/>
        </w:r>
        <w:r w:rsidRPr="004264E9">
          <w:rPr>
            <w:noProof/>
            <w:rtl/>
            <w:lang w:val="ar-SA"/>
          </w:rPr>
          <w:t>7</w:t>
        </w:r>
        <w:r>
          <w:fldChar w:fldCharType="end"/>
        </w:r>
      </w:p>
    </w:sdtContent>
  </w:sdt>
  <w:p w:rsidR="004264E9" w:rsidRDefault="004264E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771" w:rsidRDefault="00065771" w:rsidP="004264E9">
      <w:pPr>
        <w:spacing w:after="0" w:line="240" w:lineRule="auto"/>
      </w:pPr>
      <w:r>
        <w:separator/>
      </w:r>
    </w:p>
  </w:footnote>
  <w:footnote w:type="continuationSeparator" w:id="0">
    <w:p w:rsidR="00065771" w:rsidRDefault="00065771" w:rsidP="004264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4E9"/>
    <w:rsid w:val="00065771"/>
    <w:rsid w:val="00354001"/>
    <w:rsid w:val="004264E9"/>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4E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64E9"/>
    <w:pPr>
      <w:tabs>
        <w:tab w:val="center" w:pos="4153"/>
        <w:tab w:val="right" w:pos="8306"/>
      </w:tabs>
      <w:spacing w:after="0" w:line="240" w:lineRule="auto"/>
    </w:pPr>
  </w:style>
  <w:style w:type="character" w:customStyle="1" w:styleId="Char">
    <w:name w:val="رأس الصفحة Char"/>
    <w:basedOn w:val="a0"/>
    <w:link w:val="a3"/>
    <w:uiPriority w:val="99"/>
    <w:rsid w:val="004264E9"/>
    <w:rPr>
      <w:rFonts w:cs="Arial"/>
    </w:rPr>
  </w:style>
  <w:style w:type="paragraph" w:styleId="a4">
    <w:name w:val="footer"/>
    <w:basedOn w:val="a"/>
    <w:link w:val="Char0"/>
    <w:uiPriority w:val="99"/>
    <w:unhideWhenUsed/>
    <w:rsid w:val="004264E9"/>
    <w:pPr>
      <w:tabs>
        <w:tab w:val="center" w:pos="4153"/>
        <w:tab w:val="right" w:pos="8306"/>
      </w:tabs>
      <w:spacing w:after="0" w:line="240" w:lineRule="auto"/>
    </w:pPr>
  </w:style>
  <w:style w:type="character" w:customStyle="1" w:styleId="Char0">
    <w:name w:val="تذييل الصفحة Char"/>
    <w:basedOn w:val="a0"/>
    <w:link w:val="a4"/>
    <w:uiPriority w:val="99"/>
    <w:rsid w:val="004264E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4E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64E9"/>
    <w:pPr>
      <w:tabs>
        <w:tab w:val="center" w:pos="4153"/>
        <w:tab w:val="right" w:pos="8306"/>
      </w:tabs>
      <w:spacing w:after="0" w:line="240" w:lineRule="auto"/>
    </w:pPr>
  </w:style>
  <w:style w:type="character" w:customStyle="1" w:styleId="Char">
    <w:name w:val="رأس الصفحة Char"/>
    <w:basedOn w:val="a0"/>
    <w:link w:val="a3"/>
    <w:uiPriority w:val="99"/>
    <w:rsid w:val="004264E9"/>
    <w:rPr>
      <w:rFonts w:cs="Arial"/>
    </w:rPr>
  </w:style>
  <w:style w:type="paragraph" w:styleId="a4">
    <w:name w:val="footer"/>
    <w:basedOn w:val="a"/>
    <w:link w:val="Char0"/>
    <w:uiPriority w:val="99"/>
    <w:unhideWhenUsed/>
    <w:rsid w:val="004264E9"/>
    <w:pPr>
      <w:tabs>
        <w:tab w:val="center" w:pos="4153"/>
        <w:tab w:val="right" w:pos="8306"/>
      </w:tabs>
      <w:spacing w:after="0" w:line="240" w:lineRule="auto"/>
    </w:pPr>
  </w:style>
  <w:style w:type="character" w:customStyle="1" w:styleId="Char0">
    <w:name w:val="تذييل الصفحة Char"/>
    <w:basedOn w:val="a0"/>
    <w:link w:val="a4"/>
    <w:uiPriority w:val="99"/>
    <w:rsid w:val="004264E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601</Words>
  <Characters>3432</Characters>
  <Application>Microsoft Office Word</Application>
  <DocSecurity>0</DocSecurity>
  <Lines>28</Lines>
  <Paragraphs>8</Paragraphs>
  <ScaleCrop>false</ScaleCrop>
  <Company>Ahmed-Under</Company>
  <LinksUpToDate>false</LinksUpToDate>
  <CharactersWithSpaces>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2021-09-30T07:45:00Z</dcterms:created>
  <dcterms:modified xsi:type="dcterms:W3CDTF">2021-09-30T07:46:00Z</dcterms:modified>
</cp:coreProperties>
</file>