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78" w:rsidRPr="009F4D65" w:rsidRDefault="00EE1078" w:rsidP="00EE1078">
      <w:pPr>
        <w:rPr>
          <w:rFonts w:ascii="Arabic Typesetting" w:hAnsi="Arabic Typesetting" w:cs="Arabic Typesetting"/>
          <w:b/>
          <w:bCs/>
          <w:sz w:val="96"/>
          <w:szCs w:val="96"/>
          <w:rtl/>
        </w:rPr>
      </w:pPr>
      <w:r w:rsidRPr="009F4D65">
        <w:rPr>
          <w:rFonts w:ascii="Arabic Typesetting" w:hAnsi="Arabic Typesetting" w:cs="Arabic Typesetting"/>
          <w:b/>
          <w:bCs/>
          <w:sz w:val="96"/>
          <w:szCs w:val="96"/>
          <w:rtl/>
        </w:rPr>
        <w:t xml:space="preserve">بسم الله ، والحمد لله ،والصلاة والسلام على رسول الله ،وبعد : فهذه </w:t>
      </w:r>
    </w:p>
    <w:p w:rsidR="00EE1078" w:rsidRPr="009F4D65" w:rsidRDefault="00EE1078" w:rsidP="00EE1078">
      <w:pPr>
        <w:rPr>
          <w:rFonts w:ascii="Arabic Typesetting" w:hAnsi="Arabic Typesetting" w:cs="Arabic Typesetting"/>
          <w:b/>
          <w:bCs/>
          <w:sz w:val="96"/>
          <w:szCs w:val="96"/>
          <w:rtl/>
        </w:rPr>
      </w:pPr>
      <w:r w:rsidRPr="009F4D6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9F4D65">
        <w:rPr>
          <w:rFonts w:ascii="Arabic Typesetting" w:hAnsi="Arabic Typesetting" w:cs="Arabic Typesetting"/>
          <w:b/>
          <w:bCs/>
          <w:sz w:val="96"/>
          <w:szCs w:val="96"/>
          <w:rtl/>
        </w:rPr>
        <w:t xml:space="preserve"> والأربعون بعد الثلاثمائة في موضوع (الحفيظ) والتي هي</w:t>
      </w:r>
    </w:p>
    <w:p w:rsidR="00EE1078" w:rsidRPr="005E5842" w:rsidRDefault="00EE1078" w:rsidP="00EE1078">
      <w:pPr>
        <w:rPr>
          <w:rFonts w:ascii="Arabic Typesetting" w:hAnsi="Arabic Typesetting" w:cs="Arabic Typesetting"/>
          <w:b/>
          <w:bCs/>
          <w:sz w:val="96"/>
          <w:szCs w:val="96"/>
          <w:rtl/>
        </w:rPr>
      </w:pPr>
      <w:r w:rsidRPr="009F4D65">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مفهوم الضروريات الخمس</w:t>
      </w:r>
      <w:r w:rsidRPr="005E5842">
        <w:rPr>
          <w:rFonts w:ascii="Arabic Typesetting" w:hAnsi="Arabic Typesetting" w:cs="Arabic Typesetting" w:hint="cs"/>
          <w:b/>
          <w:bCs/>
          <w:sz w:val="96"/>
          <w:szCs w:val="96"/>
          <w:rtl/>
        </w:rPr>
        <w:t xml:space="preserve"> :</w:t>
      </w:r>
    </w:p>
    <w:p w:rsidR="00EE1078" w:rsidRPr="005E5842" w:rsidRDefault="00EE1078" w:rsidP="00EE1078">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مفهوم الضروريات الخمس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جاءت الشريعة الإسلاميّة؛ لتحقيق مصالح العباد في العاجل، والآجل، إلّا أنّ الفقهاء اختلفوا في مسألة العِلّة </w:t>
      </w:r>
    </w:p>
    <w:p w:rsidR="00EE1078" w:rsidRPr="005E5842" w:rsidRDefault="00EE1078" w:rsidP="00EE107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والغاية من الأحكام التشريعيّة؛ فذهب الرازي إلى أنّها غير مُعلّلةٍ، بينما ذهب أكثر الفقهاء المُتأخِّرين إلى أنّ الأحكام مُعلّلة برعاية مصالح العباد، ومن الأدلّة الشرعيّة التي تُثبت ذلك قوله -تعالى-: (رُّسُلًا مُّبَشِّرِينَ وَمُنذِرِينَ لِئَلَّا يَكُونَ لِلنَّاسِ عَلَى اللَّـهِ حُجَّةٌ بَعْدَ الرُّسُلِ وَكَانَ اللَّـهُ عَزِيزًا حَكِيمًا)، ومن الأدلّة التي تُثبت العِلّة من الأحكام التفصيليّة في الكتاب، والسنّة قول الله -تعالى- في الصيام: (يَا أَيُّهَا الَّذِينَ آمَنُوا كُتِبَ عَلَيْكُمُ الصِّيَامُ كَمَا كُتِبَ عَلَى </w:t>
      </w:r>
      <w:r w:rsidRPr="005E5842">
        <w:rPr>
          <w:rFonts w:ascii="Arabic Typesetting" w:hAnsi="Arabic Typesetting" w:cs="Arabic Typesetting"/>
          <w:b/>
          <w:bCs/>
          <w:sz w:val="96"/>
          <w:szCs w:val="96"/>
          <w:rtl/>
        </w:rPr>
        <w:lastRenderedPageBreak/>
        <w:t>الَّذِينَ مِن قَبْلِكُمْ لَعَلَّكُمْ تَتَّقُونَ)، وهذه الحقيقة كما ذهب الشاطبيّ مُستمِرّةٌ في تفاصيل الشريعة جميعها.</w:t>
      </w:r>
    </w:p>
    <w:p w:rsidR="00EE1078" w:rsidRPr="005E5842" w:rsidRDefault="00EE1078" w:rsidP="00EE107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ومقاصد الشريعة الإسلاميّة على ثلاث مراتب؛ فإمّا أن تكون ضروريّة*، أو </w:t>
      </w:r>
      <w:proofErr w:type="spellStart"/>
      <w:r w:rsidRPr="005E5842">
        <w:rPr>
          <w:rFonts w:ascii="Arabic Typesetting" w:hAnsi="Arabic Typesetting" w:cs="Arabic Typesetting"/>
          <w:b/>
          <w:bCs/>
          <w:sz w:val="96"/>
          <w:szCs w:val="96"/>
          <w:rtl/>
        </w:rPr>
        <w:t>حاجيّة</w:t>
      </w:r>
      <w:proofErr w:type="spellEnd"/>
      <w:r w:rsidRPr="005E5842">
        <w:rPr>
          <w:rFonts w:ascii="Arabic Typesetting" w:hAnsi="Arabic Typesetting" w:cs="Arabic Typesetting"/>
          <w:b/>
          <w:bCs/>
          <w:sz w:val="96"/>
          <w:szCs w:val="96"/>
          <w:rtl/>
        </w:rPr>
        <w:t xml:space="preserve">*، أو تحسينيّة*، وتجدر الإشارة إلى أنّ المقاصد الضرورية تُعَدّ الأصل للمقاصد </w:t>
      </w:r>
      <w:proofErr w:type="spellStart"/>
      <w:r w:rsidRPr="005E5842">
        <w:rPr>
          <w:rFonts w:ascii="Arabic Typesetting" w:hAnsi="Arabic Typesetting" w:cs="Arabic Typesetting"/>
          <w:b/>
          <w:bCs/>
          <w:sz w:val="96"/>
          <w:szCs w:val="96"/>
          <w:rtl/>
        </w:rPr>
        <w:t>الحاجيّة</w:t>
      </w:r>
      <w:proofErr w:type="spellEnd"/>
      <w:r w:rsidRPr="005E5842">
        <w:rPr>
          <w:rFonts w:ascii="Arabic Typesetting" w:hAnsi="Arabic Typesetting" w:cs="Arabic Typesetting"/>
          <w:b/>
          <w:bCs/>
          <w:sz w:val="96"/>
          <w:szCs w:val="96"/>
          <w:rtl/>
        </w:rPr>
        <w:t xml:space="preserve">، والتحسينيّة، فاختلال الأمر الضروريّ يُؤدّي إلى اختلال الأمر الحاجيّ، والتحسينيّ، أمّا اختلالهما فإنّه قد </w:t>
      </w:r>
      <w:r w:rsidRPr="005E5842">
        <w:rPr>
          <w:rFonts w:ascii="Arabic Typesetting" w:hAnsi="Arabic Typesetting" w:cs="Arabic Typesetting"/>
          <w:b/>
          <w:bCs/>
          <w:sz w:val="96"/>
          <w:szCs w:val="96"/>
          <w:rtl/>
        </w:rPr>
        <w:lastRenderedPageBreak/>
        <w:t xml:space="preserve">لا يُؤدّي إلى اختلال الأمر الضروريّ، وقد ذهب الإمام الشاطبيّ، وابن </w:t>
      </w:r>
      <w:proofErr w:type="spellStart"/>
      <w:r w:rsidRPr="005E5842">
        <w:rPr>
          <w:rFonts w:ascii="Arabic Typesetting" w:hAnsi="Arabic Typesetting" w:cs="Arabic Typesetting"/>
          <w:b/>
          <w:bCs/>
          <w:sz w:val="96"/>
          <w:szCs w:val="96"/>
          <w:rtl/>
        </w:rPr>
        <w:t>حلولو</w:t>
      </w:r>
      <w:proofErr w:type="spellEnd"/>
      <w:r w:rsidRPr="005E5842">
        <w:rPr>
          <w:rFonts w:ascii="Arabic Typesetting" w:hAnsi="Arabic Typesetting" w:cs="Arabic Typesetting"/>
          <w:b/>
          <w:bCs/>
          <w:sz w:val="96"/>
          <w:szCs w:val="96"/>
          <w:rtl/>
        </w:rPr>
        <w:t xml:space="preserve"> إلى اعتبار التكامُليّة في العلاقة بين المَقاصد الثلاثة؛ فالحاجيّات، والتحسينات تُكمّل الضروريّات، وتُتمّمها، والتحسينات مُكمِّلةٌ للحاجيّات، ورغم ذلك تبقى </w:t>
      </w:r>
      <w:proofErr w:type="spellStart"/>
      <w:r w:rsidRPr="005E5842">
        <w:rPr>
          <w:rFonts w:ascii="Arabic Typesetting" w:hAnsi="Arabic Typesetting" w:cs="Arabic Typesetting"/>
          <w:b/>
          <w:bCs/>
          <w:sz w:val="96"/>
          <w:szCs w:val="96"/>
          <w:rtl/>
        </w:rPr>
        <w:t>الضرويّات</w:t>
      </w:r>
      <w:proofErr w:type="spellEnd"/>
      <w:r w:rsidRPr="005E5842">
        <w:rPr>
          <w:rFonts w:ascii="Arabic Typesetting" w:hAnsi="Arabic Typesetting" w:cs="Arabic Typesetting"/>
          <w:b/>
          <w:bCs/>
          <w:sz w:val="96"/>
          <w:szCs w:val="96"/>
          <w:rtl/>
        </w:rPr>
        <w:t xml:space="preserve"> أساس المصالح كلّها.</w:t>
      </w:r>
    </w:p>
    <w:p w:rsidR="00EE1078" w:rsidRDefault="00EE1078" w:rsidP="00EE107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وتُعرَّف الضروريّات بأنّها: المقاصد، والغايات التي لا بُدّ منها لتحقيق مصالح العباد في الدنيا، والآخرة، وبفقدها لا </w:t>
      </w:r>
      <w:r w:rsidRPr="005E5842">
        <w:rPr>
          <w:rFonts w:ascii="Arabic Typesetting" w:hAnsi="Arabic Typesetting" w:cs="Arabic Typesetting"/>
          <w:b/>
          <w:bCs/>
          <w:sz w:val="96"/>
          <w:szCs w:val="96"/>
          <w:rtl/>
        </w:rPr>
        <w:lastRenderedPageBreak/>
        <w:t xml:space="preserve">تتحقّق تلك المقاصد، والحفاظ عليها من أسباب استقامة مصالح الدنيا، والعباد، ويكون الحفاظ عليها بإقامة أركانها، ودَفع أيّ خَلَلٍ يقع، أو يُتوقَّع حدوثه، وقد ثبتت الضروريات بأدلّةٍ كثيرةٍ تنصّ صراحةً عليها؛ ولذلك اتّسمت تلك </w:t>
      </w:r>
      <w:proofErr w:type="spellStart"/>
      <w:r w:rsidRPr="005E5842">
        <w:rPr>
          <w:rFonts w:ascii="Arabic Typesetting" w:hAnsi="Arabic Typesetting" w:cs="Arabic Typesetting"/>
          <w:b/>
          <w:bCs/>
          <w:sz w:val="96"/>
          <w:szCs w:val="96"/>
          <w:rtl/>
        </w:rPr>
        <w:t>الضرويّات</w:t>
      </w:r>
      <w:proofErr w:type="spellEnd"/>
      <w:r w:rsidRPr="005E5842">
        <w:rPr>
          <w:rFonts w:ascii="Arabic Typesetting" w:hAnsi="Arabic Typesetting" w:cs="Arabic Typesetting"/>
          <w:b/>
          <w:bCs/>
          <w:sz w:val="96"/>
          <w:szCs w:val="96"/>
          <w:rtl/>
        </w:rPr>
        <w:t xml:space="preserve"> بسِمة اليقين والقطعيّة دون خِلافٍ بين العلماء في ذلك، كما ساهم منهج الاستقراء في إثباتها، ويُقصَد بالاستقراء: النظر والتأمُّل في النصوص والأدلّة، والبحث في جزئيّات الشريعة، وأحكامها؛ بهدف </w:t>
      </w:r>
      <w:r w:rsidRPr="005E5842">
        <w:rPr>
          <w:rFonts w:ascii="Arabic Typesetting" w:hAnsi="Arabic Typesetting" w:cs="Arabic Typesetting"/>
          <w:b/>
          <w:bCs/>
          <w:sz w:val="96"/>
          <w:szCs w:val="96"/>
          <w:rtl/>
        </w:rPr>
        <w:lastRenderedPageBreak/>
        <w:t xml:space="preserve">إثباتها، وممّا دلّ على الضروريات الخمس من الآيات الجامعة قول الله -تعالى-: (قُل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اللَّـهُ إِلّا بِالحَقِّ ذلِكُم </w:t>
      </w:r>
      <w:proofErr w:type="spellStart"/>
      <w:r w:rsidRPr="005E5842">
        <w:rPr>
          <w:rFonts w:ascii="Arabic Typesetting" w:hAnsi="Arabic Typesetting" w:cs="Arabic Typesetting"/>
          <w:b/>
          <w:bCs/>
          <w:sz w:val="96"/>
          <w:szCs w:val="96"/>
          <w:rtl/>
        </w:rPr>
        <w:t>وَصّاكُم</w:t>
      </w:r>
      <w:proofErr w:type="spellEnd"/>
      <w:r w:rsidRPr="005E5842">
        <w:rPr>
          <w:rFonts w:ascii="Arabic Typesetting" w:hAnsi="Arabic Typesetting" w:cs="Arabic Typesetting"/>
          <w:b/>
          <w:bCs/>
          <w:sz w:val="96"/>
          <w:szCs w:val="96"/>
          <w:rtl/>
        </w:rPr>
        <w:t xml:space="preserve"> بِهِ لَعَلَّكُم تَعقِلونَ*وَلا تَقرَبوا مالَ اليَتيمِ إِلّا بِالَّتي هِيَ أَحسَنُ حَتّى يَبلُغَ أَشُدَّهُ وَأَوفُوا الكَيلَ وَالميزانَ بِالقِسطِ لا نُكَلِّفُ نَفسًا إِلّا وُسعَها وَإِذا قُلتُم فَاعدِلوا وَلَو كانَ </w:t>
      </w:r>
      <w:r w:rsidRPr="005E5842">
        <w:rPr>
          <w:rFonts w:ascii="Arabic Typesetting" w:hAnsi="Arabic Typesetting" w:cs="Arabic Typesetting"/>
          <w:b/>
          <w:bCs/>
          <w:sz w:val="96"/>
          <w:szCs w:val="96"/>
          <w:rtl/>
        </w:rPr>
        <w:lastRenderedPageBreak/>
        <w:t xml:space="preserve">ذا قُربى وَبِعَهدِ اللَّـهِ أَوفوا ذلِكُم </w:t>
      </w:r>
      <w:proofErr w:type="spellStart"/>
      <w:r w:rsidRPr="005E5842">
        <w:rPr>
          <w:rFonts w:ascii="Arabic Typesetting" w:hAnsi="Arabic Typesetting" w:cs="Arabic Typesetting"/>
          <w:b/>
          <w:bCs/>
          <w:sz w:val="96"/>
          <w:szCs w:val="96"/>
          <w:rtl/>
        </w:rPr>
        <w:t>وَصّاكُم</w:t>
      </w:r>
      <w:proofErr w:type="spellEnd"/>
      <w:r w:rsidRPr="005E5842">
        <w:rPr>
          <w:rFonts w:ascii="Arabic Typesetting" w:hAnsi="Arabic Typesetting" w:cs="Arabic Typesetting"/>
          <w:b/>
          <w:bCs/>
          <w:sz w:val="96"/>
          <w:szCs w:val="96"/>
          <w:rtl/>
        </w:rPr>
        <w:t xml:space="preserve"> بِهِ لَعَلَّكُم تَذَكَّرونَ*وَأَنَّ هـذا صِراطي مُستَقيمًا فَاتَّبِعوهُ وَلا تَتَّبِعُوا السُّبُلَ </w:t>
      </w:r>
    </w:p>
    <w:p w:rsidR="00EE1078" w:rsidRDefault="00EE1078" w:rsidP="00EE1078">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فَتَفَرَّقَ بِكُم عَن سَبيلِهِ ذلِكُم </w:t>
      </w:r>
      <w:proofErr w:type="spellStart"/>
      <w:r w:rsidRPr="005E5842">
        <w:rPr>
          <w:rFonts w:ascii="Arabic Typesetting" w:hAnsi="Arabic Typesetting" w:cs="Arabic Typesetting"/>
          <w:b/>
          <w:bCs/>
          <w:sz w:val="96"/>
          <w:szCs w:val="96"/>
          <w:rtl/>
        </w:rPr>
        <w:t>وَصّاكُم</w:t>
      </w:r>
      <w:proofErr w:type="spellEnd"/>
      <w:r w:rsidRPr="005E5842">
        <w:rPr>
          <w:rFonts w:ascii="Arabic Typesetting" w:hAnsi="Arabic Typesetting" w:cs="Arabic Typesetting"/>
          <w:b/>
          <w:bCs/>
          <w:sz w:val="96"/>
          <w:szCs w:val="96"/>
          <w:rtl/>
        </w:rPr>
        <w:t xml:space="preserve"> بِهِ لَعَلَّكُم تَتَّقونَ).</w:t>
      </w:r>
    </w:p>
    <w:p w:rsidR="00EE1078" w:rsidRPr="000D7106" w:rsidRDefault="00EE1078" w:rsidP="00EE1078">
      <w:pPr>
        <w:rPr>
          <w:rFonts w:ascii="Arabic Typesetting" w:hAnsi="Arabic Typesetting" w:cs="Arabic Typesetting"/>
          <w:b/>
          <w:bCs/>
          <w:sz w:val="96"/>
          <w:szCs w:val="96"/>
          <w:rtl/>
        </w:rPr>
      </w:pPr>
      <w:r w:rsidRPr="000D7106">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20" w:rsidRDefault="005D5A20" w:rsidP="00EE1078">
      <w:pPr>
        <w:spacing w:after="0" w:line="240" w:lineRule="auto"/>
      </w:pPr>
      <w:r>
        <w:separator/>
      </w:r>
    </w:p>
  </w:endnote>
  <w:endnote w:type="continuationSeparator" w:id="0">
    <w:p w:rsidR="005D5A20" w:rsidRDefault="005D5A20" w:rsidP="00EE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9119960"/>
      <w:docPartObj>
        <w:docPartGallery w:val="Page Numbers (Bottom of Page)"/>
        <w:docPartUnique/>
      </w:docPartObj>
    </w:sdtPr>
    <w:sdtContent>
      <w:p w:rsidR="00EE1078" w:rsidRDefault="00EE1078">
        <w:pPr>
          <w:pStyle w:val="a4"/>
          <w:jc w:val="center"/>
        </w:pPr>
        <w:r>
          <w:fldChar w:fldCharType="begin"/>
        </w:r>
        <w:r>
          <w:instrText>PAGE   \* MERGEFORMAT</w:instrText>
        </w:r>
        <w:r>
          <w:fldChar w:fldCharType="separate"/>
        </w:r>
        <w:r w:rsidRPr="00EE1078">
          <w:rPr>
            <w:noProof/>
            <w:rtl/>
            <w:lang w:val="ar-SA"/>
          </w:rPr>
          <w:t>7</w:t>
        </w:r>
        <w:r>
          <w:fldChar w:fldCharType="end"/>
        </w:r>
      </w:p>
    </w:sdtContent>
  </w:sdt>
  <w:p w:rsidR="00EE1078" w:rsidRDefault="00EE10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20" w:rsidRDefault="005D5A20" w:rsidP="00EE1078">
      <w:pPr>
        <w:spacing w:after="0" w:line="240" w:lineRule="auto"/>
      </w:pPr>
      <w:r>
        <w:separator/>
      </w:r>
    </w:p>
  </w:footnote>
  <w:footnote w:type="continuationSeparator" w:id="0">
    <w:p w:rsidR="005D5A20" w:rsidRDefault="005D5A20" w:rsidP="00EE1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78"/>
    <w:rsid w:val="00223150"/>
    <w:rsid w:val="005D5A20"/>
    <w:rsid w:val="00BB584D"/>
    <w:rsid w:val="00EE1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078"/>
    <w:pPr>
      <w:tabs>
        <w:tab w:val="center" w:pos="4153"/>
        <w:tab w:val="right" w:pos="8306"/>
      </w:tabs>
      <w:spacing w:after="0" w:line="240" w:lineRule="auto"/>
    </w:pPr>
  </w:style>
  <w:style w:type="character" w:customStyle="1" w:styleId="Char">
    <w:name w:val="رأس الصفحة Char"/>
    <w:basedOn w:val="a0"/>
    <w:link w:val="a3"/>
    <w:uiPriority w:val="99"/>
    <w:rsid w:val="00EE1078"/>
    <w:rPr>
      <w:rFonts w:cs="Arial"/>
    </w:rPr>
  </w:style>
  <w:style w:type="paragraph" w:styleId="a4">
    <w:name w:val="footer"/>
    <w:basedOn w:val="a"/>
    <w:link w:val="Char0"/>
    <w:uiPriority w:val="99"/>
    <w:unhideWhenUsed/>
    <w:rsid w:val="00EE1078"/>
    <w:pPr>
      <w:tabs>
        <w:tab w:val="center" w:pos="4153"/>
        <w:tab w:val="right" w:pos="8306"/>
      </w:tabs>
      <w:spacing w:after="0" w:line="240" w:lineRule="auto"/>
    </w:pPr>
  </w:style>
  <w:style w:type="character" w:customStyle="1" w:styleId="Char0">
    <w:name w:val="تذييل الصفحة Char"/>
    <w:basedOn w:val="a0"/>
    <w:link w:val="a4"/>
    <w:uiPriority w:val="99"/>
    <w:rsid w:val="00EE107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078"/>
    <w:pPr>
      <w:tabs>
        <w:tab w:val="center" w:pos="4153"/>
        <w:tab w:val="right" w:pos="8306"/>
      </w:tabs>
      <w:spacing w:after="0" w:line="240" w:lineRule="auto"/>
    </w:pPr>
  </w:style>
  <w:style w:type="character" w:customStyle="1" w:styleId="Char">
    <w:name w:val="رأس الصفحة Char"/>
    <w:basedOn w:val="a0"/>
    <w:link w:val="a3"/>
    <w:uiPriority w:val="99"/>
    <w:rsid w:val="00EE1078"/>
    <w:rPr>
      <w:rFonts w:cs="Arial"/>
    </w:rPr>
  </w:style>
  <w:style w:type="paragraph" w:styleId="a4">
    <w:name w:val="footer"/>
    <w:basedOn w:val="a"/>
    <w:link w:val="Char0"/>
    <w:uiPriority w:val="99"/>
    <w:unhideWhenUsed/>
    <w:rsid w:val="00EE1078"/>
    <w:pPr>
      <w:tabs>
        <w:tab w:val="center" w:pos="4153"/>
        <w:tab w:val="right" w:pos="8306"/>
      </w:tabs>
      <w:spacing w:after="0" w:line="240" w:lineRule="auto"/>
    </w:pPr>
  </w:style>
  <w:style w:type="character" w:customStyle="1" w:styleId="Char0">
    <w:name w:val="تذييل الصفحة Char"/>
    <w:basedOn w:val="a0"/>
    <w:link w:val="a4"/>
    <w:uiPriority w:val="99"/>
    <w:rsid w:val="00EE107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430</Words>
  <Characters>2452</Characters>
  <Application>Microsoft Office Word</Application>
  <DocSecurity>0</DocSecurity>
  <Lines>20</Lines>
  <Paragraphs>5</Paragraphs>
  <ScaleCrop>false</ScaleCrop>
  <Company>Ahmed-Under</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2021-03-17T20:00:00Z</dcterms:created>
  <dcterms:modified xsi:type="dcterms:W3CDTF">2021-03-17T20:00:00Z</dcterms:modified>
</cp:coreProperties>
</file>