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1AA" w:rsidRPr="00AB411D" w:rsidRDefault="00DE71AA" w:rsidP="00DE71AA">
      <w:pPr>
        <w:rPr>
          <w:rFonts w:ascii="Arabic Typesetting" w:hAnsi="Arabic Typesetting" w:cs="Arabic Typesetting"/>
          <w:b/>
          <w:bCs/>
          <w:sz w:val="96"/>
          <w:szCs w:val="96"/>
          <w:rtl/>
        </w:rPr>
      </w:pPr>
      <w:r w:rsidRPr="00AB411D">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DE71AA" w:rsidRPr="00975C86" w:rsidRDefault="00DE71AA" w:rsidP="00DE71AA">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الواحدة و</w:t>
      </w:r>
      <w:r w:rsidRPr="00AB411D">
        <w:rPr>
          <w:rFonts w:ascii="Arabic Typesetting" w:hAnsi="Arabic Typesetting" w:cs="Arabic Typesetting"/>
          <w:b/>
          <w:bCs/>
          <w:sz w:val="96"/>
          <w:szCs w:val="96"/>
          <w:rtl/>
        </w:rPr>
        <w:t xml:space="preserve">الثلاثون </w:t>
      </w:r>
      <w:proofErr w:type="spellStart"/>
      <w:r w:rsidRPr="00AB411D">
        <w:rPr>
          <w:rFonts w:ascii="Arabic Typesetting" w:hAnsi="Arabic Typesetting" w:cs="Arabic Typesetting"/>
          <w:b/>
          <w:bCs/>
          <w:sz w:val="96"/>
          <w:szCs w:val="96"/>
          <w:rtl/>
        </w:rPr>
        <w:t>بعدالثلاثمائة</w:t>
      </w:r>
      <w:proofErr w:type="spellEnd"/>
      <w:r w:rsidRPr="00AB411D">
        <w:rPr>
          <w:rFonts w:ascii="Arabic Typesetting" w:hAnsi="Arabic Typesetting" w:cs="Arabic Typesetting"/>
          <w:b/>
          <w:bCs/>
          <w:sz w:val="96"/>
          <w:szCs w:val="96"/>
          <w:rtl/>
        </w:rPr>
        <w:t xml:space="preserve"> في موضوع(</w:t>
      </w:r>
      <w:proofErr w:type="spellStart"/>
      <w:r w:rsidRPr="00AB411D">
        <w:rPr>
          <w:rFonts w:ascii="Arabic Typesetting" w:hAnsi="Arabic Typesetting" w:cs="Arabic Typesetting"/>
          <w:b/>
          <w:bCs/>
          <w:sz w:val="96"/>
          <w:szCs w:val="96"/>
          <w:rtl/>
        </w:rPr>
        <w:t>القديرالقادرالمقتدر</w:t>
      </w:r>
      <w:proofErr w:type="spellEnd"/>
      <w:r w:rsidRPr="00AB411D">
        <w:rPr>
          <w:rFonts w:ascii="Arabic Typesetting" w:hAnsi="Arabic Typesetting" w:cs="Arabic Typesetting"/>
          <w:b/>
          <w:bCs/>
          <w:sz w:val="96"/>
          <w:szCs w:val="96"/>
          <w:rtl/>
        </w:rPr>
        <w:t>) من اسماء الله الحسنى وصفاته وهي بعنوان:*أثر الإيمان بالقدر في سلوك المؤمنين :</w:t>
      </w:r>
    </w:p>
    <w:p w:rsidR="00DE71AA" w:rsidRDefault="00DE71AA" w:rsidP="00DE71AA">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رابعاً : الحرص على الرزق الحلال لا شك أن أمر الرزق يشغل عامة </w:t>
      </w:r>
    </w:p>
    <w:p w:rsidR="00DE71AA" w:rsidRDefault="00DE71AA" w:rsidP="00DE71AA">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الناس، وكذلك أمر الأجل، والمؤمن المتوكل على الله لا ينشغل كثيرًا بهما؛ لأنه </w:t>
      </w:r>
      <w:r w:rsidRPr="00975C86">
        <w:rPr>
          <w:rFonts w:ascii="Arabic Typesetting" w:hAnsi="Arabic Typesetting" w:cs="Arabic Typesetting"/>
          <w:b/>
          <w:bCs/>
          <w:sz w:val="96"/>
          <w:szCs w:val="96"/>
          <w:rtl/>
        </w:rPr>
        <w:lastRenderedPageBreak/>
        <w:t xml:space="preserve">مطمئن تمامًا إلى أن الرزق مقسوم، والأجل معلوم، فلا يملك أحد أن ينقص من رزقه، كما لا يملك أحد من الخلق أن يغير أو يقدم أجله، وهذا لا يعني أن يهمل المتوكل أمر السعي لطلب الرزق، وأن ما أصابه من خير لا يمكن أن يخطئه، وأن ما أخطأه لم يكن ليصيبه، ولهذا فهو لا يقتل ولده من إملاق أو خشية إملاق؛ كما فعل أهل الجاهلية الأولى، ولا يمنع نسله ويجهض امرأته؛ كما يفعل بعض الناس في العصر الحديث، وإنما يتعامل مع </w:t>
      </w:r>
      <w:r w:rsidRPr="00975C86">
        <w:rPr>
          <w:rFonts w:ascii="Arabic Typesetting" w:hAnsi="Arabic Typesetting" w:cs="Arabic Typesetting"/>
          <w:b/>
          <w:bCs/>
          <w:sz w:val="96"/>
          <w:szCs w:val="96"/>
          <w:rtl/>
        </w:rPr>
        <w:lastRenderedPageBreak/>
        <w:t xml:space="preserve">النسل على أنه رزق من عند الله، قد كفله الله، ولكنه يأخذ بالأسباب لتحسين مستوى النسل، ورفع مستوى الفرد، وتعليمه وتثقيفه بما يحقق نفعه في الدنيا والآخرة وهذه مسئولية الرجل في بيته وأسرته، ومسئولية المرأة في بيتها مع أولادها، ومسئولية المعلم مع تلامذته، ومسئولية الحاكم في المجتمع المسلم، كما قال النبي صلى الله عليه وسلم: «كلكم راعٍ وكلكم مسئول عن رعيته» الحديث.. والمؤمن في أمر الرزق لا يركن إلى الحرام، </w:t>
      </w:r>
      <w:r w:rsidRPr="00975C86">
        <w:rPr>
          <w:rFonts w:ascii="Arabic Typesetting" w:hAnsi="Arabic Typesetting" w:cs="Arabic Typesetting"/>
          <w:b/>
          <w:bCs/>
          <w:sz w:val="96"/>
          <w:szCs w:val="96"/>
          <w:rtl/>
        </w:rPr>
        <w:lastRenderedPageBreak/>
        <w:t xml:space="preserve">فيسعى إلى كل كسب طيب، ويبتعد عن سبل الكسب الخبيث، وقد علم أن رزقه لن يخطئه أبدًا، فلماذا يحرص على الحرام ويستكثر منه مادام أن الرزاق قد كفل له رزقه، وهو كذلك لا ينشغل عن آخرته بسعيه لأجل دنياه، بل يحرص على الخيرات، ويسابق إلى الطاعات؛ لأنه يتطلع إلى الحظ الأوفر، والنصيب الأعظم من الرزق المقسوم؛ ألا وهو الجنة، فيطمع في الفردوس الأعلى، ويسأل ربه التوفيق والمعونة؛ عملاً بقول النبي صلى الله عليه </w:t>
      </w:r>
      <w:r w:rsidRPr="00975C86">
        <w:rPr>
          <w:rFonts w:ascii="Arabic Typesetting" w:hAnsi="Arabic Typesetting" w:cs="Arabic Typesetting"/>
          <w:b/>
          <w:bCs/>
          <w:sz w:val="96"/>
          <w:szCs w:val="96"/>
          <w:rtl/>
        </w:rPr>
        <w:lastRenderedPageBreak/>
        <w:t xml:space="preserve">وسلم: «إذا سألتم الله فاسألوه الفردوس الأعلى، فإنه أوسط الجنة وأعلى الجنة، فوقه عرش الرحمن منه تفجر أنهار الجنة»[رواه البخاري]. لقد وثق المسلمون الأوائل بوعد الله، واطمأنوا إلى كفايته، فبذلوا الأموال والأرواح في سبيل الله، شوقًا إلى الجنة، وخوفًا من النار، حتى جاء الصديق في غزوة العسرة بماله كله، فقال له </w:t>
      </w:r>
    </w:p>
    <w:p w:rsidR="00DE71AA" w:rsidRPr="00803428" w:rsidRDefault="00DE71AA" w:rsidP="00DE71AA">
      <w:pPr>
        <w:rPr>
          <w:rFonts w:ascii="Arabic Typesetting" w:hAnsi="Arabic Typesetting" w:cs="Arabic Typesetting"/>
          <w:b/>
          <w:bCs/>
          <w:sz w:val="88"/>
          <w:szCs w:val="88"/>
          <w:rtl/>
        </w:rPr>
      </w:pPr>
      <w:r w:rsidRPr="00803428">
        <w:rPr>
          <w:rFonts w:ascii="Arabic Typesetting" w:hAnsi="Arabic Typesetting" w:cs="Arabic Typesetting"/>
          <w:b/>
          <w:bCs/>
          <w:sz w:val="88"/>
          <w:szCs w:val="88"/>
          <w:rtl/>
        </w:rPr>
        <w:lastRenderedPageBreak/>
        <w:t xml:space="preserve">النبي صلى الله عليه وسلم: «ما أبقيت لأهلك؟» فقال: "أبقيت لهم الله ورسوله "[متفق عليه]. </w:t>
      </w:r>
    </w:p>
    <w:p w:rsidR="00DE71AA" w:rsidRPr="00803428" w:rsidRDefault="00DE71AA" w:rsidP="00DE71AA">
      <w:pPr>
        <w:rPr>
          <w:rFonts w:ascii="Arabic Typesetting" w:hAnsi="Arabic Typesetting" w:cs="Arabic Typesetting"/>
          <w:b/>
          <w:bCs/>
          <w:sz w:val="96"/>
          <w:szCs w:val="96"/>
          <w:rtl/>
        </w:rPr>
      </w:pPr>
      <w:r w:rsidRPr="00803428">
        <w:rPr>
          <w:rFonts w:ascii="Arabic Typesetting" w:hAnsi="Arabic Typesetting" w:cs="Arabic Typesetting"/>
          <w:b/>
          <w:bCs/>
          <w:sz w:val="96"/>
          <w:szCs w:val="96"/>
          <w:rtl/>
        </w:rPr>
        <w:t>وإلى هنا ونكمل في اللقاء القادم والسلام عليكم ورحمة الله وبركاته .</w:t>
      </w:r>
    </w:p>
    <w:p w:rsidR="00802617" w:rsidRDefault="00802617">
      <w:bookmarkStart w:id="0" w:name="_GoBack"/>
      <w:bookmarkEnd w:id="0"/>
    </w:p>
    <w:sectPr w:rsidR="0080261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880" w:rsidRDefault="00041880" w:rsidP="00DE71AA">
      <w:pPr>
        <w:spacing w:after="0" w:line="240" w:lineRule="auto"/>
      </w:pPr>
      <w:r>
        <w:separator/>
      </w:r>
    </w:p>
  </w:endnote>
  <w:endnote w:type="continuationSeparator" w:id="0">
    <w:p w:rsidR="00041880" w:rsidRDefault="00041880" w:rsidP="00DE7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47854701"/>
      <w:docPartObj>
        <w:docPartGallery w:val="Page Numbers (Bottom of Page)"/>
        <w:docPartUnique/>
      </w:docPartObj>
    </w:sdtPr>
    <w:sdtContent>
      <w:p w:rsidR="00DE71AA" w:rsidRDefault="00DE71AA">
        <w:pPr>
          <w:pStyle w:val="a4"/>
          <w:jc w:val="center"/>
        </w:pPr>
        <w:r>
          <w:fldChar w:fldCharType="begin"/>
        </w:r>
        <w:r>
          <w:instrText>PAGE   \* MERGEFORMAT</w:instrText>
        </w:r>
        <w:r>
          <w:fldChar w:fldCharType="separate"/>
        </w:r>
        <w:r w:rsidRPr="00DE71AA">
          <w:rPr>
            <w:noProof/>
            <w:rtl/>
            <w:lang w:val="ar-SA"/>
          </w:rPr>
          <w:t>6</w:t>
        </w:r>
        <w:r>
          <w:fldChar w:fldCharType="end"/>
        </w:r>
      </w:p>
    </w:sdtContent>
  </w:sdt>
  <w:p w:rsidR="00DE71AA" w:rsidRDefault="00DE71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880" w:rsidRDefault="00041880" w:rsidP="00DE71AA">
      <w:pPr>
        <w:spacing w:after="0" w:line="240" w:lineRule="auto"/>
      </w:pPr>
      <w:r>
        <w:separator/>
      </w:r>
    </w:p>
  </w:footnote>
  <w:footnote w:type="continuationSeparator" w:id="0">
    <w:p w:rsidR="00041880" w:rsidRDefault="00041880" w:rsidP="00DE71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1AA"/>
    <w:rsid w:val="00041880"/>
    <w:rsid w:val="00802617"/>
    <w:rsid w:val="00BB584D"/>
    <w:rsid w:val="00DE71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1A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71AA"/>
    <w:pPr>
      <w:tabs>
        <w:tab w:val="center" w:pos="4153"/>
        <w:tab w:val="right" w:pos="8306"/>
      </w:tabs>
      <w:spacing w:after="0" w:line="240" w:lineRule="auto"/>
    </w:pPr>
  </w:style>
  <w:style w:type="character" w:customStyle="1" w:styleId="Char">
    <w:name w:val="رأس الصفحة Char"/>
    <w:basedOn w:val="a0"/>
    <w:link w:val="a3"/>
    <w:uiPriority w:val="99"/>
    <w:rsid w:val="00DE71AA"/>
    <w:rPr>
      <w:rFonts w:cs="Arial"/>
    </w:rPr>
  </w:style>
  <w:style w:type="paragraph" w:styleId="a4">
    <w:name w:val="footer"/>
    <w:basedOn w:val="a"/>
    <w:link w:val="Char0"/>
    <w:uiPriority w:val="99"/>
    <w:unhideWhenUsed/>
    <w:rsid w:val="00DE71AA"/>
    <w:pPr>
      <w:tabs>
        <w:tab w:val="center" w:pos="4153"/>
        <w:tab w:val="right" w:pos="8306"/>
      </w:tabs>
      <w:spacing w:after="0" w:line="240" w:lineRule="auto"/>
    </w:pPr>
  </w:style>
  <w:style w:type="character" w:customStyle="1" w:styleId="Char0">
    <w:name w:val="تذييل الصفحة Char"/>
    <w:basedOn w:val="a0"/>
    <w:link w:val="a4"/>
    <w:uiPriority w:val="99"/>
    <w:rsid w:val="00DE71A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1A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71AA"/>
    <w:pPr>
      <w:tabs>
        <w:tab w:val="center" w:pos="4153"/>
        <w:tab w:val="right" w:pos="8306"/>
      </w:tabs>
      <w:spacing w:after="0" w:line="240" w:lineRule="auto"/>
    </w:pPr>
  </w:style>
  <w:style w:type="character" w:customStyle="1" w:styleId="Char">
    <w:name w:val="رأس الصفحة Char"/>
    <w:basedOn w:val="a0"/>
    <w:link w:val="a3"/>
    <w:uiPriority w:val="99"/>
    <w:rsid w:val="00DE71AA"/>
    <w:rPr>
      <w:rFonts w:cs="Arial"/>
    </w:rPr>
  </w:style>
  <w:style w:type="paragraph" w:styleId="a4">
    <w:name w:val="footer"/>
    <w:basedOn w:val="a"/>
    <w:link w:val="Char0"/>
    <w:uiPriority w:val="99"/>
    <w:unhideWhenUsed/>
    <w:rsid w:val="00DE71AA"/>
    <w:pPr>
      <w:tabs>
        <w:tab w:val="center" w:pos="4153"/>
        <w:tab w:val="right" w:pos="8306"/>
      </w:tabs>
      <w:spacing w:after="0" w:line="240" w:lineRule="auto"/>
    </w:pPr>
  </w:style>
  <w:style w:type="character" w:customStyle="1" w:styleId="Char0">
    <w:name w:val="تذييل الصفحة Char"/>
    <w:basedOn w:val="a0"/>
    <w:link w:val="a4"/>
    <w:uiPriority w:val="99"/>
    <w:rsid w:val="00DE71A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299</Words>
  <Characters>1707</Characters>
  <Application>Microsoft Office Word</Application>
  <DocSecurity>0</DocSecurity>
  <Lines>14</Lines>
  <Paragraphs>4</Paragraphs>
  <ScaleCrop>false</ScaleCrop>
  <Company>Ahmed-Under</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2021-12-19T14:19:00Z</dcterms:created>
  <dcterms:modified xsi:type="dcterms:W3CDTF">2021-12-19T14:20:00Z</dcterms:modified>
</cp:coreProperties>
</file>