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141" w:rsidRPr="00B02D88" w:rsidRDefault="00665141" w:rsidP="00665141">
      <w:pPr>
        <w:rPr>
          <w:rFonts w:ascii="Arabic Typesetting" w:hAnsi="Arabic Typesetting" w:cs="Arabic Typesetting"/>
          <w:b/>
          <w:bCs/>
          <w:sz w:val="96"/>
          <w:szCs w:val="96"/>
          <w:rtl/>
        </w:rPr>
      </w:pPr>
      <w:r w:rsidRPr="00B02D88">
        <w:rPr>
          <w:rFonts w:ascii="Arabic Typesetting" w:hAnsi="Arabic Typesetting" w:cs="Arabic Typesetting"/>
          <w:b/>
          <w:bCs/>
          <w:sz w:val="96"/>
          <w:szCs w:val="96"/>
          <w:rtl/>
        </w:rPr>
        <w:t xml:space="preserve">بسم الله والحمد لله والصلاة والسلام على رسول الله </w:t>
      </w:r>
    </w:p>
    <w:p w:rsidR="00665141" w:rsidRPr="00B02D88" w:rsidRDefault="00665141" w:rsidP="00665141">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السا</w:t>
      </w:r>
      <w:r>
        <w:rPr>
          <w:rFonts w:ascii="Arabic Typesetting" w:hAnsi="Arabic Typesetting" w:cs="Arabic Typesetting" w:hint="cs"/>
          <w:b/>
          <w:bCs/>
          <w:sz w:val="96"/>
          <w:szCs w:val="96"/>
          <w:rtl/>
        </w:rPr>
        <w:t>بعة</w:t>
      </w:r>
      <w:r w:rsidRPr="00B02D88">
        <w:rPr>
          <w:rFonts w:ascii="Arabic Typesetting" w:hAnsi="Arabic Typesetting" w:cs="Arabic Typesetting"/>
          <w:b/>
          <w:bCs/>
          <w:sz w:val="96"/>
          <w:szCs w:val="96"/>
          <w:rtl/>
        </w:rPr>
        <w:t xml:space="preserve"> والخمسون في موضوع </w:t>
      </w:r>
    </w:p>
    <w:p w:rsidR="00665141" w:rsidRPr="002C48CE" w:rsidRDefault="00665141" w:rsidP="00665141">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(الوارث) وهي بعنوان : </w:t>
      </w:r>
      <w:r w:rsidRPr="00B02D88">
        <w:rPr>
          <w:rFonts w:ascii="Arabic Typesetting" w:hAnsi="Arabic Typesetting" w:cs="Arabic Typesetting"/>
          <w:b/>
          <w:bCs/>
          <w:sz w:val="96"/>
          <w:szCs w:val="96"/>
          <w:rtl/>
        </w:rPr>
        <w:t>* {وَلَقَدْ كَتَبْنا في الزَّبُورِ مِن</w:t>
      </w:r>
      <w:r>
        <w:rPr>
          <w:rFonts w:ascii="Arabic Typesetting" w:hAnsi="Arabic Typesetting" w:cs="Arabic Typesetting"/>
          <w:b/>
          <w:bCs/>
          <w:sz w:val="96"/>
          <w:szCs w:val="96"/>
          <w:rtl/>
        </w:rPr>
        <w:t xml:space="preserve"> بَعْدِ الذِّكْرِ أنَّ الأرْضَ </w:t>
      </w:r>
      <w:r w:rsidRPr="00B02D88">
        <w:rPr>
          <w:rFonts w:ascii="Arabic Typesetting" w:hAnsi="Arabic Typesetting" w:cs="Arabic Typesetting"/>
          <w:b/>
          <w:bCs/>
          <w:sz w:val="96"/>
          <w:szCs w:val="96"/>
          <w:rtl/>
        </w:rPr>
        <w:t>يَرِثُها عِبادِيَ الصّالِحُونَ}</w:t>
      </w:r>
    </w:p>
    <w:p w:rsidR="00665141" w:rsidRPr="002C48CE" w:rsidRDefault="00665141" w:rsidP="00665141">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ولمن</w:t>
      </w:r>
      <w:r w:rsidRPr="002C48CE">
        <w:rPr>
          <w:rFonts w:ascii="Arabic Typesetting" w:hAnsi="Arabic Typesetting" w:cs="Arabic Typesetting"/>
          <w:b/>
          <w:bCs/>
          <w:sz w:val="96"/>
          <w:szCs w:val="96"/>
          <w:rtl/>
        </w:rPr>
        <w:t xml:space="preserve"> نصر أن المراد بالكتاب اللوح المحفوظ أن يقول لما سألوا آية أخبرهم سبحانه بأنه لم يترك إنزالها لعدم قدرته على ذلك فإنه </w:t>
      </w:r>
      <w:r w:rsidRPr="002C48CE">
        <w:rPr>
          <w:rFonts w:ascii="Arabic Typesetting" w:hAnsi="Arabic Typesetting" w:cs="Arabic Typesetting"/>
          <w:b/>
          <w:bCs/>
          <w:sz w:val="96"/>
          <w:szCs w:val="96"/>
          <w:rtl/>
        </w:rPr>
        <w:lastRenderedPageBreak/>
        <w:t>قادر على ذلك وإنما لم ينزلها لحكمته ورحمته بهم وإحسانه إليهم أذ</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لوا أنزلها على وفق اقتراحهم </w:t>
      </w:r>
      <w:proofErr w:type="spellStart"/>
      <w:r w:rsidRPr="002C48CE">
        <w:rPr>
          <w:rFonts w:ascii="Arabic Typesetting" w:hAnsi="Arabic Typesetting" w:cs="Arabic Typesetting"/>
          <w:b/>
          <w:bCs/>
          <w:sz w:val="96"/>
          <w:szCs w:val="96"/>
          <w:rtl/>
        </w:rPr>
        <w:t>لعوجلوا</w:t>
      </w:r>
      <w:proofErr w:type="spellEnd"/>
      <w:r w:rsidRPr="002C48CE">
        <w:rPr>
          <w:rFonts w:ascii="Arabic Typesetting" w:hAnsi="Arabic Typesetting" w:cs="Arabic Typesetting"/>
          <w:b/>
          <w:bCs/>
          <w:sz w:val="96"/>
          <w:szCs w:val="96"/>
          <w:rtl/>
        </w:rPr>
        <w:t xml:space="preserve"> بالعقوبة أن لم يؤمنوا ثم ذكر ما يدل على كمال قدرته بخلق الأمم العظيمة التي لا يحصي عددها إلا هو فمن قدر على خلق هذه الأمم مع اختلاف أجناسها وأنواعها وصفاتها وهيئاتها كيف يعجز عن إنزال آية ثم أخبر عن كمال قدرته وعلمه بأن هؤلاء الأمم قد أحصاهم وكتبهم وقدر أرزاقهم وآجالهم وأحوالهم في كتاب لم ي</w:t>
      </w:r>
      <w:r w:rsidRPr="002C48CE">
        <w:rPr>
          <w:rFonts w:ascii="Arabic Typesetting" w:hAnsi="Arabic Typesetting" w:cs="Arabic Typesetting" w:hint="eastAsia"/>
          <w:b/>
          <w:bCs/>
          <w:sz w:val="96"/>
          <w:szCs w:val="96"/>
          <w:rtl/>
        </w:rPr>
        <w:t>فرط</w:t>
      </w:r>
      <w:r w:rsidRPr="002C48CE">
        <w:rPr>
          <w:rFonts w:ascii="Arabic Typesetting" w:hAnsi="Arabic Typesetting" w:cs="Arabic Typesetting"/>
          <w:b/>
          <w:bCs/>
          <w:sz w:val="96"/>
          <w:szCs w:val="96"/>
          <w:rtl/>
        </w:rPr>
        <w:t xml:space="preserve"> فيه من شيء </w:t>
      </w:r>
      <w:r w:rsidRPr="002C48CE">
        <w:rPr>
          <w:rFonts w:ascii="Arabic Typesetting" w:hAnsi="Arabic Typesetting" w:cs="Arabic Typesetting"/>
          <w:b/>
          <w:bCs/>
          <w:sz w:val="96"/>
          <w:szCs w:val="96"/>
          <w:rtl/>
        </w:rPr>
        <w:lastRenderedPageBreak/>
        <w:t xml:space="preserve">ثم يميتهم ثم يحشرهم إليه والذين كذبوا بآياتنا صم وبكم في الظلمات عن النظر والاعتبار الذي يؤديهم إلى معرفة ربوبيته </w:t>
      </w:r>
      <w:proofErr w:type="spellStart"/>
      <w:r w:rsidRPr="002C48CE">
        <w:rPr>
          <w:rFonts w:ascii="Arabic Typesetting" w:hAnsi="Arabic Typesetting" w:cs="Arabic Typesetting"/>
          <w:b/>
          <w:bCs/>
          <w:sz w:val="96"/>
          <w:szCs w:val="96"/>
          <w:rtl/>
        </w:rPr>
        <w:t>ووحدانيته</w:t>
      </w:r>
      <w:proofErr w:type="spellEnd"/>
      <w:r w:rsidRPr="002C48CE">
        <w:rPr>
          <w:rFonts w:ascii="Arabic Typesetting" w:hAnsi="Arabic Typesetting" w:cs="Arabic Typesetting"/>
          <w:b/>
          <w:bCs/>
          <w:sz w:val="96"/>
          <w:szCs w:val="96"/>
          <w:rtl/>
        </w:rPr>
        <w:t xml:space="preserve"> وصدق رسله ثم أخبر أن الآيات لا تستقل بالهدى ولو أنزلها على وفق اقتراح البشر بل الأمر كله له من يشأ يضلله ومن يشأ يجعل</w:t>
      </w:r>
      <w:r w:rsidRPr="002C48CE">
        <w:rPr>
          <w:rFonts w:ascii="Arabic Typesetting" w:hAnsi="Arabic Typesetting" w:cs="Arabic Typesetting" w:hint="eastAsia"/>
          <w:b/>
          <w:bCs/>
          <w:sz w:val="96"/>
          <w:szCs w:val="96"/>
          <w:rtl/>
        </w:rPr>
        <w:t>ه</w:t>
      </w:r>
      <w:r w:rsidRPr="002C48CE">
        <w:rPr>
          <w:rFonts w:ascii="Arabic Typesetting" w:hAnsi="Arabic Typesetting" w:cs="Arabic Typesetting"/>
          <w:b/>
          <w:bCs/>
          <w:sz w:val="96"/>
          <w:szCs w:val="96"/>
          <w:rtl/>
        </w:rPr>
        <w:t xml:space="preserve"> على صراط مستقيم فهو أظهر القولين والله أعلم.</w:t>
      </w:r>
    </w:p>
    <w:p w:rsidR="00665141" w:rsidRPr="002C48CE" w:rsidRDefault="00665141" w:rsidP="00665141">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lastRenderedPageBreak/>
        <w:t>وقال</w:t>
      </w:r>
      <w:r w:rsidRPr="002C48CE">
        <w:rPr>
          <w:rFonts w:ascii="Arabic Typesetting" w:hAnsi="Arabic Typesetting" w:cs="Arabic Typesetting"/>
          <w:b/>
          <w:bCs/>
          <w:sz w:val="96"/>
          <w:szCs w:val="96"/>
          <w:rtl/>
        </w:rPr>
        <w:t>: ﴿حم والكِتابِ المُبِينِ إنّا جَعَلْناهُ قُرْآنًا عَرَبِيًّا لَعَلَّكم تَعْقِلُونَ وإنَّهُ في أُمِّ الكِتابِ لَدَيْنا لَعَلِيٌّ حَكِيمٌ﴾</w:t>
      </w:r>
    </w:p>
    <w:p w:rsidR="00665141" w:rsidRPr="00DA1EB5" w:rsidRDefault="00665141" w:rsidP="00665141">
      <w:pPr>
        <w:rPr>
          <w:rFonts w:ascii="Arabic Typesetting" w:hAnsi="Arabic Typesetting" w:cs="Arabic Typesetting"/>
          <w:b/>
          <w:bCs/>
          <w:sz w:val="92"/>
          <w:szCs w:val="92"/>
          <w:rtl/>
        </w:rPr>
      </w:pPr>
      <w:r w:rsidRPr="002C48CE">
        <w:rPr>
          <w:rFonts w:ascii="Arabic Typesetting" w:hAnsi="Arabic Typesetting" w:cs="Arabic Typesetting" w:hint="eastAsia"/>
          <w:b/>
          <w:bCs/>
          <w:sz w:val="96"/>
          <w:szCs w:val="96"/>
          <w:rtl/>
        </w:rPr>
        <w:t>قال</w:t>
      </w:r>
      <w:r w:rsidRPr="002C48CE">
        <w:rPr>
          <w:rFonts w:ascii="Arabic Typesetting" w:hAnsi="Arabic Typesetting" w:cs="Arabic Typesetting"/>
          <w:b/>
          <w:bCs/>
          <w:sz w:val="96"/>
          <w:szCs w:val="96"/>
          <w:rtl/>
        </w:rPr>
        <w:t xml:space="preserve"> ابن عباس: "في اللوح المحفوظ المقري عندنا" قال مقاتل: "إن نسخته في أصل الكتاب وهو اللوح </w:t>
      </w:r>
      <w:r w:rsidRPr="00DA1EB5">
        <w:rPr>
          <w:rFonts w:ascii="Arabic Typesetting" w:hAnsi="Arabic Typesetting" w:cs="Arabic Typesetting"/>
          <w:b/>
          <w:bCs/>
          <w:sz w:val="92"/>
          <w:szCs w:val="92"/>
          <w:rtl/>
        </w:rPr>
        <w:t>المحفوظ وأم الكتاب أصل الكتاب وأم كل شيء أصله"</w:t>
      </w:r>
    </w:p>
    <w:p w:rsidR="00665141" w:rsidRDefault="00665141" w:rsidP="00665141">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والقرآن</w:t>
      </w:r>
      <w:r w:rsidRPr="002C48CE">
        <w:rPr>
          <w:rFonts w:ascii="Arabic Typesetting" w:hAnsi="Arabic Typesetting" w:cs="Arabic Typesetting"/>
          <w:b/>
          <w:bCs/>
          <w:sz w:val="96"/>
          <w:szCs w:val="96"/>
          <w:rtl/>
        </w:rPr>
        <w:t xml:space="preserve"> كتبه الله في اللوح المحفوظ قبل خلق السماوات والأرض كما قال تعالى: ﴿بَلْ هو قُرْآنٌ مَجِيدٌ في لَوْحٍ مَحْفُوظٍ﴾ </w:t>
      </w:r>
      <w:r w:rsidRPr="002C48CE">
        <w:rPr>
          <w:rFonts w:ascii="Arabic Typesetting" w:hAnsi="Arabic Typesetting" w:cs="Arabic Typesetting"/>
          <w:b/>
          <w:bCs/>
          <w:sz w:val="96"/>
          <w:szCs w:val="96"/>
          <w:rtl/>
        </w:rPr>
        <w:lastRenderedPageBreak/>
        <w:t xml:space="preserve">وأجمع الصحابة والتابعون وجميع أهل السنة والحديث أن كل كائن إلى يوم القيامة فهو مكتوب في أم الكتاب وقد دل القرآن على أن الرب تعالى كتب في أم الكتاب ما يفعله وما يقوله فكتب في اللوح أفعاله وكلامه فتبت يدا أبي لهب في اللوح المحفوظ قبل وجود أبي لهب وقوله لدينا يجوز فيه أن تكون من صلة أم الكتاب أي أنه في الكتاب الذي عندنا وهذا اختيار ابن عباس ويجوز أن يكون من صلة الخبر أنه عليّ حكيم عندنا ليس </w:t>
      </w:r>
      <w:r w:rsidRPr="002C48CE">
        <w:rPr>
          <w:rFonts w:ascii="Arabic Typesetting" w:hAnsi="Arabic Typesetting" w:cs="Arabic Typesetting"/>
          <w:b/>
          <w:bCs/>
          <w:sz w:val="96"/>
          <w:szCs w:val="96"/>
          <w:rtl/>
        </w:rPr>
        <w:lastRenderedPageBreak/>
        <w:t>ه</w:t>
      </w:r>
      <w:r w:rsidRPr="002C48CE">
        <w:rPr>
          <w:rFonts w:ascii="Arabic Typesetting" w:hAnsi="Arabic Typesetting" w:cs="Arabic Typesetting" w:hint="eastAsia"/>
          <w:b/>
          <w:bCs/>
          <w:sz w:val="96"/>
          <w:szCs w:val="96"/>
          <w:rtl/>
        </w:rPr>
        <w:t>و</w:t>
      </w:r>
      <w:r w:rsidRPr="002C48CE">
        <w:rPr>
          <w:rFonts w:ascii="Arabic Typesetting" w:hAnsi="Arabic Typesetting" w:cs="Arabic Typesetting"/>
          <w:b/>
          <w:bCs/>
          <w:sz w:val="96"/>
          <w:szCs w:val="96"/>
          <w:rtl/>
        </w:rPr>
        <w:t xml:space="preserve"> كما عند المكذبين به أي وإن كذبتم به وكفرتم فهو عندنا في غاية الارتفاع والشرف والإحكام وقال تعالى: ﴿فَمَن أظْلَمُ مِمَّنِ افْتَرى عَلى اللَّهِ كَذِبًا أوْ كَذَّبَ بِآياتِهِ أُولَئِكَ يَنالُهم نَصِيبُهم مِنَ الكِتابِ﴾</w:t>
      </w:r>
    </w:p>
    <w:p w:rsidR="002A60F0" w:rsidRPr="00665141" w:rsidRDefault="00665141" w:rsidP="00665141">
      <w:pPr>
        <w:rPr>
          <w:rFonts w:ascii="Arabic Typesetting" w:hAnsi="Arabic Typesetting" w:cs="Arabic Typesetting"/>
          <w:b/>
          <w:bCs/>
          <w:sz w:val="96"/>
          <w:szCs w:val="96"/>
        </w:rPr>
      </w:pPr>
      <w:r w:rsidRPr="00DA1EB5">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2A60F0" w:rsidRPr="0066514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BE" w:rsidRDefault="007E18BE" w:rsidP="00665141">
      <w:pPr>
        <w:spacing w:after="0" w:line="240" w:lineRule="auto"/>
      </w:pPr>
      <w:r>
        <w:separator/>
      </w:r>
    </w:p>
  </w:endnote>
  <w:endnote w:type="continuationSeparator" w:id="0">
    <w:p w:rsidR="007E18BE" w:rsidRDefault="007E18BE" w:rsidP="0066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0692149"/>
      <w:docPartObj>
        <w:docPartGallery w:val="Page Numbers (Bottom of Page)"/>
        <w:docPartUnique/>
      </w:docPartObj>
    </w:sdtPr>
    <w:sdtContent>
      <w:p w:rsidR="00665141" w:rsidRDefault="00665141">
        <w:pPr>
          <w:pStyle w:val="a4"/>
          <w:jc w:val="center"/>
        </w:pPr>
        <w:r>
          <w:fldChar w:fldCharType="begin"/>
        </w:r>
        <w:r>
          <w:instrText>PAGE   \* MERGEFORMAT</w:instrText>
        </w:r>
        <w:r>
          <w:fldChar w:fldCharType="separate"/>
        </w:r>
        <w:r w:rsidRPr="00665141">
          <w:rPr>
            <w:noProof/>
            <w:rtl/>
            <w:lang w:val="ar-SA"/>
          </w:rPr>
          <w:t>6</w:t>
        </w:r>
        <w:r>
          <w:fldChar w:fldCharType="end"/>
        </w:r>
      </w:p>
    </w:sdtContent>
  </w:sdt>
  <w:p w:rsidR="00665141" w:rsidRDefault="006651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BE" w:rsidRDefault="007E18BE" w:rsidP="00665141">
      <w:pPr>
        <w:spacing w:after="0" w:line="240" w:lineRule="auto"/>
      </w:pPr>
      <w:r>
        <w:separator/>
      </w:r>
    </w:p>
  </w:footnote>
  <w:footnote w:type="continuationSeparator" w:id="0">
    <w:p w:rsidR="007E18BE" w:rsidRDefault="007E18BE" w:rsidP="00665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41"/>
    <w:rsid w:val="002A60F0"/>
    <w:rsid w:val="00665141"/>
    <w:rsid w:val="007E18B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4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141"/>
    <w:pPr>
      <w:tabs>
        <w:tab w:val="center" w:pos="4153"/>
        <w:tab w:val="right" w:pos="8306"/>
      </w:tabs>
      <w:spacing w:after="0" w:line="240" w:lineRule="auto"/>
    </w:pPr>
  </w:style>
  <w:style w:type="character" w:customStyle="1" w:styleId="Char">
    <w:name w:val="رأس الصفحة Char"/>
    <w:basedOn w:val="a0"/>
    <w:link w:val="a3"/>
    <w:uiPriority w:val="99"/>
    <w:rsid w:val="00665141"/>
  </w:style>
  <w:style w:type="paragraph" w:styleId="a4">
    <w:name w:val="footer"/>
    <w:basedOn w:val="a"/>
    <w:link w:val="Char0"/>
    <w:uiPriority w:val="99"/>
    <w:unhideWhenUsed/>
    <w:rsid w:val="00665141"/>
    <w:pPr>
      <w:tabs>
        <w:tab w:val="center" w:pos="4153"/>
        <w:tab w:val="right" w:pos="8306"/>
      </w:tabs>
      <w:spacing w:after="0" w:line="240" w:lineRule="auto"/>
    </w:pPr>
  </w:style>
  <w:style w:type="character" w:customStyle="1" w:styleId="Char0">
    <w:name w:val="تذييل الصفحة Char"/>
    <w:basedOn w:val="a0"/>
    <w:link w:val="a4"/>
    <w:uiPriority w:val="99"/>
    <w:rsid w:val="00665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4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141"/>
    <w:pPr>
      <w:tabs>
        <w:tab w:val="center" w:pos="4153"/>
        <w:tab w:val="right" w:pos="8306"/>
      </w:tabs>
      <w:spacing w:after="0" w:line="240" w:lineRule="auto"/>
    </w:pPr>
  </w:style>
  <w:style w:type="character" w:customStyle="1" w:styleId="Char">
    <w:name w:val="رأس الصفحة Char"/>
    <w:basedOn w:val="a0"/>
    <w:link w:val="a3"/>
    <w:uiPriority w:val="99"/>
    <w:rsid w:val="00665141"/>
  </w:style>
  <w:style w:type="paragraph" w:styleId="a4">
    <w:name w:val="footer"/>
    <w:basedOn w:val="a"/>
    <w:link w:val="Char0"/>
    <w:uiPriority w:val="99"/>
    <w:unhideWhenUsed/>
    <w:rsid w:val="00665141"/>
    <w:pPr>
      <w:tabs>
        <w:tab w:val="center" w:pos="4153"/>
        <w:tab w:val="right" w:pos="8306"/>
      </w:tabs>
      <w:spacing w:after="0" w:line="240" w:lineRule="auto"/>
    </w:pPr>
  </w:style>
  <w:style w:type="character" w:customStyle="1" w:styleId="Char0">
    <w:name w:val="تذييل الصفحة Char"/>
    <w:basedOn w:val="a0"/>
    <w:link w:val="a4"/>
    <w:uiPriority w:val="99"/>
    <w:rsid w:val="0066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1796</Characters>
  <Application>Microsoft Office Word</Application>
  <DocSecurity>0</DocSecurity>
  <Lines>14</Lines>
  <Paragraphs>4</Paragraphs>
  <ScaleCrop>false</ScaleCrop>
  <Company>Ahmed-Under</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2021-10-25T09:04:00Z</dcterms:created>
  <dcterms:modified xsi:type="dcterms:W3CDTF">2021-10-25T09:05:00Z</dcterms:modified>
</cp:coreProperties>
</file>